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DB" w14:textId="77777777" w:rsidR="00F10013" w:rsidRDefault="00C05E51" w:rsidP="00F100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5A">
        <w:rPr>
          <w:rFonts w:ascii="Times New Roman" w:hAnsi="Times New Roman" w:cs="Times New Roman"/>
          <w:b/>
          <w:bCs/>
          <w:sz w:val="24"/>
          <w:szCs w:val="24"/>
        </w:rPr>
        <w:t>КОНЦЕПЦИЯ ПРОВЕДЕНИЯ ОНЛАЙН-</w:t>
      </w:r>
      <w:r w:rsidR="00ED7A26">
        <w:rPr>
          <w:rFonts w:ascii="Times New Roman" w:hAnsi="Times New Roman" w:cs="Times New Roman"/>
          <w:b/>
          <w:bCs/>
          <w:sz w:val="24"/>
          <w:szCs w:val="24"/>
        </w:rPr>
        <w:t>МАРАФОНА</w:t>
      </w:r>
      <w:r w:rsidRPr="002E0F5A">
        <w:rPr>
          <w:rFonts w:ascii="Times New Roman" w:hAnsi="Times New Roman" w:cs="Times New Roman"/>
          <w:b/>
          <w:bCs/>
          <w:sz w:val="24"/>
          <w:szCs w:val="24"/>
        </w:rPr>
        <w:t xml:space="preserve"> (НЕТВОРКИНГ ПЛОЩАДКИ), ПОСВЯЩЕНН</w:t>
      </w:r>
      <w:r w:rsidR="00ED7A26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2E0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A2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СОЦИАЛЬНОМУ ПРЕДПРИНИМАТЕЛЬСТВУ И </w:t>
      </w:r>
      <w:r w:rsidRPr="002E0F5A">
        <w:rPr>
          <w:rFonts w:ascii="Times New Roman" w:hAnsi="Times New Roman" w:cs="Times New Roman"/>
          <w:b/>
          <w:bCs/>
          <w:sz w:val="24"/>
          <w:szCs w:val="24"/>
        </w:rPr>
        <w:t xml:space="preserve">КОНКУРСУ «ЛУЧШИЙ СОЦИАЛЬНЫЙ ПРОЕКТ ГОДА» </w:t>
      </w:r>
    </w:p>
    <w:p w14:paraId="3ADB22B4" w14:textId="458B8A7C" w:rsidR="00C05E51" w:rsidRPr="002E0F5A" w:rsidRDefault="00C05E51" w:rsidP="00F100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5A">
        <w:rPr>
          <w:rFonts w:ascii="Times New Roman" w:hAnsi="Times New Roman" w:cs="Times New Roman"/>
          <w:b/>
          <w:bCs/>
          <w:sz w:val="24"/>
          <w:szCs w:val="24"/>
        </w:rPr>
        <w:t>«ВРЕМЯ ДОБРЫХ ДЕЛ!»</w:t>
      </w:r>
    </w:p>
    <w:p w14:paraId="581EFAB6" w14:textId="387EA460" w:rsidR="008405E6" w:rsidRPr="002E0F5A" w:rsidRDefault="00C05E51" w:rsidP="00F1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sz w:val="24"/>
          <w:szCs w:val="24"/>
        </w:rPr>
        <w:t>18 НОЯБРЯ 2020 ГОД</w:t>
      </w:r>
    </w:p>
    <w:p w14:paraId="1918E13E" w14:textId="6A85D05A" w:rsidR="00C05E51" w:rsidRPr="002E0F5A" w:rsidRDefault="00C05E51" w:rsidP="00F100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39256" w14:textId="1F638515" w:rsidR="00C05E51" w:rsidRPr="002E0F5A" w:rsidRDefault="00C05E51" w:rsidP="00F100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5A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14:paraId="47F541EF" w14:textId="0B4D70E6" w:rsidR="00C05E51" w:rsidRPr="002E0F5A" w:rsidRDefault="00C05E51" w:rsidP="00F1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sz w:val="24"/>
          <w:szCs w:val="24"/>
        </w:rPr>
        <w:t xml:space="preserve">Социальные предприниматели и некоммерческие организации из Череповца, Костомукши и Воркуты. </w:t>
      </w:r>
    </w:p>
    <w:p w14:paraId="333B2528" w14:textId="77777777" w:rsidR="002E0F5A" w:rsidRDefault="002E0F5A" w:rsidP="00F1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0D14A" w14:textId="26EED3AC" w:rsidR="00C05E51" w:rsidRPr="002E0F5A" w:rsidRDefault="00C05E51" w:rsidP="00F100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5A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14:paraId="33ED57F3" w14:textId="7A5A8FA8" w:rsidR="00C05E51" w:rsidRDefault="00C05E51" w:rsidP="00F1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sz w:val="24"/>
          <w:szCs w:val="24"/>
        </w:rPr>
        <w:t>Объединить социальных предпринимателей на единой онлайн-площадке для обмена опытом, презентации лучших практик социального бизнеса в регионах</w:t>
      </w:r>
      <w:r w:rsidR="00ED7A26">
        <w:rPr>
          <w:rFonts w:ascii="Times New Roman" w:hAnsi="Times New Roman" w:cs="Times New Roman"/>
          <w:sz w:val="24"/>
          <w:szCs w:val="24"/>
        </w:rPr>
        <w:t xml:space="preserve">, предоставить инструменты для развития своего дела </w:t>
      </w:r>
      <w:r w:rsidRPr="002E0F5A">
        <w:rPr>
          <w:rFonts w:ascii="Times New Roman" w:hAnsi="Times New Roman" w:cs="Times New Roman"/>
          <w:sz w:val="24"/>
          <w:szCs w:val="24"/>
        </w:rPr>
        <w:t>и подведени</w:t>
      </w:r>
      <w:r w:rsidR="00B145C5">
        <w:rPr>
          <w:rFonts w:ascii="Times New Roman" w:hAnsi="Times New Roman" w:cs="Times New Roman"/>
          <w:sz w:val="24"/>
          <w:szCs w:val="24"/>
        </w:rPr>
        <w:t>е</w:t>
      </w:r>
      <w:r w:rsidRPr="002E0F5A">
        <w:rPr>
          <w:rFonts w:ascii="Times New Roman" w:hAnsi="Times New Roman" w:cs="Times New Roman"/>
          <w:sz w:val="24"/>
          <w:szCs w:val="24"/>
        </w:rPr>
        <w:t xml:space="preserve"> итогов Конкурса «Время Добрых Дел!»</w:t>
      </w:r>
      <w:r w:rsidR="00ED7A26">
        <w:rPr>
          <w:rFonts w:ascii="Times New Roman" w:hAnsi="Times New Roman" w:cs="Times New Roman"/>
          <w:sz w:val="24"/>
          <w:szCs w:val="24"/>
        </w:rPr>
        <w:t xml:space="preserve"> на территории Вологодской области.</w:t>
      </w:r>
    </w:p>
    <w:p w14:paraId="7786D5A2" w14:textId="77777777" w:rsidR="002E0F5A" w:rsidRDefault="002E0F5A" w:rsidP="002863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B9301" w14:textId="227B4652" w:rsidR="00C30B76" w:rsidRDefault="00C30B76" w:rsidP="002E0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5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3AC4B97A" w14:textId="61965ED1" w:rsidR="002E0F5A" w:rsidRPr="002E0F5A" w:rsidRDefault="002E0F5A" w:rsidP="002863B5">
      <w:pPr>
        <w:rPr>
          <w:rFonts w:ascii="Times New Roman" w:hAnsi="Times New Roman" w:cs="Times New Roman"/>
          <w:sz w:val="24"/>
          <w:szCs w:val="24"/>
        </w:rPr>
      </w:pPr>
      <w:r w:rsidRPr="002E0F5A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Pr="002E0F5A">
        <w:rPr>
          <w:rFonts w:ascii="Times New Roman" w:hAnsi="Times New Roman" w:cs="Times New Roman"/>
          <w:sz w:val="24"/>
          <w:szCs w:val="24"/>
        </w:rPr>
        <w:t xml:space="preserve"> Асонкова И.С. – руководитель отдела деловых коммуникаций и бизнес-сопровождения АНО Агентство Городского Развития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7"/>
        <w:gridCol w:w="3402"/>
        <w:gridCol w:w="4815"/>
      </w:tblGrid>
      <w:tr w:rsidR="0073234C" w:rsidRPr="002E0F5A" w14:paraId="563EB246" w14:textId="77777777" w:rsidTr="00867085">
        <w:tc>
          <w:tcPr>
            <w:tcW w:w="1417" w:type="dxa"/>
            <w:vAlign w:val="center"/>
          </w:tcPr>
          <w:p w14:paraId="364DB523" w14:textId="0B776495" w:rsidR="0073234C" w:rsidRPr="002E0F5A" w:rsidRDefault="0073234C" w:rsidP="00F10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217" w:type="dxa"/>
            <w:gridSpan w:val="2"/>
            <w:vAlign w:val="center"/>
          </w:tcPr>
          <w:p w14:paraId="2987B530" w14:textId="31C67F50" w:rsidR="0073234C" w:rsidRPr="002E0F5A" w:rsidRDefault="0073234C" w:rsidP="00732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</w:tr>
      <w:tr w:rsidR="0073234C" w:rsidRPr="002E0F5A" w14:paraId="74FF1A83" w14:textId="77777777" w:rsidTr="0073234C">
        <w:tc>
          <w:tcPr>
            <w:tcW w:w="1417" w:type="dxa"/>
            <w:shd w:val="clear" w:color="auto" w:fill="C5E0B3" w:themeFill="accent6" w:themeFillTint="66"/>
            <w:vAlign w:val="center"/>
          </w:tcPr>
          <w:p w14:paraId="0BAD4A3B" w14:textId="77777777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C5E0B3" w:themeFill="accent6" w:themeFillTint="66"/>
            <w:vAlign w:val="center"/>
          </w:tcPr>
          <w:p w14:paraId="12056BA4" w14:textId="70B73571" w:rsidR="0073234C" w:rsidRPr="00DE1C6D" w:rsidRDefault="0073234C" w:rsidP="00ED7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ИТЕЛЬНЫЙ БЛОК</w:t>
            </w:r>
          </w:p>
        </w:tc>
      </w:tr>
      <w:tr w:rsidR="0073234C" w:rsidRPr="002E0F5A" w14:paraId="52490100" w14:textId="77777777" w:rsidTr="0073234C">
        <w:tc>
          <w:tcPr>
            <w:tcW w:w="1417" w:type="dxa"/>
            <w:vAlign w:val="center"/>
          </w:tcPr>
          <w:p w14:paraId="56965804" w14:textId="2BD87035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8217" w:type="dxa"/>
            <w:gridSpan w:val="2"/>
            <w:vAlign w:val="center"/>
          </w:tcPr>
          <w:p w14:paraId="3DCEBB8F" w14:textId="77777777" w:rsidR="0073234C" w:rsidRPr="00DE1C6D" w:rsidRDefault="0073234C" w:rsidP="00ED7A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Приветственные слова</w:t>
            </w:r>
          </w:p>
          <w:p w14:paraId="6EBD187D" w14:textId="77777777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Богатов Денис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4F0C22" w14:textId="0A22A914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иректор Центра развития социального предпринимательства, Российский государственный социальный университет, г. Москва</w:t>
            </w:r>
          </w:p>
          <w:p w14:paraId="37105AA0" w14:textId="77777777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834D" w14:textId="77777777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Чичерина Светлана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9F90D8" w14:textId="2C1A3B59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Воркуты</w:t>
            </w:r>
          </w:p>
          <w:p w14:paraId="1B8A780F" w14:textId="77777777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2317" w14:textId="77777777" w:rsidR="0073234C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Бубнова Зоя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93FC76" w14:textId="6B5213EE" w:rsidR="0073234C" w:rsidRPr="002E0F5A" w:rsidRDefault="0073234C" w:rsidP="00ED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экономического развития Костомукши </w:t>
            </w:r>
          </w:p>
        </w:tc>
      </w:tr>
      <w:tr w:rsidR="0073234C" w:rsidRPr="002E0F5A" w14:paraId="2A70B967" w14:textId="77777777" w:rsidTr="0073234C">
        <w:tc>
          <w:tcPr>
            <w:tcW w:w="1417" w:type="dxa"/>
            <w:shd w:val="clear" w:color="auto" w:fill="C5E0B3" w:themeFill="accent6" w:themeFillTint="66"/>
            <w:vAlign w:val="center"/>
          </w:tcPr>
          <w:p w14:paraId="5AA12F5B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C5E0B3" w:themeFill="accent6" w:themeFillTint="66"/>
            <w:vAlign w:val="center"/>
          </w:tcPr>
          <w:p w14:paraId="1D6E4599" w14:textId="3B26047A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«КАК В ВОЙНЕ ЗА COVID-19 НЕ ПОТЕРЯТЬ СОЦИАЛЬНЫХ ПРЕДПРИНИМАТЕЛЕЙ? НОВЫЕ ТРЕНДЫ»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?</w:t>
            </w:r>
          </w:p>
        </w:tc>
      </w:tr>
      <w:tr w:rsidR="0073234C" w:rsidRPr="002E0F5A" w14:paraId="57F34386" w14:textId="77777777" w:rsidTr="00405999">
        <w:tc>
          <w:tcPr>
            <w:tcW w:w="1417" w:type="dxa"/>
            <w:vAlign w:val="center"/>
          </w:tcPr>
          <w:p w14:paraId="62383B18" w14:textId="23BD5AF5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10.35</w:t>
            </w:r>
          </w:p>
        </w:tc>
        <w:tc>
          <w:tcPr>
            <w:tcW w:w="8217" w:type="dxa"/>
            <w:gridSpan w:val="2"/>
            <w:vAlign w:val="center"/>
          </w:tcPr>
          <w:p w14:paraId="41249466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Спич. Вступительное слово </w:t>
            </w:r>
          </w:p>
          <w:p w14:paraId="10BF6C28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Климанов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37E906" w14:textId="180B9E2A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экономического развития Вологодской области</w:t>
            </w:r>
          </w:p>
        </w:tc>
      </w:tr>
      <w:tr w:rsidR="0073234C" w:rsidRPr="002E0F5A" w14:paraId="5F780DDC" w14:textId="77777777" w:rsidTr="001373CF">
        <w:tc>
          <w:tcPr>
            <w:tcW w:w="1417" w:type="dxa"/>
            <w:vAlign w:val="center"/>
          </w:tcPr>
          <w:p w14:paraId="16921DD5" w14:textId="3EC94832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10.55</w:t>
            </w:r>
          </w:p>
        </w:tc>
        <w:tc>
          <w:tcPr>
            <w:tcW w:w="8217" w:type="dxa"/>
            <w:gridSpan w:val="2"/>
            <w:vAlign w:val="center"/>
          </w:tcPr>
          <w:p w14:paraId="1FDA26CB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DE1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E1C6D">
              <w:rPr>
                <w:rFonts w:ascii="Times New Roman" w:hAnsi="Times New Roman" w:cs="Times New Roman"/>
                <w:sz w:val="24"/>
                <w:szCs w:val="24"/>
              </w:rPr>
              <w:t>Как в войне за covid-19 не потерять социальных предпринимателей? новые тренды»?</w:t>
            </w:r>
          </w:p>
          <w:p w14:paraId="0F0EEDF9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FE44" w14:textId="77777777" w:rsidR="0073234C" w:rsidRDefault="0073234C" w:rsidP="00DE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Богатов Денис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319D9A" w14:textId="52080740" w:rsidR="0073234C" w:rsidRPr="002E0F5A" w:rsidRDefault="0073234C" w:rsidP="00DE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иректор Центра развития социального предпринимательства, Российский государственный социальный университет, г. Москва</w:t>
            </w:r>
          </w:p>
        </w:tc>
      </w:tr>
      <w:tr w:rsidR="0073234C" w:rsidRPr="002E0F5A" w14:paraId="5B6D11AA" w14:textId="77777777" w:rsidTr="00EF7450">
        <w:tc>
          <w:tcPr>
            <w:tcW w:w="1417" w:type="dxa"/>
            <w:vAlign w:val="center"/>
          </w:tcPr>
          <w:p w14:paraId="57E5CA65" w14:textId="0CE68903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</w:tc>
        <w:tc>
          <w:tcPr>
            <w:tcW w:w="8217" w:type="dxa"/>
            <w:gridSpan w:val="2"/>
            <w:vAlign w:val="center"/>
          </w:tcPr>
          <w:p w14:paraId="48051B0C" w14:textId="28D4C206" w:rsidR="0073234C" w:rsidRDefault="0073234C" w:rsidP="00DE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>
              <w:t xml:space="preserve"> </w:t>
            </w:r>
            <w:r w:rsidRPr="00DE1C6D">
              <w:t>«</w:t>
            </w:r>
            <w:r w:rsidRPr="00DE1C6D">
              <w:rPr>
                <w:rFonts w:ascii="Times New Roman" w:hAnsi="Times New Roman" w:cs="Times New Roman"/>
                <w:sz w:val="24"/>
                <w:szCs w:val="24"/>
              </w:rPr>
              <w:t>Программы корпоративной социальной ответственности: с кем и как привык сотрудничать крупный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241828" w14:textId="77777777" w:rsidR="0073234C" w:rsidRPr="00DE1C6D" w:rsidRDefault="0073234C" w:rsidP="00DE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D538" w14:textId="77777777" w:rsidR="0073234C" w:rsidRDefault="0073234C" w:rsidP="00DE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Благов Юрий Евгеньевич</w:t>
            </w:r>
            <w:r w:rsidRPr="00DE1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2137F8" w14:textId="54BF5DF1" w:rsidR="0073234C" w:rsidRPr="00DE1C6D" w:rsidRDefault="0073234C" w:rsidP="00DE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кандидат экономических наук, доцент кафедры стратегического и международного менеджмента Санкт-Петербургского государственного </w:t>
            </w:r>
            <w:r w:rsidRPr="00DE1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университета, директор программы «Управление проектами в области </w:t>
            </w:r>
            <w:hyperlink r:id="rId5" w:tooltip="Социальное предпринимательство" w:history="1">
              <w:r w:rsidRPr="00DE1C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социального предпринимательства</w:t>
              </w:r>
            </w:hyperlink>
            <w:r w:rsidRPr="00DE1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3234C" w:rsidRPr="002E0F5A" w14:paraId="61DCBD54" w14:textId="77777777" w:rsidTr="00E40857">
        <w:tc>
          <w:tcPr>
            <w:tcW w:w="1417" w:type="dxa"/>
            <w:shd w:val="clear" w:color="auto" w:fill="C5E0B3" w:themeFill="accent6" w:themeFillTint="66"/>
            <w:vAlign w:val="center"/>
          </w:tcPr>
          <w:p w14:paraId="62F8D00C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C5E0B3" w:themeFill="accent6" w:themeFillTint="66"/>
            <w:vAlign w:val="center"/>
          </w:tcPr>
          <w:p w14:paraId="36BBE8BF" w14:textId="29EC735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ЛАЙФ-ХАКИ ДЛЯ СОЦИАЛЬНОГО БИЗНЕСА</w:t>
            </w:r>
          </w:p>
        </w:tc>
      </w:tr>
      <w:tr w:rsidR="0073234C" w:rsidRPr="002E0F5A" w14:paraId="5D64E3ED" w14:textId="77777777" w:rsidTr="00E61D8C">
        <w:tc>
          <w:tcPr>
            <w:tcW w:w="1417" w:type="dxa"/>
            <w:vAlign w:val="center"/>
          </w:tcPr>
          <w:p w14:paraId="04C32AB8" w14:textId="395D5B94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11:30</w:t>
            </w:r>
          </w:p>
        </w:tc>
        <w:tc>
          <w:tcPr>
            <w:tcW w:w="8217" w:type="dxa"/>
            <w:gridSpan w:val="2"/>
            <w:vAlign w:val="center"/>
          </w:tcPr>
          <w:p w14:paraId="5F9BC02C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Что такое статус «Социальное предприятие»? Зачем это нужно и как его получить.</w:t>
            </w:r>
          </w:p>
          <w:p w14:paraId="2E43A6E3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Любовь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AD2B5A" w14:textId="14D76AD5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менеджер по финансовой поддержке Агентства Городского Развития</w:t>
            </w:r>
          </w:p>
        </w:tc>
      </w:tr>
      <w:tr w:rsidR="0073234C" w:rsidRPr="002E0F5A" w14:paraId="56B41933" w14:textId="77777777" w:rsidTr="0097417D">
        <w:tc>
          <w:tcPr>
            <w:tcW w:w="1417" w:type="dxa"/>
            <w:vAlign w:val="center"/>
          </w:tcPr>
          <w:p w14:paraId="50BFEAC3" w14:textId="3509BF83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11:30– 11:45</w:t>
            </w:r>
          </w:p>
        </w:tc>
        <w:tc>
          <w:tcPr>
            <w:tcW w:w="8217" w:type="dxa"/>
            <w:gridSpan w:val="2"/>
            <w:vAlign w:val="center"/>
          </w:tcPr>
          <w:p w14:paraId="2CAB28A4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Госзакупки для социальных предпринимателей. Подробно обзор понятия «поставщик социальных услуг»</w:t>
            </w:r>
          </w:p>
          <w:p w14:paraId="12A93F88" w14:textId="77777777" w:rsidR="0073234C" w:rsidRPr="00265DB8" w:rsidRDefault="0073234C" w:rsidP="00F100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Богдановская Алёна Вячеславовна, </w:t>
            </w:r>
          </w:p>
          <w:p w14:paraId="62F11B60" w14:textId="64D3211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отдела Агентства Городского Развития</w:t>
            </w:r>
          </w:p>
        </w:tc>
      </w:tr>
      <w:tr w:rsidR="0073234C" w:rsidRPr="002E0F5A" w14:paraId="313E1B16" w14:textId="77777777" w:rsidTr="00960C75">
        <w:tc>
          <w:tcPr>
            <w:tcW w:w="1417" w:type="dxa"/>
            <w:vAlign w:val="center"/>
          </w:tcPr>
          <w:p w14:paraId="6196F911" w14:textId="41F0C95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12:00</w:t>
            </w:r>
          </w:p>
        </w:tc>
        <w:tc>
          <w:tcPr>
            <w:tcW w:w="8217" w:type="dxa"/>
            <w:gridSpan w:val="2"/>
            <w:vAlign w:val="center"/>
          </w:tcPr>
          <w:p w14:paraId="532FC1FD" w14:textId="0053E764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преференции</w:t>
            </w: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, которые может получить социальный бизнес</w:t>
            </w:r>
          </w:p>
          <w:p w14:paraId="663D9D94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Бурлова Евгения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A5F1E8" w14:textId="423FB69C" w:rsidR="0073234C" w:rsidRPr="002E0F5A" w:rsidRDefault="00C146B7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  <w:r w:rsidR="0073234C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экономическому развитию</w:t>
            </w:r>
          </w:p>
        </w:tc>
      </w:tr>
      <w:tr w:rsidR="0073234C" w:rsidRPr="002E0F5A" w14:paraId="38658FEB" w14:textId="77777777" w:rsidTr="0073234C">
        <w:trPr>
          <w:trHeight w:val="575"/>
        </w:trPr>
        <w:tc>
          <w:tcPr>
            <w:tcW w:w="1417" w:type="dxa"/>
            <w:vAlign w:val="center"/>
          </w:tcPr>
          <w:p w14:paraId="216B4DC6" w14:textId="6E165103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12:20</w:t>
            </w:r>
          </w:p>
        </w:tc>
        <w:tc>
          <w:tcPr>
            <w:tcW w:w="8217" w:type="dxa"/>
            <w:gridSpan w:val="2"/>
            <w:vAlign w:val="center"/>
          </w:tcPr>
          <w:p w14:paraId="2ED83B3E" w14:textId="45680F78" w:rsidR="0073234C" w:rsidRPr="00E249CA" w:rsidRDefault="0073234C" w:rsidP="00F10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73234C" w:rsidRPr="002E0F5A" w14:paraId="0E7785A1" w14:textId="77777777" w:rsidTr="005E233B">
        <w:tc>
          <w:tcPr>
            <w:tcW w:w="1417" w:type="dxa"/>
            <w:shd w:val="clear" w:color="auto" w:fill="C5E0B3" w:themeFill="accent6" w:themeFillTint="66"/>
            <w:vAlign w:val="center"/>
          </w:tcPr>
          <w:p w14:paraId="197671AF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C5E0B3" w:themeFill="accent6" w:themeFillTint="66"/>
            <w:vAlign w:val="center"/>
          </w:tcPr>
          <w:p w14:paraId="01F4268C" w14:textId="730EA7A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ПОДДЕРЖКИ ОТ «ФОНД НАШЕ БУДУЩЕЕ»</w:t>
            </w:r>
          </w:p>
        </w:tc>
      </w:tr>
      <w:tr w:rsidR="0073234C" w:rsidRPr="002E0F5A" w14:paraId="44FAD3BB" w14:textId="77777777" w:rsidTr="0073234C">
        <w:tc>
          <w:tcPr>
            <w:tcW w:w="1417" w:type="dxa"/>
            <w:vAlign w:val="center"/>
          </w:tcPr>
          <w:p w14:paraId="1057EA48" w14:textId="621B01EC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12:35</w:t>
            </w:r>
          </w:p>
        </w:tc>
        <w:tc>
          <w:tcPr>
            <w:tcW w:w="3402" w:type="dxa"/>
            <w:vAlign w:val="center"/>
          </w:tcPr>
          <w:p w14:paraId="17C388C7" w14:textId="5E8B8A19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Конкурс «Социальный предприниматель» - займы до 10 лет на суммы до 40 млн. рублей</w:t>
            </w:r>
          </w:p>
        </w:tc>
        <w:tc>
          <w:tcPr>
            <w:tcW w:w="4815" w:type="dxa"/>
            <w:vMerge w:val="restart"/>
            <w:vAlign w:val="center"/>
          </w:tcPr>
          <w:p w14:paraId="4362EBBF" w14:textId="0D1F6B97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3234C" w:rsidRPr="002E0F5A" w14:paraId="45766C79" w14:textId="77777777" w:rsidTr="0073234C">
        <w:tc>
          <w:tcPr>
            <w:tcW w:w="1417" w:type="dxa"/>
            <w:vAlign w:val="center"/>
          </w:tcPr>
          <w:p w14:paraId="6D463CA4" w14:textId="3FAFD61E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12:50</w:t>
            </w:r>
          </w:p>
        </w:tc>
        <w:tc>
          <w:tcPr>
            <w:tcW w:w="3402" w:type="dxa"/>
            <w:vAlign w:val="center"/>
          </w:tcPr>
          <w:p w14:paraId="3A9148C7" w14:textId="505792AE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Премия «Импульс Добра»</w:t>
            </w:r>
          </w:p>
        </w:tc>
        <w:tc>
          <w:tcPr>
            <w:tcW w:w="4815" w:type="dxa"/>
            <w:vMerge/>
            <w:vAlign w:val="center"/>
          </w:tcPr>
          <w:p w14:paraId="72A1D507" w14:textId="0C61674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4C" w:rsidRPr="002E0F5A" w14:paraId="3CDB0AC3" w14:textId="77777777" w:rsidTr="0073234C">
        <w:tc>
          <w:tcPr>
            <w:tcW w:w="1417" w:type="dxa"/>
            <w:vAlign w:val="center"/>
          </w:tcPr>
          <w:p w14:paraId="50CE537D" w14:textId="1DC5F0D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 13:15</w:t>
            </w:r>
          </w:p>
        </w:tc>
        <w:tc>
          <w:tcPr>
            <w:tcW w:w="3402" w:type="dxa"/>
            <w:vAlign w:val="center"/>
          </w:tcPr>
          <w:p w14:paraId="1665D26E" w14:textId="6245954B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Лаборатория Социального Предпринимательства – обучение для социальных предпринимателей</w:t>
            </w:r>
          </w:p>
        </w:tc>
        <w:tc>
          <w:tcPr>
            <w:tcW w:w="4815" w:type="dxa"/>
            <w:vMerge/>
            <w:vAlign w:val="center"/>
          </w:tcPr>
          <w:p w14:paraId="5B468EA4" w14:textId="0FC39E4E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4C" w:rsidRPr="002E0F5A" w14:paraId="3213CE84" w14:textId="77777777" w:rsidTr="0073234C">
        <w:tc>
          <w:tcPr>
            <w:tcW w:w="1417" w:type="dxa"/>
            <w:vAlign w:val="center"/>
          </w:tcPr>
          <w:p w14:paraId="3885DCD5" w14:textId="2AC5835A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13:30</w:t>
            </w:r>
          </w:p>
        </w:tc>
        <w:tc>
          <w:tcPr>
            <w:tcW w:w="3402" w:type="dxa"/>
            <w:vAlign w:val="center"/>
          </w:tcPr>
          <w:p w14:paraId="0275ACA7" w14:textId="2D2F07E5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Партнерский Дом «Больше, чем покупка»</w:t>
            </w:r>
          </w:p>
        </w:tc>
        <w:tc>
          <w:tcPr>
            <w:tcW w:w="4815" w:type="dxa"/>
            <w:vMerge/>
            <w:vAlign w:val="center"/>
          </w:tcPr>
          <w:p w14:paraId="776D2AE7" w14:textId="5E9CE0D0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4C" w:rsidRPr="002E0F5A" w14:paraId="3BE034BB" w14:textId="77777777" w:rsidTr="0073234C">
        <w:tc>
          <w:tcPr>
            <w:tcW w:w="1417" w:type="dxa"/>
            <w:vAlign w:val="center"/>
          </w:tcPr>
          <w:p w14:paraId="673AA00C" w14:textId="08C573E2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13:45</w:t>
            </w:r>
          </w:p>
        </w:tc>
        <w:tc>
          <w:tcPr>
            <w:tcW w:w="3402" w:type="dxa"/>
            <w:vAlign w:val="center"/>
          </w:tcPr>
          <w:p w14:paraId="4F1AE3CB" w14:textId="52CB00C4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«Новый бизнес»</w:t>
            </w:r>
          </w:p>
        </w:tc>
        <w:tc>
          <w:tcPr>
            <w:tcW w:w="4815" w:type="dxa"/>
            <w:vMerge/>
            <w:vAlign w:val="center"/>
          </w:tcPr>
          <w:p w14:paraId="55A1D11D" w14:textId="43697A88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4C" w:rsidRPr="002E0F5A" w14:paraId="2A0429EA" w14:textId="77777777" w:rsidTr="0073234C">
        <w:tc>
          <w:tcPr>
            <w:tcW w:w="1417" w:type="dxa"/>
            <w:vAlign w:val="center"/>
          </w:tcPr>
          <w:p w14:paraId="712E04A3" w14:textId="4B4F04EB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  <w:tc>
          <w:tcPr>
            <w:tcW w:w="3402" w:type="dxa"/>
            <w:vAlign w:val="center"/>
          </w:tcPr>
          <w:p w14:paraId="0D74E35E" w14:textId="7D0FF0C3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Банк социальных идей</w:t>
            </w:r>
          </w:p>
        </w:tc>
        <w:tc>
          <w:tcPr>
            <w:tcW w:w="4815" w:type="dxa"/>
            <w:vMerge/>
            <w:vAlign w:val="center"/>
          </w:tcPr>
          <w:p w14:paraId="58435441" w14:textId="408E8D9F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4C" w:rsidRPr="002E0F5A" w14:paraId="545EF6A9" w14:textId="77777777" w:rsidTr="0073234C">
        <w:trPr>
          <w:trHeight w:val="615"/>
        </w:trPr>
        <w:tc>
          <w:tcPr>
            <w:tcW w:w="1417" w:type="dxa"/>
            <w:vAlign w:val="center"/>
          </w:tcPr>
          <w:p w14:paraId="049B0175" w14:textId="0899E245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14:10</w:t>
            </w:r>
          </w:p>
        </w:tc>
        <w:tc>
          <w:tcPr>
            <w:tcW w:w="8217" w:type="dxa"/>
            <w:gridSpan w:val="2"/>
            <w:vAlign w:val="center"/>
          </w:tcPr>
          <w:p w14:paraId="3C8EFBCF" w14:textId="666B5708" w:rsidR="0073234C" w:rsidRPr="002E0F5A" w:rsidRDefault="0073234C" w:rsidP="00F1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73234C" w:rsidRPr="002E0F5A" w14:paraId="6ED0CEA2" w14:textId="77777777" w:rsidTr="00E40857">
        <w:trPr>
          <w:trHeight w:val="615"/>
        </w:trPr>
        <w:tc>
          <w:tcPr>
            <w:tcW w:w="1417" w:type="dxa"/>
            <w:shd w:val="clear" w:color="auto" w:fill="C5E0B3" w:themeFill="accent6" w:themeFillTint="66"/>
            <w:vAlign w:val="center"/>
          </w:tcPr>
          <w:p w14:paraId="6E62CEA8" w14:textId="77777777" w:rsidR="0073234C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C5E0B3" w:themeFill="accent6" w:themeFillTint="66"/>
            <w:vAlign w:val="center"/>
          </w:tcPr>
          <w:p w14:paraId="5F9EEC01" w14:textId="39CF9E4D" w:rsidR="0073234C" w:rsidRPr="00E249CA" w:rsidRDefault="0073234C" w:rsidP="00F10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НЕТВОРКИНГ. КЕЙСЫ ЛУЧШИЙ СОЦИАЛЬНЫХ БИЗНЕС-ПРАКТИК</w:t>
            </w:r>
          </w:p>
        </w:tc>
      </w:tr>
      <w:tr w:rsidR="0073234C" w:rsidRPr="002E0F5A" w14:paraId="135E76B9" w14:textId="77777777" w:rsidTr="008362A8">
        <w:tc>
          <w:tcPr>
            <w:tcW w:w="1417" w:type="dxa"/>
            <w:vAlign w:val="center"/>
          </w:tcPr>
          <w:p w14:paraId="45EE3BC8" w14:textId="69BBFB8E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– 14:25</w:t>
            </w:r>
          </w:p>
        </w:tc>
        <w:tc>
          <w:tcPr>
            <w:tcW w:w="8217" w:type="dxa"/>
            <w:gridSpan w:val="2"/>
            <w:vAlign w:val="center"/>
          </w:tcPr>
          <w:p w14:paraId="2358C44D" w14:textId="63FF8CEE" w:rsidR="0073234C" w:rsidRPr="00E40857" w:rsidRDefault="0073234C" w:rsidP="00F100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Светлова Екатерина Геннадьевна, </w:t>
            </w:r>
            <w:r w:rsidR="00E40857" w:rsidRPr="00E4085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5B45CF2" w14:textId="7744F486" w:rsidR="0073234C" w:rsidRPr="002E0F5A" w:rsidRDefault="0073234C" w:rsidP="00F1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Русской сказке»</w:t>
            </w:r>
            <w:r w:rsidR="00E4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Череповецкий район</w:t>
            </w:r>
            <w:r w:rsidR="00E40857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</w:tr>
      <w:tr w:rsidR="00265DB8" w:rsidRPr="002E0F5A" w14:paraId="3FCAB4F4" w14:textId="77777777" w:rsidTr="008362A8">
        <w:tc>
          <w:tcPr>
            <w:tcW w:w="1417" w:type="dxa"/>
            <w:vAlign w:val="center"/>
          </w:tcPr>
          <w:p w14:paraId="68FE39BD" w14:textId="4444F7F8" w:rsidR="00265DB8" w:rsidRDefault="00265DB8" w:rsidP="0026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14:40</w:t>
            </w:r>
          </w:p>
        </w:tc>
        <w:tc>
          <w:tcPr>
            <w:tcW w:w="8217" w:type="dxa"/>
            <w:gridSpan w:val="2"/>
            <w:vAlign w:val="center"/>
          </w:tcPr>
          <w:p w14:paraId="24E9ADDA" w14:textId="77777777" w:rsidR="00265DB8" w:rsidRPr="00E40857" w:rsidRDefault="00265DB8" w:rsidP="00265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Баринова Алина Александровна, </w:t>
            </w:r>
          </w:p>
          <w:p w14:paraId="7BF9F8CC" w14:textId="33BF45FC" w:rsidR="00265DB8" w:rsidRDefault="00265DB8" w:rsidP="00265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«Сеть частных детских садов «Радуга детства» с расширенным функционалом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«Соляная пещера», «Школа программирования», г Череповец Вологодской области</w:t>
            </w:r>
          </w:p>
        </w:tc>
      </w:tr>
      <w:tr w:rsidR="00265DB8" w:rsidRPr="002E0F5A" w14:paraId="25FB6755" w14:textId="77777777" w:rsidTr="008362A8">
        <w:tc>
          <w:tcPr>
            <w:tcW w:w="1417" w:type="dxa"/>
            <w:vAlign w:val="center"/>
          </w:tcPr>
          <w:p w14:paraId="37B1830D" w14:textId="068DAB9F" w:rsidR="00265DB8" w:rsidRDefault="00265DB8" w:rsidP="0026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– 14:55</w:t>
            </w:r>
          </w:p>
        </w:tc>
        <w:tc>
          <w:tcPr>
            <w:tcW w:w="8217" w:type="dxa"/>
            <w:gridSpan w:val="2"/>
            <w:vAlign w:val="center"/>
          </w:tcPr>
          <w:p w14:paraId="6A53CBA8" w14:textId="77777777" w:rsidR="00265DB8" w:rsidRDefault="00265DB8" w:rsidP="00265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Материков Дмитрий Алексеевич, </w:t>
            </w:r>
          </w:p>
          <w:p w14:paraId="2FFD5D92" w14:textId="2BB8DD79" w:rsidR="00265DB8" w:rsidRDefault="00265DB8" w:rsidP="00265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B8">
              <w:rPr>
                <w:rFonts w:ascii="Times New Roman" w:hAnsi="Times New Roman" w:cs="Times New Roman"/>
                <w:sz w:val="24"/>
                <w:szCs w:val="24"/>
              </w:rPr>
              <w:t>Балетная школа для детей,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33B">
              <w:rPr>
                <w:rFonts w:ascii="Times New Roman" w:hAnsi="Times New Roman" w:cs="Times New Roman"/>
                <w:sz w:val="24"/>
                <w:szCs w:val="24"/>
              </w:rPr>
              <w:t>ООО «Яхонт», Череповец Вологодской области</w:t>
            </w:r>
          </w:p>
        </w:tc>
      </w:tr>
      <w:tr w:rsidR="00265DB8" w:rsidRPr="002E0F5A" w14:paraId="345FCD71" w14:textId="77777777" w:rsidTr="008362A8">
        <w:tc>
          <w:tcPr>
            <w:tcW w:w="1417" w:type="dxa"/>
            <w:vAlign w:val="center"/>
          </w:tcPr>
          <w:p w14:paraId="0AE6E7F5" w14:textId="73F9BF8B" w:rsidR="00265DB8" w:rsidRDefault="00265DB8" w:rsidP="0026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83C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83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3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  <w:gridSpan w:val="2"/>
            <w:vAlign w:val="center"/>
          </w:tcPr>
          <w:p w14:paraId="012EDEFB" w14:textId="77777777" w:rsidR="00265DB8" w:rsidRPr="00E40857" w:rsidRDefault="00265DB8" w:rsidP="0026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Башаров Денис Иванович,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575D6104" w14:textId="7E2D0591" w:rsidR="00265DB8" w:rsidRPr="00E40857" w:rsidRDefault="00265DB8" w:rsidP="00265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857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«Инженерный клуб </w:t>
            </w:r>
            <w:r w:rsidRPr="00E4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0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E40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 Череповец Вологодской области</w:t>
            </w:r>
          </w:p>
        </w:tc>
      </w:tr>
      <w:tr w:rsidR="00265DB8" w:rsidRPr="002E0F5A" w14:paraId="00C6E90C" w14:textId="77777777" w:rsidTr="008362A8">
        <w:tc>
          <w:tcPr>
            <w:tcW w:w="1417" w:type="dxa"/>
            <w:vAlign w:val="center"/>
          </w:tcPr>
          <w:p w14:paraId="728D23F0" w14:textId="468BE13A" w:rsidR="00265DB8" w:rsidRDefault="00265DB8" w:rsidP="0026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3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283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  <w:gridSpan w:val="2"/>
            <w:vAlign w:val="center"/>
          </w:tcPr>
          <w:p w14:paraId="7F562ABB" w14:textId="77777777" w:rsidR="00283C3F" w:rsidRPr="001D5682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Гусева Людмила Анатольевна, </w:t>
            </w:r>
          </w:p>
          <w:p w14:paraId="27B2358E" w14:textId="77777777" w:rsidR="00283C3F" w:rsidRPr="001D5682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8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Законодательного собрания Вологодской области, </w:t>
            </w:r>
          </w:p>
          <w:p w14:paraId="2BA8AB78" w14:textId="7ABD5888" w:rsidR="00265DB8" w:rsidRPr="00265DB8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коммуникаций АО «Северсталь Менеджмент», советник генерального директора дивизиона «Северсталь Российская сталь» по связям с государственными органами, общественностью и корпоративной социальной ответственности.</w:t>
            </w:r>
          </w:p>
        </w:tc>
      </w:tr>
      <w:tr w:rsidR="00283C3F" w:rsidRPr="002E0F5A" w14:paraId="6EDD5342" w14:textId="77777777" w:rsidTr="008362A8">
        <w:tc>
          <w:tcPr>
            <w:tcW w:w="1417" w:type="dxa"/>
            <w:vAlign w:val="center"/>
          </w:tcPr>
          <w:p w14:paraId="7F342668" w14:textId="3497AB19" w:rsidR="00283C3F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7" w:type="dxa"/>
            <w:gridSpan w:val="2"/>
            <w:vAlign w:val="center"/>
          </w:tcPr>
          <w:p w14:paraId="71C400DF" w14:textId="77777777" w:rsidR="00283C3F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Шарапенко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Александровна, </w:t>
            </w:r>
          </w:p>
          <w:p w14:paraId="0EB27273" w14:textId="07624E26" w:rsidR="00283C3F" w:rsidRPr="00E40857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«Продвижение», г. Костомукша, Республика Карелия</w:t>
            </w:r>
          </w:p>
        </w:tc>
      </w:tr>
      <w:tr w:rsidR="00283C3F" w:rsidRPr="002E0F5A" w14:paraId="18053552" w14:textId="77777777" w:rsidTr="008362A8">
        <w:tc>
          <w:tcPr>
            <w:tcW w:w="1417" w:type="dxa"/>
            <w:vAlign w:val="center"/>
          </w:tcPr>
          <w:p w14:paraId="6B79DFDF" w14:textId="4637159A" w:rsidR="00283C3F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17" w:type="dxa"/>
            <w:gridSpan w:val="2"/>
            <w:vAlign w:val="center"/>
          </w:tcPr>
          <w:p w14:paraId="2409BD8F" w14:textId="77777777" w:rsidR="00283C3F" w:rsidRPr="002E7F9E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7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Плюйко</w:t>
            </w:r>
            <w:proofErr w:type="spellEnd"/>
            <w:r w:rsidRPr="002E7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Александровна, </w:t>
            </w:r>
          </w:p>
          <w:p w14:paraId="3D8E52A4" w14:textId="24B9EA0C" w:rsidR="00283C3F" w:rsidRPr="002E7F9E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«Авторские путешествия в Северную Карелию» (сельский туризм), г. Костомукша, Республика Карелия</w:t>
            </w:r>
          </w:p>
        </w:tc>
      </w:tr>
      <w:tr w:rsidR="00283C3F" w:rsidRPr="002E0F5A" w14:paraId="76D4D50B" w14:textId="77777777" w:rsidTr="00754BEA">
        <w:tc>
          <w:tcPr>
            <w:tcW w:w="1417" w:type="dxa"/>
            <w:vAlign w:val="center"/>
          </w:tcPr>
          <w:p w14:paraId="0DF79B4D" w14:textId="2FEE7884" w:rsidR="00283C3F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7B3678A4" w14:textId="563A31E7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217" w:type="dxa"/>
            <w:gridSpan w:val="2"/>
            <w:vAlign w:val="center"/>
          </w:tcPr>
          <w:p w14:paraId="552640ED" w14:textId="77777777" w:rsidR="00283C3F" w:rsidRPr="00E40857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Шерепа</w:t>
            </w:r>
            <w:proofErr w:type="spellEnd"/>
            <w:r w:rsidRPr="00E40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Александровна,</w:t>
            </w:r>
          </w:p>
          <w:p w14:paraId="04E8ECE6" w14:textId="39A47A84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клуб досуга и праздника «Успех», город Воркута, Республика Коми</w:t>
            </w:r>
          </w:p>
        </w:tc>
      </w:tr>
      <w:tr w:rsidR="00283C3F" w:rsidRPr="002E0F5A" w14:paraId="490F246F" w14:textId="77777777" w:rsidTr="00754BEA">
        <w:tc>
          <w:tcPr>
            <w:tcW w:w="1417" w:type="dxa"/>
            <w:vAlign w:val="center"/>
          </w:tcPr>
          <w:p w14:paraId="2760E0F0" w14:textId="63443F8F" w:rsidR="00283C3F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  <w:gridSpan w:val="2"/>
            <w:vAlign w:val="center"/>
          </w:tcPr>
          <w:p w14:paraId="14300214" w14:textId="77777777" w:rsidR="00283C3F" w:rsidRDefault="00283C3F" w:rsidP="00283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Токарева Надежда Сергеевна,</w:t>
            </w:r>
          </w:p>
          <w:p w14:paraId="4AA2226A" w14:textId="10CC6840" w:rsidR="00283C3F" w:rsidRPr="00E40857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3B">
              <w:rPr>
                <w:rFonts w:ascii="Times New Roman" w:hAnsi="Times New Roman" w:cs="Times New Roman"/>
                <w:sz w:val="24"/>
                <w:szCs w:val="24"/>
              </w:rPr>
              <w:t>Интерактивный музей «Галинские паруса», Череповецкий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</w:tr>
      <w:tr w:rsidR="00283C3F" w:rsidRPr="002E0F5A" w14:paraId="0FBA7B09" w14:textId="77777777" w:rsidTr="00265DB8">
        <w:tc>
          <w:tcPr>
            <w:tcW w:w="1417" w:type="dxa"/>
            <w:vAlign w:val="center"/>
          </w:tcPr>
          <w:p w14:paraId="2FD6757A" w14:textId="11BBAD3A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7" w:type="dxa"/>
            <w:gridSpan w:val="2"/>
            <w:vAlign w:val="center"/>
          </w:tcPr>
          <w:p w14:paraId="42FD6FE5" w14:textId="081031EF" w:rsidR="00283C3F" w:rsidRPr="00265DB8" w:rsidRDefault="00283C3F" w:rsidP="00283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283C3F" w:rsidRPr="002E0F5A" w14:paraId="3DD94D1E" w14:textId="77777777" w:rsidTr="005E233B">
        <w:tc>
          <w:tcPr>
            <w:tcW w:w="1417" w:type="dxa"/>
            <w:shd w:val="clear" w:color="auto" w:fill="C5E0B3" w:themeFill="accent6" w:themeFillTint="66"/>
            <w:vAlign w:val="center"/>
          </w:tcPr>
          <w:p w14:paraId="21A91C15" w14:textId="77777777" w:rsidR="00283C3F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C5E0B3" w:themeFill="accent6" w:themeFillTint="66"/>
            <w:vAlign w:val="center"/>
          </w:tcPr>
          <w:p w14:paraId="794742C4" w14:textId="4CBE6A02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КОНКУРСА «ЛУЧШИЙ СОЦИАЛЬНЫЙ ПРОЕКТ ГОДА» «ВРЕМЯ ДОБРЫХ ДЕЛ»</w:t>
            </w:r>
          </w:p>
        </w:tc>
      </w:tr>
      <w:tr w:rsidR="00283C3F" w:rsidRPr="002E0F5A" w14:paraId="7E9F044B" w14:textId="77777777" w:rsidTr="0073234C">
        <w:tc>
          <w:tcPr>
            <w:tcW w:w="1417" w:type="dxa"/>
            <w:vAlign w:val="center"/>
          </w:tcPr>
          <w:p w14:paraId="07902E5F" w14:textId="13D05B8E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414FA158" w14:textId="2ACD42E2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15" w:type="dxa"/>
            <w:vAlign w:val="center"/>
          </w:tcPr>
          <w:p w14:paraId="26ED749A" w14:textId="5DC0E37B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Климанов Евгений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экономического развития Вологодской области</w:t>
            </w:r>
          </w:p>
        </w:tc>
      </w:tr>
      <w:tr w:rsidR="00283C3F" w:rsidRPr="002E0F5A" w14:paraId="2F4FF018" w14:textId="77777777" w:rsidTr="0073234C">
        <w:tc>
          <w:tcPr>
            <w:tcW w:w="1417" w:type="dxa"/>
            <w:vAlign w:val="center"/>
          </w:tcPr>
          <w:p w14:paraId="33E6A7D0" w14:textId="7E6FADED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32C0998D" w14:textId="5EA94887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15" w:type="dxa"/>
            <w:vAlign w:val="center"/>
          </w:tcPr>
          <w:p w14:paraId="2ABF128C" w14:textId="77777777" w:rsidR="00283C3F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Богатов Денис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CF7889" w14:textId="7F375567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иректор Центра развития социального предпринимательства, Российский государственный социальный университет, г. Москва</w:t>
            </w:r>
          </w:p>
        </w:tc>
      </w:tr>
      <w:tr w:rsidR="00283C3F" w:rsidRPr="002E0F5A" w14:paraId="25096579" w14:textId="77777777" w:rsidTr="0073234C">
        <w:tc>
          <w:tcPr>
            <w:tcW w:w="1417" w:type="dxa"/>
            <w:vAlign w:val="center"/>
          </w:tcPr>
          <w:p w14:paraId="3431D4DD" w14:textId="7CE8AB93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295E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3402" w:type="dxa"/>
            <w:vAlign w:val="center"/>
          </w:tcPr>
          <w:p w14:paraId="76C001F7" w14:textId="2C68314A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  <w:tc>
          <w:tcPr>
            <w:tcW w:w="4815" w:type="dxa"/>
            <w:vAlign w:val="center"/>
          </w:tcPr>
          <w:p w14:paraId="3F185F36" w14:textId="105C9F74" w:rsidR="00283C3F" w:rsidRPr="002E0F5A" w:rsidRDefault="00283C3F" w:rsidP="0028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Асонкова Ирина Сергеевна</w:t>
            </w: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 деловых коммуникаций и бизнес-сопровождения АНО Агентство Городского Развития, г. Череповец, Вологодская область</w:t>
            </w:r>
          </w:p>
        </w:tc>
      </w:tr>
    </w:tbl>
    <w:p w14:paraId="5EF052C5" w14:textId="77777777" w:rsidR="00C30B76" w:rsidRPr="002E0F5A" w:rsidRDefault="00C30B76" w:rsidP="002863B5">
      <w:pPr>
        <w:rPr>
          <w:rFonts w:ascii="Times New Roman" w:hAnsi="Times New Roman" w:cs="Times New Roman"/>
          <w:sz w:val="24"/>
          <w:szCs w:val="24"/>
        </w:rPr>
      </w:pPr>
    </w:p>
    <w:sectPr w:rsidR="00C30B76" w:rsidRPr="002E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7C0"/>
    <w:multiLevelType w:val="hybridMultilevel"/>
    <w:tmpl w:val="6C14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ED2"/>
    <w:multiLevelType w:val="hybridMultilevel"/>
    <w:tmpl w:val="4008CC8E"/>
    <w:lvl w:ilvl="0" w:tplc="13949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64AA"/>
    <w:multiLevelType w:val="hybridMultilevel"/>
    <w:tmpl w:val="729ADCE0"/>
    <w:lvl w:ilvl="0" w:tplc="309646B6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0C67"/>
    <w:multiLevelType w:val="hybridMultilevel"/>
    <w:tmpl w:val="123C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E6"/>
    <w:rsid w:val="000F50CB"/>
    <w:rsid w:val="001D5682"/>
    <w:rsid w:val="00265DB8"/>
    <w:rsid w:val="00283C3F"/>
    <w:rsid w:val="002863B5"/>
    <w:rsid w:val="00295E9E"/>
    <w:rsid w:val="002E0F5A"/>
    <w:rsid w:val="002E7F9E"/>
    <w:rsid w:val="00363E03"/>
    <w:rsid w:val="005E233B"/>
    <w:rsid w:val="00661ADE"/>
    <w:rsid w:val="0073234C"/>
    <w:rsid w:val="00826C56"/>
    <w:rsid w:val="008405E6"/>
    <w:rsid w:val="008C6C19"/>
    <w:rsid w:val="009A5BC3"/>
    <w:rsid w:val="009D4F47"/>
    <w:rsid w:val="00B145C5"/>
    <w:rsid w:val="00BC3BDF"/>
    <w:rsid w:val="00BC6445"/>
    <w:rsid w:val="00C05E51"/>
    <w:rsid w:val="00C146B7"/>
    <w:rsid w:val="00C30B76"/>
    <w:rsid w:val="00C30C1A"/>
    <w:rsid w:val="00C94D01"/>
    <w:rsid w:val="00DE1C6D"/>
    <w:rsid w:val="00E249CA"/>
    <w:rsid w:val="00E40857"/>
    <w:rsid w:val="00ED7A26"/>
    <w:rsid w:val="00F10013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FE47"/>
  <w15:chartTrackingRefBased/>
  <w15:docId w15:val="{BBA1C32B-4E8A-4A30-9308-2783ECC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51"/>
    <w:pPr>
      <w:ind w:left="720"/>
      <w:contextualSpacing/>
    </w:pPr>
  </w:style>
  <w:style w:type="table" w:styleId="a4">
    <w:name w:val="Table Grid"/>
    <w:basedOn w:val="a1"/>
    <w:uiPriority w:val="39"/>
    <w:rsid w:val="00C3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E1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1%86%D0%B8%D0%B0%D0%BB%D1%8C%D0%BD%D0%BE%D0%B5_%D0%BF%D1%80%D0%B5%D0%B4%D0%BF%D1%80%D0%B8%D0%BD%D0%B8%D0%BC%D0%B0%D1%82%D0%B5%D0%BB%D1%8C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GerasimovN</dc:creator>
  <cp:keywords/>
  <dc:description/>
  <cp:lastModifiedBy>GerasimovN</cp:lastModifiedBy>
  <cp:revision>6</cp:revision>
  <cp:lastPrinted>2020-11-17T10:44:00Z</cp:lastPrinted>
  <dcterms:created xsi:type="dcterms:W3CDTF">2020-11-11T10:47:00Z</dcterms:created>
  <dcterms:modified xsi:type="dcterms:W3CDTF">2020-11-17T13:30:00Z</dcterms:modified>
</cp:coreProperties>
</file>