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4A0" w:firstRow="1" w:lastRow="0" w:firstColumn="1" w:lastColumn="0" w:noHBand="0" w:noVBand="1"/>
      </w:tblPr>
      <w:tblGrid>
        <w:gridCol w:w="4755"/>
        <w:gridCol w:w="4634"/>
      </w:tblGrid>
      <w:tr w:rsidR="00271C2C" w:rsidRPr="00A72E24" w:rsidTr="00456399">
        <w:tc>
          <w:tcPr>
            <w:tcW w:w="4962" w:type="dxa"/>
            <w:shd w:val="clear" w:color="auto" w:fill="auto"/>
          </w:tcPr>
          <w:p w:rsidR="00FD28A0" w:rsidRPr="00A72E24" w:rsidRDefault="00FD28A0" w:rsidP="00456399">
            <w:pPr>
              <w:outlineLvl w:val="0"/>
              <w:rPr>
                <w:b/>
                <w:color w:val="000000"/>
                <w:sz w:val="24"/>
                <w:szCs w:val="24"/>
              </w:rPr>
            </w:pPr>
            <w:r w:rsidRPr="00A72E24">
              <w:rPr>
                <w:b/>
                <w:color w:val="000000"/>
                <w:sz w:val="24"/>
                <w:szCs w:val="24"/>
              </w:rPr>
              <w:t>СОГЛАСОВАН</w:t>
            </w:r>
          </w:p>
          <w:p w:rsidR="00FD28A0" w:rsidRPr="00A72E24" w:rsidRDefault="00FD28A0" w:rsidP="00456399">
            <w:pPr>
              <w:outlineLvl w:val="0"/>
              <w:rPr>
                <w:b/>
                <w:color w:val="000000"/>
                <w:sz w:val="24"/>
                <w:szCs w:val="24"/>
              </w:rPr>
            </w:pPr>
            <w:proofErr w:type="gramStart"/>
            <w:r w:rsidRPr="00A72E24">
              <w:rPr>
                <w:b/>
                <w:color w:val="000000"/>
                <w:sz w:val="24"/>
                <w:szCs w:val="24"/>
              </w:rPr>
              <w:t>Совет  учредителей</w:t>
            </w:r>
            <w:proofErr w:type="gramEnd"/>
            <w:r w:rsidRPr="00A72E24">
              <w:rPr>
                <w:b/>
                <w:color w:val="000000"/>
                <w:sz w:val="24"/>
                <w:szCs w:val="24"/>
              </w:rPr>
              <w:t xml:space="preserve"> </w:t>
            </w:r>
          </w:p>
          <w:p w:rsidR="007817E6" w:rsidRPr="00A72E24" w:rsidRDefault="00FD28A0" w:rsidP="00456399">
            <w:pPr>
              <w:outlineLvl w:val="0"/>
              <w:rPr>
                <w:b/>
                <w:color w:val="000000"/>
                <w:sz w:val="24"/>
                <w:szCs w:val="24"/>
              </w:rPr>
            </w:pPr>
            <w:r w:rsidRPr="00A72E24">
              <w:rPr>
                <w:b/>
                <w:color w:val="000000"/>
                <w:sz w:val="24"/>
                <w:szCs w:val="24"/>
              </w:rPr>
              <w:t xml:space="preserve">АНО Центр гарантийного </w:t>
            </w:r>
          </w:p>
          <w:p w:rsidR="00FD28A0" w:rsidRPr="00A72E24" w:rsidRDefault="00FD28A0" w:rsidP="00456399">
            <w:pPr>
              <w:outlineLvl w:val="0"/>
              <w:rPr>
                <w:b/>
                <w:color w:val="000000"/>
                <w:sz w:val="24"/>
                <w:szCs w:val="24"/>
              </w:rPr>
            </w:pPr>
            <w:r w:rsidRPr="00A72E24">
              <w:rPr>
                <w:b/>
                <w:color w:val="000000"/>
                <w:sz w:val="24"/>
                <w:szCs w:val="24"/>
              </w:rPr>
              <w:t xml:space="preserve">обеспечения </w:t>
            </w:r>
            <w:r w:rsidR="007817E6" w:rsidRPr="00A72E24">
              <w:rPr>
                <w:b/>
                <w:color w:val="000000"/>
                <w:sz w:val="24"/>
                <w:szCs w:val="24"/>
              </w:rPr>
              <w:t>МСП</w:t>
            </w:r>
            <w:r w:rsidRPr="00A72E24">
              <w:rPr>
                <w:b/>
                <w:color w:val="000000"/>
                <w:sz w:val="24"/>
                <w:szCs w:val="24"/>
              </w:rPr>
              <w:t xml:space="preserve"> </w:t>
            </w:r>
          </w:p>
          <w:p w:rsidR="00FD6E40" w:rsidRPr="00A72E24" w:rsidRDefault="00FD6E40" w:rsidP="00456399">
            <w:pPr>
              <w:outlineLvl w:val="0"/>
              <w:rPr>
                <w:b/>
                <w:color w:val="000000"/>
                <w:sz w:val="24"/>
                <w:szCs w:val="24"/>
              </w:rPr>
            </w:pPr>
          </w:p>
          <w:p w:rsidR="00FD28A0" w:rsidRPr="00A72E24" w:rsidRDefault="00DB058A" w:rsidP="00456399">
            <w:pPr>
              <w:outlineLvl w:val="0"/>
              <w:rPr>
                <w:b/>
                <w:color w:val="000000"/>
                <w:sz w:val="24"/>
                <w:szCs w:val="24"/>
              </w:rPr>
            </w:pPr>
            <w:r w:rsidRPr="00A72E24">
              <w:rPr>
                <w:b/>
                <w:color w:val="000000"/>
                <w:sz w:val="24"/>
                <w:szCs w:val="24"/>
              </w:rPr>
              <w:t>(</w:t>
            </w:r>
            <w:proofErr w:type="gramStart"/>
            <w:r w:rsidRPr="00A72E24">
              <w:rPr>
                <w:b/>
                <w:color w:val="000000"/>
                <w:sz w:val="24"/>
                <w:szCs w:val="24"/>
              </w:rPr>
              <w:t>протокол  заседания</w:t>
            </w:r>
            <w:proofErr w:type="gramEnd"/>
            <w:r w:rsidRPr="00A72E24">
              <w:rPr>
                <w:b/>
                <w:color w:val="000000"/>
                <w:sz w:val="24"/>
                <w:szCs w:val="24"/>
              </w:rPr>
              <w:t xml:space="preserve"> № 0</w:t>
            </w:r>
            <w:r w:rsidR="00DB20D5" w:rsidRPr="00A72E24">
              <w:rPr>
                <w:b/>
                <w:color w:val="000000"/>
                <w:sz w:val="24"/>
                <w:szCs w:val="24"/>
              </w:rPr>
              <w:t>4</w:t>
            </w:r>
          </w:p>
          <w:p w:rsidR="00271C2C" w:rsidRPr="00A72E24" w:rsidRDefault="00FD28A0" w:rsidP="00664D53">
            <w:pPr>
              <w:outlineLvl w:val="0"/>
              <w:rPr>
                <w:b/>
                <w:color w:val="000000"/>
                <w:sz w:val="24"/>
                <w:szCs w:val="24"/>
              </w:rPr>
            </w:pPr>
            <w:proofErr w:type="gramStart"/>
            <w:r w:rsidRPr="00A72E24">
              <w:rPr>
                <w:b/>
                <w:color w:val="000000"/>
                <w:sz w:val="24"/>
                <w:szCs w:val="24"/>
              </w:rPr>
              <w:t>от  «</w:t>
            </w:r>
            <w:proofErr w:type="gramEnd"/>
            <w:r w:rsidR="00664D53" w:rsidRPr="00A72E24">
              <w:rPr>
                <w:b/>
                <w:color w:val="000000"/>
                <w:sz w:val="24"/>
                <w:szCs w:val="24"/>
              </w:rPr>
              <w:t>06</w:t>
            </w:r>
            <w:r w:rsidRPr="00A72E24">
              <w:rPr>
                <w:b/>
                <w:color w:val="000000"/>
                <w:sz w:val="24"/>
                <w:szCs w:val="24"/>
              </w:rPr>
              <w:t xml:space="preserve">» </w:t>
            </w:r>
            <w:r w:rsidR="00DB20D5" w:rsidRPr="00A72E24">
              <w:rPr>
                <w:b/>
                <w:color w:val="000000"/>
                <w:sz w:val="24"/>
                <w:szCs w:val="24"/>
              </w:rPr>
              <w:t>а</w:t>
            </w:r>
            <w:r w:rsidR="00664D53" w:rsidRPr="00A72E24">
              <w:rPr>
                <w:b/>
                <w:color w:val="000000"/>
                <w:sz w:val="24"/>
                <w:szCs w:val="24"/>
              </w:rPr>
              <w:t>преля</w:t>
            </w:r>
            <w:r w:rsidRPr="00A72E24">
              <w:rPr>
                <w:b/>
                <w:color w:val="000000"/>
                <w:sz w:val="24"/>
                <w:szCs w:val="24"/>
              </w:rPr>
              <w:t xml:space="preserve"> 201</w:t>
            </w:r>
            <w:r w:rsidR="007817E6" w:rsidRPr="00A72E24">
              <w:rPr>
                <w:b/>
                <w:color w:val="000000"/>
                <w:sz w:val="24"/>
                <w:szCs w:val="24"/>
              </w:rPr>
              <w:t>8</w:t>
            </w:r>
            <w:r w:rsidRPr="00A72E24">
              <w:rPr>
                <w:b/>
                <w:color w:val="000000"/>
                <w:sz w:val="24"/>
                <w:szCs w:val="24"/>
              </w:rPr>
              <w:t xml:space="preserve"> г.)</w:t>
            </w:r>
          </w:p>
        </w:tc>
        <w:tc>
          <w:tcPr>
            <w:tcW w:w="4819" w:type="dxa"/>
            <w:shd w:val="clear" w:color="auto" w:fill="auto"/>
          </w:tcPr>
          <w:p w:rsidR="00FD28A0" w:rsidRPr="00A72E24" w:rsidRDefault="00616E0E" w:rsidP="00456399">
            <w:pPr>
              <w:outlineLvl w:val="0"/>
              <w:rPr>
                <w:b/>
                <w:color w:val="000000"/>
                <w:sz w:val="24"/>
                <w:szCs w:val="24"/>
              </w:rPr>
            </w:pPr>
            <w:r w:rsidRPr="00A72E24">
              <w:rPr>
                <w:b/>
                <w:color w:val="000000"/>
                <w:sz w:val="24"/>
                <w:szCs w:val="24"/>
              </w:rPr>
              <w:t>УТВЕРЖДЕН</w:t>
            </w:r>
          </w:p>
          <w:p w:rsidR="00FD28A0" w:rsidRPr="00A72E24" w:rsidRDefault="007817E6" w:rsidP="00456399">
            <w:pPr>
              <w:outlineLvl w:val="0"/>
              <w:rPr>
                <w:b/>
                <w:color w:val="000000"/>
                <w:sz w:val="24"/>
                <w:szCs w:val="24"/>
              </w:rPr>
            </w:pPr>
            <w:r w:rsidRPr="00A72E24">
              <w:rPr>
                <w:b/>
                <w:color w:val="000000"/>
                <w:sz w:val="24"/>
                <w:szCs w:val="24"/>
              </w:rPr>
              <w:t>Д</w:t>
            </w:r>
            <w:r w:rsidR="00FD28A0" w:rsidRPr="00A72E24">
              <w:rPr>
                <w:b/>
                <w:color w:val="000000"/>
                <w:sz w:val="24"/>
                <w:szCs w:val="24"/>
              </w:rPr>
              <w:t xml:space="preserve">иректор </w:t>
            </w:r>
            <w:r w:rsidR="00616E0E" w:rsidRPr="00A72E24">
              <w:rPr>
                <w:b/>
                <w:color w:val="000000"/>
                <w:sz w:val="24"/>
                <w:szCs w:val="24"/>
              </w:rPr>
              <w:t xml:space="preserve">АНО Центр гарантийного обеспечения </w:t>
            </w:r>
            <w:r w:rsidRPr="00A72E24">
              <w:rPr>
                <w:b/>
                <w:color w:val="000000"/>
                <w:sz w:val="24"/>
                <w:szCs w:val="24"/>
              </w:rPr>
              <w:t>МСП</w:t>
            </w:r>
          </w:p>
          <w:p w:rsidR="00FD6E40" w:rsidRPr="00A72E24" w:rsidRDefault="00FD6E40" w:rsidP="00456399">
            <w:pPr>
              <w:outlineLvl w:val="0"/>
              <w:rPr>
                <w:b/>
                <w:color w:val="000000"/>
                <w:sz w:val="24"/>
                <w:szCs w:val="24"/>
              </w:rPr>
            </w:pPr>
          </w:p>
          <w:p w:rsidR="002D7CE0" w:rsidRPr="00A72E24" w:rsidRDefault="002D7CE0" w:rsidP="00456399">
            <w:pPr>
              <w:outlineLvl w:val="0"/>
              <w:rPr>
                <w:b/>
                <w:color w:val="000000"/>
                <w:sz w:val="24"/>
                <w:szCs w:val="24"/>
              </w:rPr>
            </w:pPr>
          </w:p>
          <w:p w:rsidR="00FD28A0" w:rsidRPr="00A72E24" w:rsidRDefault="00616E0E" w:rsidP="00456399">
            <w:pPr>
              <w:outlineLvl w:val="0"/>
              <w:rPr>
                <w:b/>
                <w:color w:val="000000"/>
                <w:sz w:val="24"/>
                <w:szCs w:val="24"/>
              </w:rPr>
            </w:pPr>
            <w:r w:rsidRPr="00A72E24">
              <w:rPr>
                <w:b/>
                <w:color w:val="000000"/>
                <w:sz w:val="24"/>
                <w:szCs w:val="24"/>
              </w:rPr>
              <w:t>________________</w:t>
            </w:r>
            <w:r w:rsidR="00FD28A0" w:rsidRPr="00A72E24">
              <w:rPr>
                <w:b/>
                <w:color w:val="000000"/>
                <w:sz w:val="24"/>
                <w:szCs w:val="24"/>
              </w:rPr>
              <w:t xml:space="preserve"> /</w:t>
            </w:r>
            <w:r w:rsidRPr="00A72E24">
              <w:rPr>
                <w:b/>
                <w:color w:val="000000"/>
                <w:sz w:val="24"/>
                <w:szCs w:val="24"/>
              </w:rPr>
              <w:t xml:space="preserve"> </w:t>
            </w:r>
            <w:r w:rsidR="00FD28A0" w:rsidRPr="00A72E24">
              <w:rPr>
                <w:b/>
                <w:color w:val="000000"/>
                <w:sz w:val="24"/>
                <w:szCs w:val="24"/>
              </w:rPr>
              <w:t>О.</w:t>
            </w:r>
            <w:r w:rsidR="007817E6" w:rsidRPr="00A72E24">
              <w:rPr>
                <w:b/>
                <w:color w:val="000000"/>
                <w:sz w:val="24"/>
                <w:szCs w:val="24"/>
              </w:rPr>
              <w:t>Р</w:t>
            </w:r>
            <w:r w:rsidR="00FD28A0" w:rsidRPr="00A72E24">
              <w:rPr>
                <w:b/>
                <w:color w:val="000000"/>
                <w:sz w:val="24"/>
                <w:szCs w:val="24"/>
              </w:rPr>
              <w:t xml:space="preserve">. </w:t>
            </w:r>
            <w:r w:rsidR="007817E6" w:rsidRPr="00A72E24">
              <w:rPr>
                <w:b/>
                <w:color w:val="000000"/>
                <w:sz w:val="24"/>
                <w:szCs w:val="24"/>
              </w:rPr>
              <w:t>Андреева</w:t>
            </w:r>
            <w:r w:rsidR="00FD28A0" w:rsidRPr="00A72E24">
              <w:rPr>
                <w:b/>
                <w:color w:val="000000"/>
                <w:sz w:val="24"/>
                <w:szCs w:val="24"/>
              </w:rPr>
              <w:t>/</w:t>
            </w:r>
          </w:p>
          <w:p w:rsidR="00616E0E" w:rsidRPr="00A72E24" w:rsidRDefault="00616E0E" w:rsidP="00456399">
            <w:pPr>
              <w:outlineLvl w:val="0"/>
              <w:rPr>
                <w:b/>
                <w:color w:val="000000"/>
                <w:sz w:val="24"/>
                <w:szCs w:val="24"/>
              </w:rPr>
            </w:pPr>
            <w:r w:rsidRPr="00A72E24">
              <w:rPr>
                <w:b/>
                <w:color w:val="000000"/>
                <w:sz w:val="24"/>
                <w:szCs w:val="24"/>
              </w:rPr>
              <w:t>«</w:t>
            </w:r>
            <w:r w:rsidR="007817E6" w:rsidRPr="00A72E24">
              <w:rPr>
                <w:b/>
                <w:color w:val="000000"/>
                <w:sz w:val="24"/>
                <w:szCs w:val="24"/>
              </w:rPr>
              <w:t>0</w:t>
            </w:r>
            <w:r w:rsidR="00664D53" w:rsidRPr="00A72E24">
              <w:rPr>
                <w:b/>
                <w:color w:val="000000"/>
                <w:sz w:val="24"/>
                <w:szCs w:val="24"/>
              </w:rPr>
              <w:t>6</w:t>
            </w:r>
            <w:r w:rsidRPr="00A72E24">
              <w:rPr>
                <w:b/>
                <w:color w:val="000000"/>
                <w:sz w:val="24"/>
                <w:szCs w:val="24"/>
              </w:rPr>
              <w:t xml:space="preserve">» </w:t>
            </w:r>
            <w:r w:rsidR="00DB20D5" w:rsidRPr="00A72E24">
              <w:rPr>
                <w:b/>
                <w:color w:val="000000"/>
                <w:sz w:val="24"/>
                <w:szCs w:val="24"/>
              </w:rPr>
              <w:t>а</w:t>
            </w:r>
            <w:r w:rsidR="00664D53" w:rsidRPr="00A72E24">
              <w:rPr>
                <w:b/>
                <w:color w:val="000000"/>
                <w:sz w:val="24"/>
                <w:szCs w:val="24"/>
              </w:rPr>
              <w:t>преля</w:t>
            </w:r>
            <w:r w:rsidRPr="00A72E24">
              <w:rPr>
                <w:b/>
                <w:color w:val="000000"/>
                <w:sz w:val="24"/>
                <w:szCs w:val="24"/>
              </w:rPr>
              <w:t xml:space="preserve"> 201</w:t>
            </w:r>
            <w:r w:rsidR="007817E6" w:rsidRPr="00A72E24">
              <w:rPr>
                <w:b/>
                <w:color w:val="000000"/>
                <w:sz w:val="24"/>
                <w:szCs w:val="24"/>
              </w:rPr>
              <w:t>8</w:t>
            </w:r>
            <w:r w:rsidRPr="00A72E24">
              <w:rPr>
                <w:b/>
                <w:color w:val="000000"/>
                <w:sz w:val="24"/>
                <w:szCs w:val="24"/>
              </w:rPr>
              <w:t xml:space="preserve"> г.</w:t>
            </w:r>
          </w:p>
          <w:p w:rsidR="00271C2C" w:rsidRPr="00A72E24" w:rsidRDefault="00271C2C" w:rsidP="00456399">
            <w:pPr>
              <w:outlineLvl w:val="0"/>
              <w:rPr>
                <w:b/>
                <w:color w:val="000000"/>
                <w:sz w:val="24"/>
                <w:szCs w:val="24"/>
              </w:rPr>
            </w:pPr>
          </w:p>
        </w:tc>
      </w:tr>
    </w:tbl>
    <w:p w:rsidR="008650DB" w:rsidRPr="00A72E24" w:rsidRDefault="008650DB" w:rsidP="00B77D5A">
      <w:pPr>
        <w:ind w:left="4800"/>
        <w:outlineLvl w:val="0"/>
        <w:rPr>
          <w:b/>
          <w:color w:val="000000"/>
          <w:sz w:val="24"/>
          <w:szCs w:val="24"/>
        </w:rPr>
      </w:pPr>
    </w:p>
    <w:p w:rsidR="008650DB" w:rsidRPr="00A72E24" w:rsidRDefault="008650DB" w:rsidP="00B77D5A">
      <w:pPr>
        <w:ind w:left="4800"/>
        <w:outlineLvl w:val="0"/>
        <w:rPr>
          <w:b/>
          <w:color w:val="000000"/>
          <w:sz w:val="24"/>
          <w:szCs w:val="24"/>
        </w:rPr>
      </w:pPr>
    </w:p>
    <w:p w:rsidR="008650DB" w:rsidRPr="00A72E24" w:rsidRDefault="008650DB" w:rsidP="00B77D5A">
      <w:pPr>
        <w:ind w:left="4800"/>
        <w:outlineLvl w:val="0"/>
        <w:rPr>
          <w:b/>
          <w:color w:val="000000"/>
          <w:sz w:val="24"/>
          <w:szCs w:val="24"/>
        </w:rPr>
      </w:pPr>
    </w:p>
    <w:p w:rsidR="008650DB" w:rsidRPr="00A72E24" w:rsidRDefault="008650DB" w:rsidP="00B77D5A">
      <w:pPr>
        <w:ind w:left="4800"/>
        <w:outlineLvl w:val="0"/>
        <w:rPr>
          <w:b/>
          <w:color w:val="000000"/>
          <w:sz w:val="24"/>
          <w:szCs w:val="24"/>
        </w:rPr>
      </w:pPr>
    </w:p>
    <w:p w:rsidR="008650DB" w:rsidRPr="00A72E24" w:rsidRDefault="008650DB" w:rsidP="00B77D5A">
      <w:pPr>
        <w:ind w:left="4800"/>
        <w:outlineLvl w:val="0"/>
        <w:rPr>
          <w:b/>
          <w:color w:val="000000"/>
          <w:sz w:val="24"/>
          <w:szCs w:val="24"/>
        </w:rPr>
      </w:pPr>
    </w:p>
    <w:p w:rsidR="00883B42" w:rsidRPr="00A72E24" w:rsidRDefault="00883B42" w:rsidP="00883B42">
      <w:pPr>
        <w:rPr>
          <w:color w:val="000000"/>
        </w:rPr>
      </w:pPr>
    </w:p>
    <w:p w:rsidR="00883B42" w:rsidRPr="00A72E24" w:rsidRDefault="00883B42" w:rsidP="00883B42">
      <w:pPr>
        <w:rPr>
          <w:color w:val="000000"/>
        </w:rPr>
      </w:pPr>
    </w:p>
    <w:p w:rsidR="00883B42" w:rsidRPr="00F377EF" w:rsidRDefault="00883B42" w:rsidP="00883B42">
      <w:pPr>
        <w:spacing w:line="360" w:lineRule="auto"/>
        <w:jc w:val="center"/>
        <w:rPr>
          <w:b/>
          <w:color w:val="000000"/>
        </w:rPr>
      </w:pPr>
    </w:p>
    <w:p w:rsidR="00883B42" w:rsidRPr="00F377EF" w:rsidRDefault="00883B42" w:rsidP="00883B42">
      <w:pPr>
        <w:spacing w:line="360" w:lineRule="auto"/>
        <w:jc w:val="center"/>
        <w:rPr>
          <w:b/>
          <w:color w:val="000000"/>
          <w:sz w:val="28"/>
          <w:szCs w:val="28"/>
        </w:rPr>
      </w:pPr>
      <w:r w:rsidRPr="00F377EF">
        <w:rPr>
          <w:b/>
          <w:color w:val="000000"/>
          <w:sz w:val="28"/>
          <w:szCs w:val="28"/>
        </w:rPr>
        <w:t>Р Е Г Л А М Е Н Т</w:t>
      </w:r>
    </w:p>
    <w:p w:rsidR="00A0651D" w:rsidRPr="00F377EF" w:rsidRDefault="00883B42" w:rsidP="00883B42">
      <w:pPr>
        <w:jc w:val="center"/>
        <w:rPr>
          <w:b/>
          <w:color w:val="000000"/>
          <w:sz w:val="28"/>
          <w:szCs w:val="28"/>
        </w:rPr>
      </w:pPr>
      <w:r w:rsidRPr="00F377EF">
        <w:rPr>
          <w:b/>
          <w:color w:val="000000"/>
          <w:sz w:val="28"/>
          <w:szCs w:val="28"/>
        </w:rPr>
        <w:t xml:space="preserve">принятия решения о заключении с </w:t>
      </w:r>
      <w:r w:rsidR="000C61BF" w:rsidRPr="00F377EF">
        <w:rPr>
          <w:b/>
          <w:color w:val="000000"/>
          <w:sz w:val="28"/>
          <w:szCs w:val="28"/>
        </w:rPr>
        <w:t>банками</w:t>
      </w:r>
      <w:r w:rsidR="00F65C09" w:rsidRPr="00F377EF">
        <w:rPr>
          <w:b/>
          <w:color w:val="000000"/>
          <w:sz w:val="28"/>
          <w:szCs w:val="28"/>
        </w:rPr>
        <w:t xml:space="preserve"> </w:t>
      </w:r>
      <w:r w:rsidRPr="00F377EF">
        <w:rPr>
          <w:b/>
          <w:color w:val="000000"/>
          <w:sz w:val="28"/>
          <w:szCs w:val="28"/>
        </w:rPr>
        <w:t xml:space="preserve">соглашений о порядке сотрудничества по программе предоставления поручительств </w:t>
      </w:r>
    </w:p>
    <w:p w:rsidR="00883B42" w:rsidRPr="00F377EF" w:rsidRDefault="00A0651D" w:rsidP="00883B42">
      <w:pPr>
        <w:jc w:val="center"/>
        <w:rPr>
          <w:b/>
          <w:color w:val="000000"/>
          <w:sz w:val="28"/>
          <w:szCs w:val="28"/>
        </w:rPr>
      </w:pPr>
      <w:r w:rsidRPr="00F377EF">
        <w:rPr>
          <w:b/>
          <w:color w:val="000000"/>
          <w:sz w:val="28"/>
          <w:szCs w:val="28"/>
        </w:rPr>
        <w:t>АНО Центром гарантийного обеспечения МСП</w:t>
      </w:r>
    </w:p>
    <w:p w:rsidR="00883B42" w:rsidRPr="00F377EF" w:rsidRDefault="00883B42" w:rsidP="00883B42">
      <w:pPr>
        <w:jc w:val="center"/>
        <w:rPr>
          <w:color w:val="000000"/>
        </w:rPr>
      </w:pPr>
      <w:r w:rsidRPr="00F377EF">
        <w:rPr>
          <w:color w:val="000000"/>
        </w:rPr>
        <w:t xml:space="preserve">(редакция № </w:t>
      </w:r>
      <w:r w:rsidR="00DB20D5" w:rsidRPr="004F0EA9">
        <w:rPr>
          <w:color w:val="000000"/>
        </w:rPr>
        <w:t>5</w:t>
      </w:r>
      <w:r w:rsidRPr="00F377EF">
        <w:rPr>
          <w:color w:val="000000"/>
        </w:rPr>
        <w:t xml:space="preserve">) </w:t>
      </w:r>
    </w:p>
    <w:p w:rsidR="00883B42" w:rsidRPr="00F377EF" w:rsidRDefault="00883B42" w:rsidP="00883B42">
      <w:pPr>
        <w:rPr>
          <w:color w:val="000000"/>
        </w:rPr>
      </w:pPr>
    </w:p>
    <w:p w:rsidR="00883B42" w:rsidRPr="00A72E24" w:rsidRDefault="00CF3572" w:rsidP="00883B42">
      <w:pPr>
        <w:jc w:val="center"/>
        <w:rPr>
          <w:b/>
          <w:color w:val="000000"/>
        </w:rPr>
      </w:pPr>
      <w:r w:rsidRPr="00A72E24">
        <w:rPr>
          <w:b/>
          <w:color w:val="000000"/>
        </w:rPr>
        <w:t>1. ОБЩИЕ ПОЛОЖЕНИЯ</w:t>
      </w:r>
    </w:p>
    <w:p w:rsidR="00883B42" w:rsidRPr="00A72E24" w:rsidRDefault="00883B42" w:rsidP="00883B42">
      <w:pPr>
        <w:rPr>
          <w:color w:val="000000"/>
        </w:rPr>
      </w:pPr>
    </w:p>
    <w:p w:rsidR="00883B42" w:rsidRPr="00F90017" w:rsidRDefault="00883B42" w:rsidP="00883B42">
      <w:pPr>
        <w:jc w:val="both"/>
      </w:pPr>
      <w:r w:rsidRPr="00A72E24">
        <w:rPr>
          <w:color w:val="000000"/>
        </w:rPr>
        <w:tab/>
      </w:r>
      <w:r w:rsidRPr="00A72E24">
        <w:rPr>
          <w:b/>
          <w:color w:val="000000"/>
        </w:rPr>
        <w:t>1.1.</w:t>
      </w:r>
      <w:r w:rsidRPr="00A72E24">
        <w:rPr>
          <w:color w:val="000000"/>
        </w:rPr>
        <w:t xml:space="preserve"> Настоящий Регламент </w:t>
      </w:r>
      <w:r w:rsidR="00271F91" w:rsidRPr="00A72E24">
        <w:rPr>
          <w:color w:val="000000"/>
        </w:rPr>
        <w:t xml:space="preserve">разработан в соответствии с нормативно-правовыми актами Министерства экономического развития Российской Федерации по регулированию предоставления субсидии в рамках оказания государственной поддержки субъектам малого и среднего предпринимательства  и организациям инфраструктуры поддержки субъектов малого и среднего предпринимательства, и </w:t>
      </w:r>
      <w:r w:rsidRPr="00A72E24">
        <w:rPr>
          <w:color w:val="000000"/>
        </w:rPr>
        <w:t xml:space="preserve">определяет общие условия, принципы и порядок принятия решения о заключении с банками соглашения о порядке сотрудничества по программе предоставления </w:t>
      </w:r>
      <w:r w:rsidR="00141BD4" w:rsidRPr="00A72E24">
        <w:rPr>
          <w:color w:val="000000"/>
        </w:rPr>
        <w:t>АНО Центром гарантийного обеспечения МСП (далее по тексту – Центр)</w:t>
      </w:r>
      <w:r w:rsidRPr="00A72E24">
        <w:rPr>
          <w:color w:val="000000"/>
        </w:rPr>
        <w:t>, а также порядок взаимоотношений</w:t>
      </w:r>
      <w:r w:rsidRPr="00F90017">
        <w:t xml:space="preserve"> между </w:t>
      </w:r>
      <w:r w:rsidR="00141BD4" w:rsidRPr="00F90017">
        <w:t>Центром</w:t>
      </w:r>
      <w:r w:rsidRPr="00F90017">
        <w:t xml:space="preserve"> и банками.</w:t>
      </w:r>
    </w:p>
    <w:p w:rsidR="00883B42" w:rsidRPr="00F90017" w:rsidRDefault="00883B42" w:rsidP="00883B42">
      <w:pPr>
        <w:ind w:firstLine="708"/>
        <w:jc w:val="both"/>
      </w:pPr>
      <w:r w:rsidRPr="00F90017">
        <w:rPr>
          <w:b/>
        </w:rPr>
        <w:t>1.2.</w:t>
      </w:r>
      <w:r w:rsidRPr="00F90017">
        <w:t xml:space="preserve"> В настоящем Регламенте используются следующие понятия:</w:t>
      </w:r>
    </w:p>
    <w:p w:rsidR="000C61BF" w:rsidRPr="00F90017" w:rsidRDefault="00F87F5A" w:rsidP="00F87F5A">
      <w:pPr>
        <w:ind w:firstLine="708"/>
        <w:jc w:val="both"/>
      </w:pPr>
      <w:r w:rsidRPr="00F90017">
        <w:rPr>
          <w:b/>
        </w:rPr>
        <w:t>«</w:t>
      </w:r>
      <w:r w:rsidR="00883B42" w:rsidRPr="00F90017">
        <w:rPr>
          <w:b/>
        </w:rPr>
        <w:t xml:space="preserve">Программа </w:t>
      </w:r>
      <w:r w:rsidR="005E3ACC" w:rsidRPr="00F90017">
        <w:rPr>
          <w:b/>
        </w:rPr>
        <w:t>Центра</w:t>
      </w:r>
      <w:r w:rsidRPr="00F90017">
        <w:rPr>
          <w:b/>
        </w:rPr>
        <w:t>»</w:t>
      </w:r>
      <w:r w:rsidR="00883B42" w:rsidRPr="00F90017">
        <w:rPr>
          <w:b/>
        </w:rPr>
        <w:t xml:space="preserve"> – </w:t>
      </w:r>
      <w:r w:rsidR="00883B42" w:rsidRPr="00F90017">
        <w:t xml:space="preserve">деятельность </w:t>
      </w:r>
      <w:r w:rsidR="001569B6" w:rsidRPr="00F90017">
        <w:t>Центра</w:t>
      </w:r>
      <w:r w:rsidR="00883B42" w:rsidRPr="00F90017">
        <w:t xml:space="preserve"> по предоставлению поручительств субъектам малого и среднего предпринимательства</w:t>
      </w:r>
      <w:r w:rsidR="00005E50" w:rsidRPr="00F90017">
        <w:t xml:space="preserve"> </w:t>
      </w:r>
      <w:r w:rsidR="005636CF" w:rsidRPr="00F90017">
        <w:t>и/</w:t>
      </w:r>
      <w:r w:rsidR="00305B97" w:rsidRPr="00F90017">
        <w:t xml:space="preserve">или организациям инфраструктуры поддержки субъектов малого и среднего предпринимательства </w:t>
      </w:r>
      <w:r w:rsidR="00883B42" w:rsidRPr="00F90017">
        <w:t xml:space="preserve">перед кредиторами. </w:t>
      </w:r>
      <w:r w:rsidR="00883B42" w:rsidRPr="00F90017">
        <w:tab/>
      </w:r>
    </w:p>
    <w:p w:rsidR="00883B42" w:rsidRPr="00F90017" w:rsidRDefault="00F87F5A" w:rsidP="00F87F5A">
      <w:pPr>
        <w:ind w:firstLine="708"/>
        <w:jc w:val="both"/>
      </w:pPr>
      <w:r w:rsidRPr="00F90017">
        <w:t>«</w:t>
      </w:r>
      <w:r w:rsidR="00883B42" w:rsidRPr="00F90017">
        <w:rPr>
          <w:b/>
        </w:rPr>
        <w:t>Банк</w:t>
      </w:r>
      <w:r w:rsidRPr="00F90017">
        <w:rPr>
          <w:b/>
        </w:rPr>
        <w:t>»</w:t>
      </w:r>
      <w:r w:rsidR="00883B42" w:rsidRPr="00F90017">
        <w:t xml:space="preserve"> – кредитная организация, которая на основании выданной ей лицензии имеет право осуществлять банковские операции, намеревающаяся заключить или заключившая с </w:t>
      </w:r>
      <w:r w:rsidR="001569B6" w:rsidRPr="00F90017">
        <w:t>Центром</w:t>
      </w:r>
      <w:r w:rsidR="00883B42" w:rsidRPr="00F90017">
        <w:t xml:space="preserve"> соглашение о сотрудничестве и участвующая в программе предоставления последним поручительств в целях обеспечения кредитов, банковских гарантий,</w:t>
      </w:r>
      <w:r w:rsidR="00D673D2" w:rsidRPr="00F90017">
        <w:t xml:space="preserve"> а также иных банковских продуктов и услуг,</w:t>
      </w:r>
      <w:r w:rsidR="00883B42" w:rsidRPr="00F90017">
        <w:t xml:space="preserve"> </w:t>
      </w:r>
      <w:r w:rsidR="00D673D2" w:rsidRPr="00F90017">
        <w:t xml:space="preserve">предоставленных </w:t>
      </w:r>
      <w:r w:rsidR="00883B42" w:rsidRPr="00F90017">
        <w:t xml:space="preserve">субъектам малого и среднего предпринимательства </w:t>
      </w:r>
      <w:r w:rsidR="00305B97" w:rsidRPr="00F90017">
        <w:t xml:space="preserve">или организациям инфраструктуры поддержки субъектов малого и среднего предпринимательства </w:t>
      </w:r>
      <w:r w:rsidR="00CC29CD" w:rsidRPr="00F90017">
        <w:t>Вологодской области</w:t>
      </w:r>
      <w:r w:rsidR="00883B42" w:rsidRPr="00F90017">
        <w:t>.</w:t>
      </w:r>
    </w:p>
    <w:p w:rsidR="00883B42" w:rsidRPr="00F90017" w:rsidRDefault="00883B42" w:rsidP="00883B42">
      <w:pPr>
        <w:jc w:val="both"/>
      </w:pPr>
      <w:r w:rsidRPr="00F90017">
        <w:tab/>
      </w:r>
      <w:r w:rsidR="00F87F5A" w:rsidRPr="00F90017">
        <w:t>«</w:t>
      </w:r>
      <w:r w:rsidRPr="00F90017">
        <w:rPr>
          <w:b/>
        </w:rPr>
        <w:t>Дата объявления отбора</w:t>
      </w:r>
      <w:r w:rsidR="00F87F5A" w:rsidRPr="00F90017">
        <w:rPr>
          <w:b/>
        </w:rPr>
        <w:t>»</w:t>
      </w:r>
      <w:r w:rsidRPr="00F90017">
        <w:t xml:space="preserve"> – дата опубликования </w:t>
      </w:r>
      <w:r w:rsidR="00CC29CD" w:rsidRPr="00F90017">
        <w:t>Центром</w:t>
      </w:r>
      <w:r w:rsidRPr="00F90017">
        <w:t xml:space="preserve"> на своём официальном сайте извещения об объявлении отбора банков согласно решению, принятому </w:t>
      </w:r>
      <w:r w:rsidR="00647EB2" w:rsidRPr="00F90017">
        <w:t xml:space="preserve">Советом </w:t>
      </w:r>
      <w:r w:rsidR="00CC29CD" w:rsidRPr="00F90017">
        <w:t>учредителей</w:t>
      </w:r>
      <w:r w:rsidRPr="00F90017">
        <w:t>.</w:t>
      </w:r>
    </w:p>
    <w:p w:rsidR="005A1001" w:rsidRPr="00F90017" w:rsidRDefault="00883B42" w:rsidP="00883B42">
      <w:pPr>
        <w:jc w:val="both"/>
      </w:pPr>
      <w:r w:rsidRPr="00F90017">
        <w:lastRenderedPageBreak/>
        <w:tab/>
      </w:r>
      <w:r w:rsidRPr="00F90017">
        <w:rPr>
          <w:b/>
        </w:rPr>
        <w:t>«Заявление»</w:t>
      </w:r>
      <w:r w:rsidRPr="00F90017">
        <w:t xml:space="preserve"> - письменное, по типовой форме, установленной настоящим Регламентом, обращение Банка, желающего принять участие в Программе </w:t>
      </w:r>
      <w:r w:rsidR="005A1001" w:rsidRPr="00F90017">
        <w:t>Центра</w:t>
      </w:r>
      <w:r w:rsidRPr="00F90017">
        <w:t xml:space="preserve">, направленное на имя директора </w:t>
      </w:r>
      <w:r w:rsidR="005A1001" w:rsidRPr="00F90017">
        <w:t>Центра</w:t>
      </w:r>
      <w:r w:rsidRPr="00F90017">
        <w:t xml:space="preserve"> после даты объявления отбора (Приложение </w:t>
      </w:r>
    </w:p>
    <w:p w:rsidR="00883B42" w:rsidRPr="00F90017" w:rsidRDefault="00883B42" w:rsidP="00883B42">
      <w:pPr>
        <w:jc w:val="both"/>
      </w:pPr>
      <w:r w:rsidRPr="00F90017">
        <w:t>№ 1 к Регламенту).</w:t>
      </w:r>
    </w:p>
    <w:p w:rsidR="00883B42" w:rsidRPr="00F90017" w:rsidRDefault="00883B42" w:rsidP="00883B42">
      <w:pPr>
        <w:jc w:val="both"/>
      </w:pPr>
      <w:r w:rsidRPr="00F90017">
        <w:tab/>
      </w:r>
      <w:r w:rsidR="00F87F5A" w:rsidRPr="00F90017">
        <w:t>«</w:t>
      </w:r>
      <w:r w:rsidRPr="00F90017">
        <w:rPr>
          <w:b/>
        </w:rPr>
        <w:t>Заемщик</w:t>
      </w:r>
      <w:r w:rsidR="00F87F5A" w:rsidRPr="00F90017">
        <w:rPr>
          <w:b/>
        </w:rPr>
        <w:t>»</w:t>
      </w:r>
      <w:r w:rsidRPr="00F90017">
        <w:t xml:space="preserve"> –</w:t>
      </w:r>
      <w:r w:rsidR="00547C2F" w:rsidRPr="00F90017">
        <w:t xml:space="preserve"> </w:t>
      </w:r>
      <w:r w:rsidR="007E0A3E" w:rsidRPr="00F90017">
        <w:t xml:space="preserve">субъект малого и среднего предпринимательства или организация инфраструктуры поддержки субъектов малого и среднего предпринимательства, осуществляющие деятельность и зарегистрированные на территории Вологодской области, соответствующие требованиям </w:t>
      </w:r>
      <w:r w:rsidR="00DA656F" w:rsidRPr="00F90017">
        <w:t>Регламента</w:t>
      </w:r>
      <w:r w:rsidR="007E0A3E" w:rsidRPr="00F90017">
        <w:t xml:space="preserve"> предоставления поручительств по кредитным договорам</w:t>
      </w:r>
      <w:r w:rsidR="00147283" w:rsidRPr="00F90017">
        <w:t xml:space="preserve"> и </w:t>
      </w:r>
      <w:r w:rsidR="007E0A3E" w:rsidRPr="00F90017">
        <w:t>договорам по предоставлению банковских гарантий субъектов малого и среднего предпринимательства, заключившие или намеревающиеся заключить договор под поручительство Центра;</w:t>
      </w:r>
    </w:p>
    <w:p w:rsidR="003A2E39" w:rsidRDefault="00883B42" w:rsidP="00912479">
      <w:pPr>
        <w:jc w:val="both"/>
      </w:pPr>
      <w:r w:rsidRPr="00F90017">
        <w:tab/>
      </w:r>
      <w:r w:rsidR="00F87F5A" w:rsidRPr="00F90017">
        <w:t>«</w:t>
      </w:r>
      <w:r w:rsidRPr="00F90017">
        <w:rPr>
          <w:b/>
        </w:rPr>
        <w:t>Принципал</w:t>
      </w:r>
      <w:r w:rsidR="00F87F5A" w:rsidRPr="00F90017">
        <w:rPr>
          <w:b/>
        </w:rPr>
        <w:t>»</w:t>
      </w:r>
      <w:r w:rsidRPr="00F90017">
        <w:t xml:space="preserve"> – </w:t>
      </w:r>
      <w:r w:rsidR="00B73070" w:rsidRPr="00F90017">
        <w:t xml:space="preserve">субъект малого и среднего предпринимательства или организация инфраструктуры поддержки субъектов малого и среднего предпринимательства, осуществляющие деятельность и зарегистрированные на территории Вологодской области, соответствующие требованиям </w:t>
      </w:r>
      <w:r w:rsidR="00DA656F" w:rsidRPr="00F90017">
        <w:t>Регламент</w:t>
      </w:r>
      <w:r w:rsidR="00085415">
        <w:t xml:space="preserve">ов </w:t>
      </w:r>
      <w:r w:rsidR="00B73070" w:rsidRPr="00F90017">
        <w:t>предоставления поручительств по кредитным договорам</w:t>
      </w:r>
      <w:r w:rsidR="00147283" w:rsidRPr="00F90017">
        <w:t xml:space="preserve"> и </w:t>
      </w:r>
      <w:r w:rsidR="00B73070" w:rsidRPr="00F90017">
        <w:t xml:space="preserve">договорам по предоставлению банковских гарантий субъектов малого и среднего предпринимательства, </w:t>
      </w:r>
      <w:r w:rsidRPr="00F90017">
        <w:t>обратившиеся или имеющие намерение обратиться к Банку с просьбой о предоставлении банковской гарантии в пользу третьего лица (бенефициара).</w:t>
      </w:r>
      <w:r w:rsidRPr="00F90017">
        <w:tab/>
      </w:r>
    </w:p>
    <w:p w:rsidR="00085415" w:rsidRPr="00A72E24" w:rsidRDefault="00883B42" w:rsidP="00D64ED0">
      <w:pPr>
        <w:jc w:val="both"/>
        <w:rPr>
          <w:color w:val="000000"/>
        </w:rPr>
      </w:pPr>
      <w:r w:rsidRPr="00A72E24">
        <w:rPr>
          <w:color w:val="000000"/>
        </w:rPr>
        <w:tab/>
      </w:r>
      <w:r w:rsidR="00085415" w:rsidRPr="00A72E24">
        <w:rPr>
          <w:b/>
          <w:color w:val="000000"/>
        </w:rPr>
        <w:t>«Общий операционный лимит условных обязательств»</w:t>
      </w:r>
      <w:r w:rsidR="00085415" w:rsidRPr="00A72E24">
        <w:rPr>
          <w:color w:val="000000"/>
        </w:rPr>
        <w:t xml:space="preserve"> - сумма портфеля действующих поручительств и операционного лимита на вновь принятые условные обязательства на год, то есть максимальный объем поручительств, которые могут быть предоставлены Центром в обеспечение обязательств Субъектов МСП и организаций инфраструктуры поддержки субъектов малого и среднего предпринимательства по договорам с финансовыми организациями.</w:t>
      </w:r>
    </w:p>
    <w:p w:rsidR="00085415" w:rsidRPr="00A72E24" w:rsidRDefault="00085415" w:rsidP="00085415">
      <w:pPr>
        <w:ind w:firstLine="708"/>
        <w:jc w:val="both"/>
        <w:rPr>
          <w:color w:val="000000"/>
        </w:rPr>
      </w:pPr>
      <w:bookmarkStart w:id="0" w:name="_Hlk510770798"/>
      <w:r w:rsidRPr="00A72E24">
        <w:rPr>
          <w:b/>
          <w:color w:val="000000"/>
        </w:rPr>
        <w:t xml:space="preserve">«Операционный лимит на вновь принятые условные обязательства на </w:t>
      </w:r>
      <w:r w:rsidRPr="00C76599">
        <w:rPr>
          <w:b/>
          <w:color w:val="000000"/>
        </w:rPr>
        <w:t>год»</w:t>
      </w:r>
      <w:r w:rsidRPr="00C76599">
        <w:rPr>
          <w:color w:val="000000"/>
        </w:rPr>
        <w:t xml:space="preserve"> – предельный </w:t>
      </w:r>
      <w:proofErr w:type="gramStart"/>
      <w:r w:rsidRPr="00C76599">
        <w:rPr>
          <w:color w:val="000000"/>
        </w:rPr>
        <w:t>объем  поручительств</w:t>
      </w:r>
      <w:proofErr w:type="gramEnd"/>
      <w:r w:rsidRPr="00C76599">
        <w:rPr>
          <w:color w:val="000000"/>
        </w:rPr>
        <w:t xml:space="preserve"> Центра, выделенный </w:t>
      </w:r>
      <w:r w:rsidR="00664D53" w:rsidRPr="00C76599">
        <w:rPr>
          <w:color w:val="000000"/>
        </w:rPr>
        <w:t>финансовым организациям</w:t>
      </w:r>
      <w:r w:rsidRPr="00C76599">
        <w:rPr>
          <w:color w:val="000000"/>
        </w:rPr>
        <w:t xml:space="preserve"> с целью заключения поручительств по обеспечению обязательств</w:t>
      </w:r>
      <w:r w:rsidRPr="00A72E24">
        <w:rPr>
          <w:color w:val="000000"/>
        </w:rPr>
        <w:t xml:space="preserve"> заемщиков/принципалов на год.</w:t>
      </w:r>
    </w:p>
    <w:bookmarkEnd w:id="0"/>
    <w:p w:rsidR="00D64ED0" w:rsidRPr="00A72E24" w:rsidRDefault="00D64ED0" w:rsidP="00085415">
      <w:pPr>
        <w:ind w:firstLine="708"/>
        <w:jc w:val="both"/>
        <w:rPr>
          <w:color w:val="000000"/>
        </w:rPr>
      </w:pPr>
      <w:r w:rsidRPr="00A72E24">
        <w:rPr>
          <w:b/>
          <w:color w:val="000000"/>
        </w:rPr>
        <w:t xml:space="preserve">«Лимит условных обязательств на банк» - </w:t>
      </w:r>
      <w:r w:rsidRPr="00A72E24">
        <w:rPr>
          <w:color w:val="000000"/>
        </w:rPr>
        <w:t xml:space="preserve"> операционный лимит на вновь принятые условные обязательства на год, то есть объем поручительств, которые могут быть предоставлены Центром в обеспечение обязательств заемщиков/принципалов перед конкретным Банком. </w:t>
      </w:r>
    </w:p>
    <w:p w:rsidR="00883B42" w:rsidRDefault="00883B42" w:rsidP="00883B42">
      <w:pPr>
        <w:jc w:val="both"/>
      </w:pPr>
      <w:r w:rsidRPr="00F90017">
        <w:tab/>
      </w:r>
      <w:r w:rsidR="00F87F5A" w:rsidRPr="00F90017">
        <w:rPr>
          <w:b/>
        </w:rPr>
        <w:t>«</w:t>
      </w:r>
      <w:r w:rsidR="00647EB2" w:rsidRPr="00F90017">
        <w:rPr>
          <w:b/>
        </w:rPr>
        <w:t>Совет</w:t>
      </w:r>
      <w:r w:rsidRPr="00F90017">
        <w:rPr>
          <w:b/>
        </w:rPr>
        <w:t xml:space="preserve"> </w:t>
      </w:r>
      <w:r w:rsidR="002533AC" w:rsidRPr="00F90017">
        <w:rPr>
          <w:b/>
        </w:rPr>
        <w:t>учредителей</w:t>
      </w:r>
      <w:r w:rsidR="00F87F5A" w:rsidRPr="00F90017">
        <w:rPr>
          <w:b/>
        </w:rPr>
        <w:t>»</w:t>
      </w:r>
      <w:r w:rsidRPr="00F90017">
        <w:rPr>
          <w:b/>
        </w:rPr>
        <w:t xml:space="preserve"> </w:t>
      </w:r>
      <w:r w:rsidRPr="00F90017">
        <w:t xml:space="preserve">- высший </w:t>
      </w:r>
      <w:r w:rsidR="00647EB2" w:rsidRPr="00F90017">
        <w:t xml:space="preserve">коллегиальный </w:t>
      </w:r>
      <w:r w:rsidRPr="00F90017">
        <w:t xml:space="preserve">орган управления </w:t>
      </w:r>
      <w:r w:rsidR="003D618E" w:rsidRPr="00F90017">
        <w:t>Центра</w:t>
      </w:r>
      <w:r w:rsidRPr="00F90017">
        <w:t xml:space="preserve">, осуществляющий надзор за его деятельностью, принятием решений директором </w:t>
      </w:r>
      <w:r w:rsidR="003D618E" w:rsidRPr="00F90017">
        <w:t>Центра</w:t>
      </w:r>
      <w:r w:rsidRPr="00F90017">
        <w:t xml:space="preserve"> и обеспечением их исполнения, целевым использованием средств </w:t>
      </w:r>
      <w:r w:rsidR="003D618E" w:rsidRPr="00F90017">
        <w:t>Центра</w:t>
      </w:r>
      <w:r w:rsidRPr="00F90017">
        <w:t xml:space="preserve">, обеспечением соблюдения </w:t>
      </w:r>
      <w:r w:rsidR="003D618E" w:rsidRPr="00F90017">
        <w:t>Центром</w:t>
      </w:r>
      <w:r w:rsidRPr="00F90017">
        <w:t xml:space="preserve"> целей, в интересах которых он был создан, соблюдением </w:t>
      </w:r>
      <w:r w:rsidR="003D618E" w:rsidRPr="00F90017">
        <w:t>Центром</w:t>
      </w:r>
      <w:r w:rsidRPr="00F90017">
        <w:t xml:space="preserve"> законодательства.</w:t>
      </w:r>
    </w:p>
    <w:p w:rsidR="009F079F" w:rsidRPr="00A72E24" w:rsidRDefault="009F079F" w:rsidP="009F079F">
      <w:pPr>
        <w:ind w:firstLine="708"/>
        <w:jc w:val="both"/>
        <w:rPr>
          <w:color w:val="000000"/>
        </w:rPr>
      </w:pPr>
      <w:r w:rsidRPr="00A72E24">
        <w:rPr>
          <w:b/>
          <w:color w:val="000000"/>
        </w:rPr>
        <w:t>«Директор Центра»</w:t>
      </w:r>
      <w:r w:rsidRPr="00A72E24">
        <w:rPr>
          <w:color w:val="000000"/>
        </w:rPr>
        <w:t xml:space="preserve"> - единоличный исполнительный орган управления Центром, осуществляющий текущее руководство деятельностью Центром и подотчетный Совету учредителей Центра.</w:t>
      </w:r>
    </w:p>
    <w:p w:rsidR="00883B42" w:rsidRPr="00A72E24" w:rsidRDefault="00883B42" w:rsidP="00883B42">
      <w:pPr>
        <w:jc w:val="both"/>
        <w:rPr>
          <w:color w:val="000000"/>
        </w:rPr>
      </w:pPr>
      <w:r w:rsidRPr="00F90017">
        <w:tab/>
      </w:r>
      <w:r w:rsidR="00F87F5A" w:rsidRPr="00F90017">
        <w:rPr>
          <w:b/>
        </w:rPr>
        <w:t>«</w:t>
      </w:r>
      <w:r w:rsidRPr="00F90017">
        <w:rPr>
          <w:b/>
        </w:rPr>
        <w:t xml:space="preserve">Поручительство </w:t>
      </w:r>
      <w:r w:rsidR="003D618E" w:rsidRPr="00F90017">
        <w:rPr>
          <w:b/>
        </w:rPr>
        <w:t>Центра</w:t>
      </w:r>
      <w:r w:rsidR="00F87F5A" w:rsidRPr="00F90017">
        <w:rPr>
          <w:b/>
        </w:rPr>
        <w:t>»</w:t>
      </w:r>
      <w:r w:rsidRPr="00F90017">
        <w:t xml:space="preserve"> – оформленный в соответствии с требованиями действующего законодательства Российской Федерации договор поручительства, по которому </w:t>
      </w:r>
      <w:r w:rsidR="00797216" w:rsidRPr="00F90017">
        <w:t>Центр</w:t>
      </w:r>
      <w:r w:rsidRPr="00F90017">
        <w:t xml:space="preserve"> обязывается перед Банком отвечать за исполнение Заемщиком (Принципалом) его обязательств по кредитному договору</w:t>
      </w:r>
      <w:r w:rsidR="00C24324" w:rsidRPr="00F90017">
        <w:t xml:space="preserve">, </w:t>
      </w:r>
      <w:r w:rsidRPr="00F90017">
        <w:t xml:space="preserve">договору о </w:t>
      </w:r>
      <w:r w:rsidRPr="00A72E24">
        <w:rPr>
          <w:color w:val="000000"/>
        </w:rPr>
        <w:t xml:space="preserve">предоставлении </w:t>
      </w:r>
      <w:r w:rsidRPr="00A72E24">
        <w:rPr>
          <w:color w:val="000000"/>
        </w:rPr>
        <w:lastRenderedPageBreak/>
        <w:t>банковской гарантии</w:t>
      </w:r>
      <w:r w:rsidR="00C24324" w:rsidRPr="00A72E24">
        <w:rPr>
          <w:color w:val="000000"/>
        </w:rPr>
        <w:t xml:space="preserve"> и иных договорах</w:t>
      </w:r>
      <w:r w:rsidRPr="00A72E24">
        <w:rPr>
          <w:color w:val="000000"/>
        </w:rPr>
        <w:t xml:space="preserve"> на условиях, определенных в договоре поручительства.</w:t>
      </w:r>
    </w:p>
    <w:p w:rsidR="00883B42" w:rsidRPr="00A72E24" w:rsidRDefault="00883B42" w:rsidP="00883B42">
      <w:pPr>
        <w:jc w:val="both"/>
        <w:rPr>
          <w:color w:val="000000"/>
        </w:rPr>
      </w:pPr>
      <w:r w:rsidRPr="00A72E24">
        <w:rPr>
          <w:color w:val="000000"/>
        </w:rPr>
        <w:tab/>
      </w:r>
      <w:r w:rsidR="00F87F5A" w:rsidRPr="00A72E24">
        <w:rPr>
          <w:b/>
          <w:color w:val="000000"/>
        </w:rPr>
        <w:t>«</w:t>
      </w:r>
      <w:r w:rsidRPr="00A72E24">
        <w:rPr>
          <w:b/>
          <w:color w:val="000000"/>
        </w:rPr>
        <w:t>Субъект малого и среднего предпринимательства</w:t>
      </w:r>
      <w:r w:rsidR="00085415" w:rsidRPr="00A72E24">
        <w:rPr>
          <w:b/>
          <w:color w:val="000000"/>
        </w:rPr>
        <w:t xml:space="preserve"> (Субъекты МСП)</w:t>
      </w:r>
      <w:r w:rsidR="00F87F5A" w:rsidRPr="00A72E24">
        <w:rPr>
          <w:b/>
          <w:color w:val="000000"/>
        </w:rPr>
        <w:t>»</w:t>
      </w:r>
      <w:r w:rsidRPr="00A72E24">
        <w:rPr>
          <w:color w:val="000000"/>
        </w:rPr>
        <w:t xml:space="preserve"> -  </w:t>
      </w:r>
      <w:r w:rsidR="00C80A1E" w:rsidRPr="00A72E24">
        <w:rPr>
          <w:color w:val="000000"/>
        </w:rPr>
        <w:t>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зарегистрированные в соответствии с законодательством Российской Федерации и отвечающие критериям Федерального закона от «24» июля 2007 года № 209-ФЗ «О развитии малого и среднего предпринимательства в Ро</w:t>
      </w:r>
      <w:r w:rsidR="009F079F" w:rsidRPr="00A72E24">
        <w:rPr>
          <w:color w:val="000000"/>
        </w:rPr>
        <w:t>ссийской Федерации» и входящие в Единый реестр субъектов малого и среднего предпринимательства</w:t>
      </w:r>
      <w:r w:rsidRPr="00A72E24">
        <w:rPr>
          <w:color w:val="000000"/>
        </w:rPr>
        <w:t>.</w:t>
      </w:r>
      <w:r w:rsidR="00483F3C" w:rsidRPr="00A72E24">
        <w:rPr>
          <w:color w:val="000000"/>
        </w:rPr>
        <w:t xml:space="preserve"> </w:t>
      </w:r>
    </w:p>
    <w:p w:rsidR="00883B42" w:rsidRPr="00F90017" w:rsidRDefault="00883B42" w:rsidP="005669F1">
      <w:pPr>
        <w:jc w:val="both"/>
      </w:pPr>
      <w:r w:rsidRPr="00A72E24">
        <w:rPr>
          <w:color w:val="000000"/>
        </w:rPr>
        <w:tab/>
      </w:r>
      <w:r w:rsidR="00F87F5A" w:rsidRPr="00A72E24">
        <w:rPr>
          <w:b/>
          <w:color w:val="000000"/>
        </w:rPr>
        <w:t>«</w:t>
      </w:r>
      <w:r w:rsidR="00982A8C" w:rsidRPr="00A72E24">
        <w:rPr>
          <w:b/>
          <w:color w:val="000000"/>
        </w:rPr>
        <w:t>Ц</w:t>
      </w:r>
      <w:r w:rsidR="0087234B" w:rsidRPr="00A72E24">
        <w:rPr>
          <w:b/>
          <w:color w:val="000000"/>
        </w:rPr>
        <w:t>ентр</w:t>
      </w:r>
      <w:r w:rsidR="00F87F5A" w:rsidRPr="00A72E24">
        <w:rPr>
          <w:b/>
          <w:color w:val="000000"/>
        </w:rPr>
        <w:t>»</w:t>
      </w:r>
      <w:r w:rsidRPr="00A72E24">
        <w:rPr>
          <w:color w:val="000000"/>
        </w:rPr>
        <w:t xml:space="preserve"> –</w:t>
      </w:r>
      <w:r w:rsidR="005669F1" w:rsidRPr="00A72E24">
        <w:rPr>
          <w:color w:val="000000"/>
        </w:rPr>
        <w:t xml:space="preserve"> </w:t>
      </w:r>
      <w:r w:rsidR="00BA265F" w:rsidRPr="00A72E24">
        <w:rPr>
          <w:color w:val="000000"/>
        </w:rPr>
        <w:t>Автономная некоммерческая организация «Центр гарантийного обеспечения малого и среднего предпринимательства»</w:t>
      </w:r>
      <w:r w:rsidR="005669F1" w:rsidRPr="00A72E24">
        <w:rPr>
          <w:color w:val="000000"/>
        </w:rPr>
        <w:t xml:space="preserve"> </w:t>
      </w:r>
      <w:r w:rsidRPr="00A72E24">
        <w:rPr>
          <w:color w:val="000000"/>
        </w:rPr>
        <w:t>(</w:t>
      </w:r>
      <w:r w:rsidR="0087234B" w:rsidRPr="00A72E24">
        <w:rPr>
          <w:color w:val="000000"/>
        </w:rPr>
        <w:t xml:space="preserve">КПП 352801001 </w:t>
      </w:r>
      <w:r w:rsidR="005669F1" w:rsidRPr="00A72E24">
        <w:rPr>
          <w:color w:val="000000"/>
        </w:rPr>
        <w:t>ИНН</w:t>
      </w:r>
      <w:r w:rsidR="005669F1" w:rsidRPr="00F90017">
        <w:t xml:space="preserve"> </w:t>
      </w:r>
      <w:proofErr w:type="gramStart"/>
      <w:r w:rsidR="005669F1" w:rsidRPr="00F90017">
        <w:t>3528252890</w:t>
      </w:r>
      <w:r w:rsidR="0087234B" w:rsidRPr="00F90017">
        <w:t xml:space="preserve"> </w:t>
      </w:r>
      <w:r w:rsidR="00BA265F" w:rsidRPr="00F90017">
        <w:t xml:space="preserve"> </w:t>
      </w:r>
      <w:r w:rsidR="0087234B" w:rsidRPr="00F90017">
        <w:t>ОГРН</w:t>
      </w:r>
      <w:proofErr w:type="gramEnd"/>
      <w:r w:rsidR="0087234B" w:rsidRPr="00F90017">
        <w:t xml:space="preserve"> 1163525073876</w:t>
      </w:r>
      <w:r w:rsidRPr="00F90017">
        <w:t>).</w:t>
      </w:r>
    </w:p>
    <w:p w:rsidR="00883B42" w:rsidRPr="00F90017" w:rsidRDefault="00883B42" w:rsidP="00883B42">
      <w:pPr>
        <w:ind w:firstLine="708"/>
        <w:jc w:val="both"/>
      </w:pPr>
      <w:r w:rsidRPr="00F90017">
        <w:rPr>
          <w:b/>
        </w:rPr>
        <w:t>1.3.</w:t>
      </w:r>
      <w:r w:rsidRPr="00F90017">
        <w:t xml:space="preserve"> Порядок предоставления Поручительства </w:t>
      </w:r>
      <w:r w:rsidR="00F9574B" w:rsidRPr="00F90017">
        <w:t>Центра</w:t>
      </w:r>
      <w:r w:rsidRPr="00F90017">
        <w:t xml:space="preserve"> определяется действующим законодательством Российской Федерации, Регламентами </w:t>
      </w:r>
      <w:r w:rsidR="00F9574B" w:rsidRPr="00F90017">
        <w:t>Центра</w:t>
      </w:r>
      <w:r w:rsidRPr="00F90017">
        <w:t>, а также</w:t>
      </w:r>
      <w:r w:rsidR="0011558B" w:rsidRPr="00F90017">
        <w:t>,</w:t>
      </w:r>
      <w:r w:rsidRPr="00F90017">
        <w:t xml:space="preserve"> иными применимыми внутренними документами </w:t>
      </w:r>
      <w:r w:rsidR="0011558B" w:rsidRPr="00F90017">
        <w:t>Центра</w:t>
      </w:r>
      <w:r w:rsidRPr="00F90017">
        <w:t>.</w:t>
      </w:r>
    </w:p>
    <w:p w:rsidR="00883B42" w:rsidRPr="00F90017" w:rsidRDefault="00883B42" w:rsidP="00883B42">
      <w:pPr>
        <w:jc w:val="both"/>
      </w:pPr>
    </w:p>
    <w:p w:rsidR="00883B42" w:rsidRPr="00F90017" w:rsidRDefault="00883B42" w:rsidP="00883B42">
      <w:pPr>
        <w:jc w:val="center"/>
        <w:rPr>
          <w:b/>
        </w:rPr>
      </w:pPr>
      <w:r w:rsidRPr="00F90017">
        <w:rPr>
          <w:b/>
        </w:rPr>
        <w:t xml:space="preserve">2. </w:t>
      </w:r>
      <w:r w:rsidR="00303A17" w:rsidRPr="00F90017">
        <w:rPr>
          <w:b/>
        </w:rPr>
        <w:t xml:space="preserve">ТРЕБОВАНИЯ И </w:t>
      </w:r>
      <w:r w:rsidR="00CF3572" w:rsidRPr="00F90017">
        <w:rPr>
          <w:b/>
        </w:rPr>
        <w:t>КРИТЕРИИ ОТБОРА БАНКОВ</w:t>
      </w:r>
    </w:p>
    <w:p w:rsidR="00883B42" w:rsidRPr="00F90017" w:rsidRDefault="00883B42" w:rsidP="00883B42"/>
    <w:p w:rsidR="002913F5" w:rsidRPr="00F90017" w:rsidRDefault="00883B42" w:rsidP="002913F5">
      <w:pPr>
        <w:ind w:firstLine="708"/>
        <w:jc w:val="both"/>
      </w:pPr>
      <w:r w:rsidRPr="00F90017">
        <w:rPr>
          <w:b/>
        </w:rPr>
        <w:t>2.1.</w:t>
      </w:r>
      <w:r w:rsidRPr="00F90017">
        <w:t xml:space="preserve"> </w:t>
      </w:r>
      <w:r w:rsidR="002913F5" w:rsidRPr="00F90017">
        <w:t>Критерии отбора кредитных организаций в целях заключения соглашения о сотрудничестве:</w:t>
      </w:r>
    </w:p>
    <w:p w:rsidR="002913F5" w:rsidRPr="00F90017" w:rsidRDefault="002913F5" w:rsidP="00964E8F">
      <w:pPr>
        <w:tabs>
          <w:tab w:val="left" w:pos="1134"/>
        </w:tabs>
        <w:ind w:firstLine="708"/>
        <w:jc w:val="both"/>
      </w:pPr>
      <w:r w:rsidRPr="00F90017">
        <w:t>1) наличие лицензии Центрального Банка Российской Федерации на осуществление банковских операций;</w:t>
      </w:r>
    </w:p>
    <w:p w:rsidR="002913F5" w:rsidRPr="00F90017" w:rsidRDefault="002913F5" w:rsidP="002913F5">
      <w:pPr>
        <w:ind w:firstLine="708"/>
        <w:jc w:val="both"/>
      </w:pPr>
      <w:r w:rsidRPr="00F90017">
        <w:t>2)</w:t>
      </w:r>
      <w:r w:rsidR="00964E8F" w:rsidRPr="00F90017">
        <w:t xml:space="preserve"> </w:t>
      </w:r>
      <w:r w:rsidRPr="00F90017">
        <w:t xml:space="preserve"> наличие положительного аудиторского заключения по итогам работы </w:t>
      </w:r>
      <w:r w:rsidR="00A84699" w:rsidRPr="00F90017">
        <w:t>банка</w:t>
      </w:r>
      <w:r w:rsidRPr="00F90017">
        <w:t xml:space="preserve"> за три последних отчетных года, а также положительного аудиторского заключения по отчетности, составленной в соответствии с международными стандартами финансовой отчетности (МСФО), за три последних отчетных года по </w:t>
      </w:r>
      <w:r w:rsidR="00A84699" w:rsidRPr="00F90017">
        <w:t>банку</w:t>
      </w:r>
      <w:r w:rsidRPr="00F90017">
        <w:t xml:space="preserve"> или банковской группе, при вхождении </w:t>
      </w:r>
      <w:r w:rsidR="00A84699" w:rsidRPr="00F90017">
        <w:t>банка</w:t>
      </w:r>
      <w:r w:rsidRPr="00F90017">
        <w:t xml:space="preserve"> в банковскую группу;</w:t>
      </w:r>
    </w:p>
    <w:p w:rsidR="002913F5" w:rsidRPr="00F90017" w:rsidRDefault="002913F5" w:rsidP="002913F5">
      <w:pPr>
        <w:ind w:firstLine="708"/>
        <w:jc w:val="both"/>
      </w:pPr>
      <w:r w:rsidRPr="00F90017">
        <w:t xml:space="preserve">3) отсутствие примененных Центральным Банком Российской Федерации в отношении </w:t>
      </w:r>
      <w:r w:rsidR="00A84699" w:rsidRPr="00F90017">
        <w:t>банка</w:t>
      </w:r>
      <w:r w:rsidR="00964E8F" w:rsidRPr="00F90017">
        <w:t xml:space="preserve"> </w:t>
      </w:r>
      <w:r w:rsidRPr="00F90017">
        <w:t>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p>
    <w:p w:rsidR="002913F5" w:rsidRPr="00F90017" w:rsidRDefault="002913F5" w:rsidP="002913F5">
      <w:pPr>
        <w:ind w:firstLine="708"/>
        <w:jc w:val="both"/>
      </w:pPr>
      <w:r w:rsidRPr="00F90017">
        <w:t xml:space="preserve">4) наличие опыта работы по кредитованию субъектов </w:t>
      </w:r>
      <w:r w:rsidR="001C3DB1" w:rsidRPr="00F90017">
        <w:t>малого и среднего предпринимательства</w:t>
      </w:r>
      <w:r w:rsidRPr="00F90017">
        <w:t xml:space="preserve"> не менее 6 (шести) месяцев, в том числе наличие:</w:t>
      </w:r>
    </w:p>
    <w:p w:rsidR="002913F5" w:rsidRPr="00F90017" w:rsidRDefault="002913F5" w:rsidP="002913F5">
      <w:pPr>
        <w:ind w:firstLine="708"/>
        <w:jc w:val="both"/>
      </w:pPr>
      <w:r w:rsidRPr="00F90017">
        <w:t xml:space="preserve">а) сформированного портфеля кредитов и (или) банковских гарантий, предоставленных субъектам </w:t>
      </w:r>
      <w:r w:rsidR="001C3DB1" w:rsidRPr="00F90017">
        <w:t>малого и среднего предпринимательства</w:t>
      </w:r>
      <w:r w:rsidRPr="00F90017">
        <w:t xml:space="preserve"> на дату подачи </w:t>
      </w:r>
      <w:r w:rsidR="001C3DB1" w:rsidRPr="00F90017">
        <w:t>банком</w:t>
      </w:r>
      <w:r w:rsidRPr="00F90017">
        <w:t xml:space="preserve"> </w:t>
      </w:r>
      <w:r w:rsidR="00931CFB" w:rsidRPr="00F90017">
        <w:t>З</w:t>
      </w:r>
      <w:r w:rsidRPr="00F90017">
        <w:t>аявления для участия в отборе;</w:t>
      </w:r>
    </w:p>
    <w:p w:rsidR="002913F5" w:rsidRPr="00F90017" w:rsidRDefault="002913F5" w:rsidP="00032F84">
      <w:pPr>
        <w:tabs>
          <w:tab w:val="left" w:pos="1134"/>
        </w:tabs>
        <w:ind w:firstLine="708"/>
        <w:jc w:val="both"/>
      </w:pPr>
      <w:r w:rsidRPr="00F90017">
        <w:t xml:space="preserve">б) специализированных технологий (программ) работы с субъектами </w:t>
      </w:r>
      <w:r w:rsidR="00931CFB" w:rsidRPr="00F90017">
        <w:t>малого и среднего предпринимательства</w:t>
      </w:r>
      <w:r w:rsidRPr="00F90017">
        <w:t>;</w:t>
      </w:r>
    </w:p>
    <w:p w:rsidR="002913F5" w:rsidRPr="00F90017" w:rsidRDefault="00D811D2" w:rsidP="00032F84">
      <w:pPr>
        <w:tabs>
          <w:tab w:val="left" w:pos="1134"/>
        </w:tabs>
        <w:ind w:firstLine="708"/>
        <w:jc w:val="both"/>
      </w:pPr>
      <w:r w:rsidRPr="00F90017">
        <w:t>в</w:t>
      </w:r>
      <w:r w:rsidR="002913F5" w:rsidRPr="00F90017">
        <w:t>) внутренней нормативной документации, в том числе</w:t>
      </w:r>
      <w:r w:rsidR="00D63497" w:rsidRPr="00F90017">
        <w:t>,</w:t>
      </w:r>
      <w:r w:rsidR="002913F5" w:rsidRPr="00F90017">
        <w:t xml:space="preserve"> утвержденной стратегии или отдельного раздела в стратегии, регламентирующих порядок работы с субъектами </w:t>
      </w:r>
      <w:r w:rsidR="00D63497" w:rsidRPr="00F90017">
        <w:t>малого и среднего предпринимательства</w:t>
      </w:r>
      <w:r w:rsidR="002913F5" w:rsidRPr="00F90017">
        <w:t>;</w:t>
      </w:r>
    </w:p>
    <w:p w:rsidR="00883B42" w:rsidRPr="00F90017" w:rsidRDefault="00883B42" w:rsidP="00BA172C">
      <w:pPr>
        <w:jc w:val="both"/>
      </w:pPr>
      <w:r w:rsidRPr="00F90017">
        <w:tab/>
      </w:r>
      <w:r w:rsidR="006C2B0C" w:rsidRPr="00F90017">
        <w:t>5</w:t>
      </w:r>
      <w:r w:rsidR="00BA172C" w:rsidRPr="00F90017">
        <w:t xml:space="preserve">) </w:t>
      </w:r>
      <w:r w:rsidRPr="00F90017">
        <w:t xml:space="preserve">выразившие в Заявлении согласие с условиями, изложенными в Регламентах </w:t>
      </w:r>
      <w:r w:rsidR="00DA656F" w:rsidRPr="00F90017">
        <w:t>Центра</w:t>
      </w:r>
      <w:r w:rsidRPr="00F90017">
        <w:t>, определяющих порядок предоставления поручительств.</w:t>
      </w:r>
    </w:p>
    <w:p w:rsidR="00825201" w:rsidRPr="00F90017" w:rsidRDefault="00883B42" w:rsidP="00825201">
      <w:pPr>
        <w:jc w:val="both"/>
      </w:pPr>
      <w:r w:rsidRPr="00F90017">
        <w:lastRenderedPageBreak/>
        <w:tab/>
      </w:r>
      <w:r w:rsidRPr="00F90017">
        <w:rPr>
          <w:b/>
        </w:rPr>
        <w:t>2.2.</w:t>
      </w:r>
      <w:r w:rsidRPr="00F90017">
        <w:t xml:space="preserve"> Критериями принятия решения о заключении соглашения с Банками о порядке сотрудничества по Программе </w:t>
      </w:r>
      <w:r w:rsidR="00D744B7" w:rsidRPr="00F90017">
        <w:t>Центра</w:t>
      </w:r>
      <w:r w:rsidRPr="00F90017">
        <w:t xml:space="preserve"> являются: </w:t>
      </w:r>
    </w:p>
    <w:p w:rsidR="00883B42" w:rsidRPr="00F90017" w:rsidRDefault="00883B42" w:rsidP="006B08A5">
      <w:pPr>
        <w:numPr>
          <w:ilvl w:val="0"/>
          <w:numId w:val="10"/>
        </w:numPr>
        <w:ind w:left="0" w:firstLine="851"/>
        <w:jc w:val="both"/>
      </w:pPr>
      <w:r w:rsidRPr="00F90017">
        <w:t>полнота и достоверность документов, представленных в соответствии с п. 3.4. настоящего Регламента;</w:t>
      </w:r>
    </w:p>
    <w:p w:rsidR="00883B42" w:rsidRPr="00F90017" w:rsidRDefault="00883B42" w:rsidP="006B08A5">
      <w:pPr>
        <w:numPr>
          <w:ilvl w:val="0"/>
          <w:numId w:val="10"/>
        </w:numPr>
        <w:ind w:left="0" w:firstLine="851"/>
        <w:jc w:val="both"/>
      </w:pPr>
      <w:r w:rsidRPr="00F90017">
        <w:t xml:space="preserve">соответствие </w:t>
      </w:r>
      <w:r w:rsidR="00303A17" w:rsidRPr="00F90017">
        <w:t xml:space="preserve">требованиям </w:t>
      </w:r>
      <w:r w:rsidRPr="00F90017">
        <w:t>отбора Банков, указанным в п. 2.1 настоящего Регламента.</w:t>
      </w:r>
    </w:p>
    <w:p w:rsidR="00883B42" w:rsidRPr="00F90017" w:rsidRDefault="00883B42" w:rsidP="00883B42">
      <w:pPr>
        <w:jc w:val="both"/>
      </w:pPr>
    </w:p>
    <w:p w:rsidR="002D7CE0" w:rsidRPr="00F90017" w:rsidRDefault="002D7CE0" w:rsidP="00883B42">
      <w:pPr>
        <w:jc w:val="both"/>
      </w:pPr>
    </w:p>
    <w:p w:rsidR="00883B42" w:rsidRPr="00F90017" w:rsidRDefault="00883B42" w:rsidP="0094166B">
      <w:pPr>
        <w:jc w:val="center"/>
        <w:rPr>
          <w:b/>
        </w:rPr>
      </w:pPr>
      <w:r w:rsidRPr="00F90017">
        <w:rPr>
          <w:b/>
        </w:rPr>
        <w:t>3. ПОРЯДОК ОТБОРА БАНКОВ, УСТАНОВЛЕНИЯ ЛИМИТ</w:t>
      </w:r>
      <w:r w:rsidR="00CF3572" w:rsidRPr="00F90017">
        <w:rPr>
          <w:b/>
        </w:rPr>
        <w:t>А</w:t>
      </w:r>
      <w:r w:rsidRPr="00F90017">
        <w:rPr>
          <w:b/>
        </w:rPr>
        <w:t xml:space="preserve"> ПОРУЧИТЕ</w:t>
      </w:r>
      <w:r w:rsidR="00CF3572" w:rsidRPr="00F90017">
        <w:rPr>
          <w:b/>
        </w:rPr>
        <w:t>ЛЬСТВ</w:t>
      </w:r>
      <w:r w:rsidR="00BA41FC" w:rsidRPr="00F90017">
        <w:rPr>
          <w:b/>
        </w:rPr>
        <w:t>А</w:t>
      </w:r>
    </w:p>
    <w:p w:rsidR="00883B42" w:rsidRPr="00F90017" w:rsidRDefault="00883B42" w:rsidP="00883B42">
      <w:pPr>
        <w:autoSpaceDE w:val="0"/>
        <w:autoSpaceDN w:val="0"/>
        <w:adjustRightInd w:val="0"/>
        <w:ind w:firstLine="708"/>
        <w:jc w:val="both"/>
        <w:rPr>
          <w:rFonts w:eastAsia="TimesNewRomanPSMT"/>
          <w:b/>
        </w:rPr>
      </w:pPr>
      <w:r w:rsidRPr="00F90017">
        <w:tab/>
      </w:r>
    </w:p>
    <w:p w:rsidR="00883B42" w:rsidRPr="00A72E24" w:rsidRDefault="00883B42" w:rsidP="00883B42">
      <w:pPr>
        <w:autoSpaceDE w:val="0"/>
        <w:autoSpaceDN w:val="0"/>
        <w:adjustRightInd w:val="0"/>
        <w:ind w:firstLine="708"/>
        <w:jc w:val="both"/>
        <w:rPr>
          <w:rFonts w:eastAsia="TimesNewRomanPSMT"/>
          <w:color w:val="000000"/>
        </w:rPr>
      </w:pPr>
      <w:r w:rsidRPr="00A72E24">
        <w:rPr>
          <w:rFonts w:eastAsia="TimesNewRomanPSMT"/>
          <w:b/>
          <w:color w:val="000000"/>
        </w:rPr>
        <w:t>3.1.</w:t>
      </w:r>
      <w:r w:rsidRPr="00A72E24">
        <w:rPr>
          <w:rFonts w:eastAsia="TimesNewRomanPSMT"/>
          <w:color w:val="000000"/>
        </w:rPr>
        <w:t xml:space="preserve"> Отбор банков производится на условиях и в соответствии с требованиями, установленными настоящим Регламентом. </w:t>
      </w:r>
    </w:p>
    <w:p w:rsidR="00883B42" w:rsidRPr="00A72E24" w:rsidRDefault="00883B42" w:rsidP="00883B42">
      <w:pPr>
        <w:ind w:firstLine="708"/>
        <w:jc w:val="both"/>
        <w:rPr>
          <w:rFonts w:eastAsia="TimesNewRomanPSMT"/>
          <w:color w:val="000000"/>
        </w:rPr>
      </w:pPr>
      <w:r w:rsidRPr="00A72E24">
        <w:rPr>
          <w:rFonts w:eastAsia="TimesNewRomanPSMT"/>
          <w:b/>
          <w:color w:val="000000"/>
        </w:rPr>
        <w:t>3.2.</w:t>
      </w:r>
      <w:r w:rsidRPr="00A72E24">
        <w:rPr>
          <w:rFonts w:eastAsia="TimesNewRomanPSMT"/>
          <w:color w:val="000000"/>
        </w:rPr>
        <w:t xml:space="preserve"> </w:t>
      </w:r>
      <w:r w:rsidR="0068067A" w:rsidRPr="00A72E24">
        <w:rPr>
          <w:rFonts w:eastAsia="TimesNewRomanPSMT"/>
          <w:color w:val="000000"/>
        </w:rPr>
        <w:t xml:space="preserve">Размер </w:t>
      </w:r>
      <w:bookmarkStart w:id="1" w:name="_Hlk510768771"/>
      <w:r w:rsidR="00FB2831" w:rsidRPr="00A72E24">
        <w:rPr>
          <w:rFonts w:eastAsia="TimesNewRomanPSMT"/>
          <w:color w:val="000000"/>
        </w:rPr>
        <w:t>о</w:t>
      </w:r>
      <w:r w:rsidR="00754E38" w:rsidRPr="00A72E24">
        <w:rPr>
          <w:rFonts w:eastAsia="TimesNewRomanPSMT"/>
          <w:color w:val="000000"/>
        </w:rPr>
        <w:t>перационн</w:t>
      </w:r>
      <w:r w:rsidR="00FB2831" w:rsidRPr="00A72E24">
        <w:rPr>
          <w:rFonts w:eastAsia="TimesNewRomanPSMT"/>
          <w:color w:val="000000"/>
        </w:rPr>
        <w:t>ого</w:t>
      </w:r>
      <w:r w:rsidR="00754E38" w:rsidRPr="00A72E24">
        <w:rPr>
          <w:rFonts w:eastAsia="TimesNewRomanPSMT"/>
          <w:color w:val="000000"/>
        </w:rPr>
        <w:t xml:space="preserve"> лимит</w:t>
      </w:r>
      <w:r w:rsidR="00FB2831" w:rsidRPr="00A72E24">
        <w:rPr>
          <w:rFonts w:eastAsia="TimesNewRomanPSMT"/>
          <w:color w:val="000000"/>
        </w:rPr>
        <w:t>а</w:t>
      </w:r>
      <w:r w:rsidR="00754E38" w:rsidRPr="00A72E24">
        <w:rPr>
          <w:rFonts w:eastAsia="TimesNewRomanPSMT"/>
          <w:color w:val="000000"/>
        </w:rPr>
        <w:t xml:space="preserve"> на вновь принятые условные обязательства на год</w:t>
      </w:r>
      <w:bookmarkEnd w:id="1"/>
      <w:r w:rsidR="0068067A" w:rsidRPr="00A72E24">
        <w:rPr>
          <w:rFonts w:eastAsia="TimesNewRomanPSMT"/>
          <w:color w:val="000000"/>
        </w:rPr>
        <w:t xml:space="preserve">, подлежащего распределению, в очередном финансовом году </w:t>
      </w:r>
      <w:r w:rsidRPr="00A72E24">
        <w:rPr>
          <w:rFonts w:eastAsia="TimesNewRomanPSMT"/>
          <w:color w:val="000000"/>
        </w:rPr>
        <w:t xml:space="preserve">публикуется на </w:t>
      </w:r>
      <w:r w:rsidR="00AD4E50" w:rsidRPr="00A72E24">
        <w:rPr>
          <w:rFonts w:eastAsia="TimesNewRomanPSMT"/>
          <w:color w:val="000000"/>
        </w:rPr>
        <w:t xml:space="preserve">сайте одного из учредителей Центра - Некоммерческого партнерства «Агентство Городского Развития»: </w:t>
      </w:r>
      <w:hyperlink r:id="rId8" w:history="1">
        <w:r w:rsidR="00AD4E50" w:rsidRPr="00A72E24">
          <w:rPr>
            <w:rStyle w:val="af5"/>
            <w:rFonts w:eastAsia="TimesNewRomanPSMT"/>
            <w:color w:val="000000"/>
          </w:rPr>
          <w:t>www.agr-city.ru</w:t>
        </w:r>
      </w:hyperlink>
      <w:r w:rsidR="00AD4E50" w:rsidRPr="00A72E24">
        <w:rPr>
          <w:rFonts w:eastAsia="TimesNewRomanPSMT"/>
          <w:color w:val="000000"/>
        </w:rPr>
        <w:t xml:space="preserve">  </w:t>
      </w:r>
      <w:r w:rsidR="007B2281" w:rsidRPr="00A72E24">
        <w:rPr>
          <w:rFonts w:eastAsia="TimesNewRomanPSMT"/>
          <w:color w:val="000000"/>
        </w:rPr>
        <w:t>на</w:t>
      </w:r>
      <w:r w:rsidR="00DB513F" w:rsidRPr="00A72E24">
        <w:rPr>
          <w:rFonts w:eastAsia="TimesNewRomanPSMT"/>
          <w:color w:val="000000"/>
        </w:rPr>
        <w:t xml:space="preserve"> </w:t>
      </w:r>
      <w:r w:rsidR="007B2281" w:rsidRPr="00A72E24">
        <w:rPr>
          <w:rFonts w:eastAsia="TimesNewRomanPSMT"/>
          <w:color w:val="000000"/>
        </w:rPr>
        <w:t>1 (первое) число текущего финансового года</w:t>
      </w:r>
      <w:r w:rsidRPr="00A72E24">
        <w:rPr>
          <w:rFonts w:eastAsia="TimesNewRomanPSMT"/>
          <w:color w:val="000000"/>
        </w:rPr>
        <w:t xml:space="preserve">. </w:t>
      </w:r>
    </w:p>
    <w:p w:rsidR="00CA4C5E" w:rsidRPr="00A72E24" w:rsidRDefault="00CA4C5E" w:rsidP="00CA4C5E">
      <w:pPr>
        <w:ind w:firstLine="708"/>
        <w:jc w:val="both"/>
        <w:rPr>
          <w:color w:val="000000"/>
        </w:rPr>
      </w:pPr>
      <w:r w:rsidRPr="00A72E24">
        <w:rPr>
          <w:b/>
          <w:color w:val="000000"/>
        </w:rPr>
        <w:t>3.3</w:t>
      </w:r>
      <w:r w:rsidRPr="00A72E24">
        <w:rPr>
          <w:color w:val="000000"/>
        </w:rPr>
        <w:t>. Банк, желающий принять участие в Программе Центра, направляет на имя директора Центра Заявление.</w:t>
      </w:r>
    </w:p>
    <w:p w:rsidR="00CA4C5E" w:rsidRPr="00A72E24" w:rsidRDefault="00CA4C5E" w:rsidP="00CA4C5E">
      <w:pPr>
        <w:ind w:firstLine="708"/>
        <w:jc w:val="both"/>
        <w:rPr>
          <w:color w:val="000000"/>
        </w:rPr>
      </w:pPr>
      <w:r w:rsidRPr="00A72E24">
        <w:rPr>
          <w:b/>
          <w:color w:val="000000"/>
        </w:rPr>
        <w:t>3.4</w:t>
      </w:r>
      <w:bookmarkStart w:id="2" w:name="_Hlk505930275"/>
      <w:r w:rsidRPr="00A72E24">
        <w:rPr>
          <w:b/>
          <w:color w:val="000000"/>
        </w:rPr>
        <w:t>.</w:t>
      </w:r>
      <w:r w:rsidRPr="00A72E24">
        <w:rPr>
          <w:color w:val="000000"/>
        </w:rPr>
        <w:t xml:space="preserve"> К указанному в п. 3.3. настоящего Регламента заявлению Банк прилагает следующее:</w:t>
      </w:r>
    </w:p>
    <w:p w:rsidR="00E91DF4" w:rsidRPr="00F90017" w:rsidRDefault="002D50B4" w:rsidP="00CA4C5E">
      <w:pPr>
        <w:ind w:firstLine="708"/>
        <w:jc w:val="both"/>
      </w:pPr>
      <w:r w:rsidRPr="00A72E24">
        <w:rPr>
          <w:color w:val="000000"/>
        </w:rPr>
        <w:t xml:space="preserve">1) </w:t>
      </w:r>
      <w:r w:rsidR="00E91DF4" w:rsidRPr="00A72E24">
        <w:rPr>
          <w:color w:val="000000"/>
        </w:rPr>
        <w:t>надлежащим</w:t>
      </w:r>
      <w:r w:rsidR="00E91DF4" w:rsidRPr="00F90017">
        <w:t xml:space="preserve"> образом заверенн</w:t>
      </w:r>
      <w:r w:rsidR="00890AD5" w:rsidRPr="00F90017">
        <w:t>ую</w:t>
      </w:r>
      <w:r w:rsidR="00E91DF4" w:rsidRPr="00F90017">
        <w:t xml:space="preserve"> </w:t>
      </w:r>
      <w:r w:rsidR="00DC2B71" w:rsidRPr="00F90017">
        <w:t>банком</w:t>
      </w:r>
      <w:r w:rsidR="00E91DF4" w:rsidRPr="00F90017">
        <w:t xml:space="preserve"> доверенность, подтверждающ</w:t>
      </w:r>
      <w:r w:rsidR="00890AD5" w:rsidRPr="00F90017">
        <w:t xml:space="preserve">ую </w:t>
      </w:r>
      <w:r w:rsidR="00E91DF4" w:rsidRPr="00F90017">
        <w:t>полномочия лица, подписавшего заяв</w:t>
      </w:r>
      <w:r w:rsidR="00DC2B71" w:rsidRPr="00F90017">
        <w:t>ление на участие в Программе Центра;</w:t>
      </w:r>
    </w:p>
    <w:p w:rsidR="00CA4C5E" w:rsidRPr="00F90017" w:rsidRDefault="00E91DF4" w:rsidP="00CA4C5E">
      <w:pPr>
        <w:ind w:firstLine="708"/>
        <w:jc w:val="both"/>
      </w:pPr>
      <w:r w:rsidRPr="00F90017">
        <w:t>2)</w:t>
      </w:r>
      <w:r w:rsidR="00BC6411" w:rsidRPr="00F90017">
        <w:t xml:space="preserve"> надлежащим образом</w:t>
      </w:r>
      <w:r w:rsidRPr="00F90017">
        <w:t xml:space="preserve"> </w:t>
      </w:r>
      <w:r w:rsidR="00CA4C5E" w:rsidRPr="00F90017">
        <w:t xml:space="preserve">заверенную Банком копию устава; </w:t>
      </w:r>
    </w:p>
    <w:p w:rsidR="00CA4C5E" w:rsidRPr="00F90017" w:rsidRDefault="004A4375" w:rsidP="00CA4C5E">
      <w:pPr>
        <w:ind w:firstLine="708"/>
        <w:jc w:val="both"/>
      </w:pPr>
      <w:r w:rsidRPr="00F90017">
        <w:t>3</w:t>
      </w:r>
      <w:r w:rsidR="002D50B4" w:rsidRPr="00F90017">
        <w:t xml:space="preserve">) </w:t>
      </w:r>
      <w:r w:rsidR="00BC6411" w:rsidRPr="00F90017">
        <w:t xml:space="preserve">надлежащим образом </w:t>
      </w:r>
      <w:r w:rsidR="00CA4C5E" w:rsidRPr="00F90017">
        <w:t>заверенную Банком копию свидетельства о государственной регистрации;</w:t>
      </w:r>
    </w:p>
    <w:p w:rsidR="00CA4C5E" w:rsidRPr="00F90017" w:rsidRDefault="004A4375" w:rsidP="00CA4C5E">
      <w:pPr>
        <w:ind w:firstLine="708"/>
        <w:jc w:val="both"/>
      </w:pPr>
      <w:r w:rsidRPr="00F90017">
        <w:t>4</w:t>
      </w:r>
      <w:r w:rsidR="002D50B4" w:rsidRPr="00F90017">
        <w:t xml:space="preserve">) </w:t>
      </w:r>
      <w:r w:rsidR="00BC6411" w:rsidRPr="00F90017">
        <w:t xml:space="preserve">надлежащим образом </w:t>
      </w:r>
      <w:r w:rsidR="00CA4C5E" w:rsidRPr="00F90017">
        <w:t>заверенные Банком копии лицензий на осуществление банковских операций;</w:t>
      </w:r>
    </w:p>
    <w:p w:rsidR="00CA4C5E" w:rsidRPr="00F90017" w:rsidRDefault="004A4375" w:rsidP="00CA4C5E">
      <w:pPr>
        <w:ind w:firstLine="708"/>
        <w:jc w:val="both"/>
      </w:pPr>
      <w:r w:rsidRPr="00F90017">
        <w:t>5</w:t>
      </w:r>
      <w:r w:rsidR="002D50B4" w:rsidRPr="00F90017">
        <w:t xml:space="preserve">) </w:t>
      </w:r>
      <w:r w:rsidR="00BC6411" w:rsidRPr="00F90017">
        <w:t xml:space="preserve">надлежащим образом </w:t>
      </w:r>
      <w:r w:rsidR="00CA4C5E" w:rsidRPr="00F90017">
        <w:t xml:space="preserve">заверенные Банком копии аудиторских заключений за три предыдущих финансовых года, а также копии </w:t>
      </w:r>
      <w:proofErr w:type="spellStart"/>
      <w:r w:rsidR="00CA4C5E" w:rsidRPr="00F90017">
        <w:t>аудированной</w:t>
      </w:r>
      <w:proofErr w:type="spellEnd"/>
      <w:r w:rsidR="00CA4C5E" w:rsidRPr="00F90017">
        <w:t xml:space="preserve"> отчетности, составленной в соответствии с МСФО, за три последних отчетных года по Банку или банковской группе, при вхождении его в банковскую группу;</w:t>
      </w:r>
    </w:p>
    <w:p w:rsidR="00CA4C5E" w:rsidRPr="00F90017" w:rsidRDefault="00B26299" w:rsidP="00CA4C5E">
      <w:pPr>
        <w:ind w:firstLine="708"/>
        <w:jc w:val="both"/>
      </w:pPr>
      <w:r w:rsidRPr="00F90017">
        <w:t>6</w:t>
      </w:r>
      <w:r w:rsidR="002D50B4" w:rsidRPr="00F90017">
        <w:t xml:space="preserve">) </w:t>
      </w:r>
      <w:r w:rsidR="00B55522" w:rsidRPr="00F90017">
        <w:t>п</w:t>
      </w:r>
      <w:r w:rsidR="00CA4C5E" w:rsidRPr="00F90017">
        <w:t>одтверждение отсутствия примененных Центральным Банком Российской Федерации в отношении банка 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p>
    <w:p w:rsidR="00CA4C5E" w:rsidRPr="00F90017" w:rsidRDefault="00B26299" w:rsidP="00CA4C5E">
      <w:pPr>
        <w:ind w:firstLine="708"/>
        <w:jc w:val="both"/>
      </w:pPr>
      <w:r w:rsidRPr="00F90017">
        <w:t>7)</w:t>
      </w:r>
      <w:r w:rsidR="00CA4C5E" w:rsidRPr="00F90017">
        <w:t xml:space="preserve"> </w:t>
      </w:r>
      <w:r w:rsidR="00BF07F8" w:rsidRPr="00F90017">
        <w:t>с</w:t>
      </w:r>
      <w:r w:rsidR="00CA4C5E" w:rsidRPr="00F90017">
        <w:t>правк</w:t>
      </w:r>
      <w:r w:rsidR="00BF07F8" w:rsidRPr="00F90017">
        <w:t>у</w:t>
      </w:r>
      <w:r w:rsidR="00CA4C5E" w:rsidRPr="00F90017">
        <w:t>, заверенн</w:t>
      </w:r>
      <w:r w:rsidR="00890AD5" w:rsidRPr="00F90017">
        <w:t>ую</w:t>
      </w:r>
      <w:r w:rsidR="00CA4C5E" w:rsidRPr="00F90017">
        <w:t xml:space="preserve"> уполномоченным лицом банка и подтверждающ</w:t>
      </w:r>
      <w:r w:rsidR="00890AD5" w:rsidRPr="00F90017">
        <w:t>ую</w:t>
      </w:r>
      <w:r w:rsidR="00CA4C5E" w:rsidRPr="00F90017">
        <w:t xml:space="preserve"> наличие опыта работы по кредитованию субъектов малого и среднего предпринимательства не менее 6 (шести) месяцев, в том числе:</w:t>
      </w:r>
    </w:p>
    <w:p w:rsidR="00CA4C5E" w:rsidRPr="00F90017" w:rsidRDefault="00CA4C5E" w:rsidP="00CA4C5E">
      <w:pPr>
        <w:ind w:firstLine="708"/>
        <w:jc w:val="both"/>
      </w:pPr>
      <w:r w:rsidRPr="00F90017">
        <w:t>а) сформированного портфеля кредитов и (или) банковских гарантий, предоставленных субъектам малого и среднего предпринимательства на дату подачи банком Заявления для участия в отборе;</w:t>
      </w:r>
    </w:p>
    <w:p w:rsidR="00CA4C5E" w:rsidRPr="00F90017" w:rsidRDefault="00CA4C5E" w:rsidP="00CA4C5E">
      <w:pPr>
        <w:ind w:firstLine="708"/>
        <w:jc w:val="both"/>
      </w:pPr>
      <w:r w:rsidRPr="00F90017">
        <w:lastRenderedPageBreak/>
        <w:t>б) специализированных технологий (программ) работы с субъектами малого и среднего предпринимательства;</w:t>
      </w:r>
    </w:p>
    <w:p w:rsidR="00CA4C5E" w:rsidRPr="00A72E24" w:rsidRDefault="00D811D2" w:rsidP="00CA4C5E">
      <w:pPr>
        <w:ind w:firstLine="708"/>
        <w:jc w:val="both"/>
        <w:rPr>
          <w:color w:val="000000"/>
        </w:rPr>
      </w:pPr>
      <w:r w:rsidRPr="00F90017">
        <w:t>в</w:t>
      </w:r>
      <w:r w:rsidR="00CA4C5E" w:rsidRPr="00F90017">
        <w:t xml:space="preserve">) внутренней нормативной документации, в том числе, утвержденной стратегии или отдельного раздела в стратегии, регламентирующих порядок работы с </w:t>
      </w:r>
      <w:r w:rsidR="00CA4C5E" w:rsidRPr="00A72E24">
        <w:rPr>
          <w:color w:val="000000"/>
        </w:rPr>
        <w:t>субъектами малого и среднего предпринимательства</w:t>
      </w:r>
      <w:r w:rsidRPr="00A72E24">
        <w:rPr>
          <w:color w:val="000000"/>
        </w:rPr>
        <w:t>.</w:t>
      </w:r>
    </w:p>
    <w:bookmarkEnd w:id="2"/>
    <w:p w:rsidR="00604FF3" w:rsidRPr="00A72E24" w:rsidRDefault="00CA4C5E" w:rsidP="00604FF3">
      <w:pPr>
        <w:ind w:firstLine="708"/>
        <w:jc w:val="both"/>
        <w:rPr>
          <w:color w:val="000000"/>
        </w:rPr>
      </w:pPr>
      <w:r w:rsidRPr="00A72E24">
        <w:rPr>
          <w:b/>
          <w:color w:val="000000"/>
        </w:rPr>
        <w:t>3.5.</w:t>
      </w:r>
      <w:r w:rsidRPr="00A72E24">
        <w:rPr>
          <w:color w:val="000000"/>
        </w:rPr>
        <w:t xml:space="preserve"> </w:t>
      </w:r>
      <w:r w:rsidR="00604FF3" w:rsidRPr="00A72E24">
        <w:rPr>
          <w:color w:val="000000"/>
        </w:rPr>
        <w:t xml:space="preserve">Совет учредителей утверждает размер </w:t>
      </w:r>
      <w:bookmarkStart w:id="3" w:name="_Hlk510768799"/>
      <w:r w:rsidR="00FB2831" w:rsidRPr="00A72E24">
        <w:rPr>
          <w:color w:val="000000"/>
        </w:rPr>
        <w:t>операционн</w:t>
      </w:r>
      <w:r w:rsidR="003B144F">
        <w:rPr>
          <w:color w:val="000000"/>
        </w:rPr>
        <w:t>ого</w:t>
      </w:r>
      <w:r w:rsidR="00FB2831" w:rsidRPr="00A72E24">
        <w:rPr>
          <w:color w:val="000000"/>
        </w:rPr>
        <w:t xml:space="preserve"> лимит</w:t>
      </w:r>
      <w:r w:rsidR="003B144F">
        <w:rPr>
          <w:color w:val="000000"/>
        </w:rPr>
        <w:t>а</w:t>
      </w:r>
      <w:r w:rsidR="00FB2831" w:rsidRPr="00A72E24">
        <w:rPr>
          <w:color w:val="000000"/>
        </w:rPr>
        <w:t xml:space="preserve"> на вновь принятые условные обязательства на год</w:t>
      </w:r>
      <w:bookmarkEnd w:id="3"/>
      <w:r w:rsidR="00604FF3" w:rsidRPr="00A72E24">
        <w:rPr>
          <w:color w:val="000000"/>
        </w:rPr>
        <w:t>, планируемых к выдаче в очередном финансовом году, а также, лимит условных обязательств на банк.</w:t>
      </w:r>
    </w:p>
    <w:p w:rsidR="00604FF3" w:rsidRPr="00A72E24" w:rsidRDefault="00B42A59" w:rsidP="00604FF3">
      <w:pPr>
        <w:ind w:firstLine="708"/>
        <w:jc w:val="both"/>
        <w:rPr>
          <w:color w:val="000000"/>
        </w:rPr>
      </w:pPr>
      <w:bookmarkStart w:id="4" w:name="_Hlk510768815"/>
      <w:r w:rsidRPr="00A72E24">
        <w:rPr>
          <w:color w:val="000000"/>
        </w:rPr>
        <w:t>Операционный лимит на вновь принятые условные обязательства на год</w:t>
      </w:r>
      <w:r w:rsidR="00D74600" w:rsidRPr="00A72E24">
        <w:rPr>
          <w:color w:val="000000"/>
        </w:rPr>
        <w:t xml:space="preserve"> </w:t>
      </w:r>
      <w:bookmarkEnd w:id="4"/>
      <w:r w:rsidR="00604FF3" w:rsidRPr="00A72E24">
        <w:rPr>
          <w:color w:val="000000"/>
        </w:rPr>
        <w:t>на очередной финансовый год делится на равные по сумме лоты. Размер и количество лотов утверждается Советом учредителей на очередной финансовый год.</w:t>
      </w:r>
    </w:p>
    <w:p w:rsidR="00604FF3" w:rsidRPr="00A72E24" w:rsidRDefault="002005D0" w:rsidP="00604FF3">
      <w:pPr>
        <w:ind w:firstLine="708"/>
        <w:jc w:val="both"/>
        <w:rPr>
          <w:color w:val="000000"/>
        </w:rPr>
      </w:pPr>
      <w:r w:rsidRPr="00A72E24">
        <w:rPr>
          <w:color w:val="000000"/>
        </w:rPr>
        <w:t>Банк имеет право единовременно заявиться не более чем на 2 (два) лота</w:t>
      </w:r>
      <w:r w:rsidR="003C1804" w:rsidRPr="00A72E24">
        <w:rPr>
          <w:color w:val="000000"/>
        </w:rPr>
        <w:t>.</w:t>
      </w:r>
      <w:r w:rsidRPr="00A72E24">
        <w:rPr>
          <w:color w:val="000000"/>
        </w:rPr>
        <w:t xml:space="preserve"> </w:t>
      </w:r>
    </w:p>
    <w:p w:rsidR="00CA4C5E" w:rsidRPr="00A72E24" w:rsidRDefault="00604FF3" w:rsidP="00CA4C5E">
      <w:pPr>
        <w:ind w:firstLine="708"/>
        <w:jc w:val="both"/>
        <w:rPr>
          <w:color w:val="000000"/>
        </w:rPr>
      </w:pPr>
      <w:r w:rsidRPr="00A72E24">
        <w:rPr>
          <w:b/>
          <w:color w:val="000000"/>
        </w:rPr>
        <w:t>3.6.</w:t>
      </w:r>
      <w:r w:rsidRPr="00A72E24">
        <w:rPr>
          <w:color w:val="000000"/>
        </w:rPr>
        <w:t xml:space="preserve"> </w:t>
      </w:r>
      <w:r w:rsidR="00CA4C5E" w:rsidRPr="00A72E24">
        <w:rPr>
          <w:color w:val="000000"/>
        </w:rPr>
        <w:t>Банк предоставляет Центру ежеквартально следующую информацию:</w:t>
      </w:r>
    </w:p>
    <w:p w:rsidR="00CA4C5E" w:rsidRPr="00A72E24" w:rsidRDefault="00CA4C5E" w:rsidP="00CA4C5E">
      <w:pPr>
        <w:ind w:firstLine="708"/>
        <w:jc w:val="both"/>
        <w:rPr>
          <w:color w:val="000000"/>
        </w:rPr>
      </w:pPr>
      <w:r w:rsidRPr="00A72E24">
        <w:rPr>
          <w:color w:val="000000"/>
        </w:rPr>
        <w:t>об объеме кредитов/банковских гаранти</w:t>
      </w:r>
      <w:r w:rsidR="00EE17AA" w:rsidRPr="00A72E24">
        <w:rPr>
          <w:color w:val="000000"/>
        </w:rPr>
        <w:t>й</w:t>
      </w:r>
      <w:r w:rsidRPr="00A72E24">
        <w:rPr>
          <w:color w:val="000000"/>
        </w:rPr>
        <w:t>, выданных банком под поручительство Центра, за прошедший период (квартал);</w:t>
      </w:r>
    </w:p>
    <w:p w:rsidR="00CA4C5E" w:rsidRPr="00A72E24" w:rsidRDefault="00CA4C5E" w:rsidP="00CA4C5E">
      <w:pPr>
        <w:ind w:firstLine="708"/>
        <w:jc w:val="both"/>
        <w:rPr>
          <w:color w:val="000000"/>
        </w:rPr>
      </w:pPr>
      <w:r w:rsidRPr="00A72E24">
        <w:rPr>
          <w:color w:val="000000"/>
        </w:rPr>
        <w:t>об общем объеме кредитов/банковских гаранти</w:t>
      </w:r>
      <w:r w:rsidR="00EE17AA" w:rsidRPr="00A72E24">
        <w:rPr>
          <w:color w:val="000000"/>
        </w:rPr>
        <w:t>й</w:t>
      </w:r>
      <w:r w:rsidRPr="00A72E24">
        <w:rPr>
          <w:color w:val="000000"/>
        </w:rPr>
        <w:t>, выданных банком по программе кредитования/банковских гарантии субъектов малого и среднего предпринимательства в Вологодской области за прошедший период (квартал);</w:t>
      </w:r>
    </w:p>
    <w:p w:rsidR="00CA4C5E" w:rsidRPr="00A72E24" w:rsidRDefault="00CA4C5E" w:rsidP="00CA4C5E">
      <w:pPr>
        <w:ind w:firstLine="708"/>
        <w:jc w:val="both"/>
        <w:rPr>
          <w:color w:val="000000"/>
        </w:rPr>
      </w:pPr>
      <w:r w:rsidRPr="00A72E24">
        <w:rPr>
          <w:color w:val="000000"/>
        </w:rPr>
        <w:t>об общем количестве Заемщиков</w:t>
      </w:r>
      <w:r w:rsidR="00D74600" w:rsidRPr="00A72E24">
        <w:rPr>
          <w:color w:val="000000"/>
        </w:rPr>
        <w:t>/принципалов</w:t>
      </w:r>
      <w:r w:rsidRPr="00A72E24">
        <w:rPr>
          <w:color w:val="000000"/>
        </w:rPr>
        <w:t>, получивших кредиты/банковские гарантии по программе кредитования/по предоставлению банковских гарантий субъектов малого и среднего предпринимательства на территории Вологодской области, за прошедший период (квартал);</w:t>
      </w:r>
    </w:p>
    <w:p w:rsidR="00CA4C5E" w:rsidRPr="00A72E24" w:rsidRDefault="00CA4C5E" w:rsidP="00CA4C5E">
      <w:pPr>
        <w:ind w:firstLine="708"/>
        <w:jc w:val="both"/>
        <w:rPr>
          <w:color w:val="000000"/>
        </w:rPr>
      </w:pPr>
      <w:r w:rsidRPr="00A72E24">
        <w:rPr>
          <w:color w:val="000000"/>
        </w:rPr>
        <w:t>об общем объеме просроченных и неисполненных Заемщиками</w:t>
      </w:r>
      <w:r w:rsidR="00D74600" w:rsidRPr="00A72E24">
        <w:rPr>
          <w:color w:val="000000"/>
        </w:rPr>
        <w:t>/принципалами</w:t>
      </w:r>
      <w:r w:rsidRPr="00A72E24">
        <w:rPr>
          <w:color w:val="000000"/>
        </w:rPr>
        <w:t xml:space="preserve"> обязательств по кредитным договорам/договорам по предоставлению банковских гарантий, заключенным под поручительство Центра.</w:t>
      </w:r>
    </w:p>
    <w:p w:rsidR="001F3AFE" w:rsidRPr="00F90017" w:rsidRDefault="001F3AFE" w:rsidP="00CA4C5E">
      <w:pPr>
        <w:ind w:firstLine="708"/>
        <w:jc w:val="both"/>
      </w:pPr>
      <w:r w:rsidRPr="00A72E24">
        <w:rPr>
          <w:color w:val="000000"/>
        </w:rPr>
        <w:t>Центр имеет право запросить дополнительные</w:t>
      </w:r>
      <w:r w:rsidRPr="00F90017">
        <w:t xml:space="preserve"> документы у Банка.</w:t>
      </w:r>
    </w:p>
    <w:p w:rsidR="00CA4C5E" w:rsidRPr="00F90017" w:rsidRDefault="00CA4C5E" w:rsidP="00CA4C5E">
      <w:pPr>
        <w:ind w:firstLine="708"/>
        <w:jc w:val="both"/>
      </w:pPr>
      <w:r w:rsidRPr="00F90017">
        <w:rPr>
          <w:b/>
        </w:rPr>
        <w:t>3.</w:t>
      </w:r>
      <w:r w:rsidR="003C1804" w:rsidRPr="00F90017">
        <w:rPr>
          <w:b/>
        </w:rPr>
        <w:t>7</w:t>
      </w:r>
      <w:r w:rsidRPr="00F90017">
        <w:rPr>
          <w:b/>
        </w:rPr>
        <w:t>.</w:t>
      </w:r>
      <w:r w:rsidRPr="00F90017">
        <w:t xml:space="preserve"> Центр ежеквартально предоставляет Банку всю документацию, необходимую в соответствии с внутренними нормативными актами Банка для принятия последним решения о заключении договора поручительства:</w:t>
      </w:r>
    </w:p>
    <w:p w:rsidR="00CA4C5E" w:rsidRPr="00F90017" w:rsidRDefault="00CA4C5E" w:rsidP="00CA4C5E">
      <w:pPr>
        <w:ind w:firstLine="708"/>
        <w:jc w:val="both"/>
      </w:pPr>
      <w:r w:rsidRPr="00F90017">
        <w:t>сообщение о размере капитализации Центра, ее качественной и количественной структуре на конец каждого квартала;</w:t>
      </w:r>
    </w:p>
    <w:p w:rsidR="00CA4C5E" w:rsidRPr="00F90017" w:rsidRDefault="00CA4C5E" w:rsidP="00CA4C5E">
      <w:pPr>
        <w:ind w:firstLine="708"/>
        <w:jc w:val="both"/>
      </w:pPr>
      <w:r w:rsidRPr="00F90017">
        <w:t>сообщение об объеме выданных Центром поручительств на конец каждого квартала;</w:t>
      </w:r>
    </w:p>
    <w:p w:rsidR="00CA4C5E" w:rsidRPr="00F90017" w:rsidRDefault="00CA4C5E" w:rsidP="00CA4C5E">
      <w:pPr>
        <w:ind w:firstLine="708"/>
        <w:jc w:val="both"/>
      </w:pPr>
      <w:r w:rsidRPr="00F90017">
        <w:t>бухгалтерский баланс и отчет о прибылях и убытках, иную предусмотренную законодательством Российской Федерации о налогах и сборах документацию, в случае если юридическое лицо не обязано вести бухгалтерский учет или освобождено от ведения бухгалтерского учета в соответствии с федеральным законодательством Российской Федерации с отметкой налогового органа;</w:t>
      </w:r>
    </w:p>
    <w:p w:rsidR="00CA4C5E" w:rsidRPr="00F90017" w:rsidRDefault="00CA4C5E" w:rsidP="00CA4C5E">
      <w:pPr>
        <w:ind w:firstLine="708"/>
        <w:jc w:val="both"/>
      </w:pPr>
      <w:r w:rsidRPr="00F90017">
        <w:t>сведения о текущих (оставшихся) объемах лимитов Центра у Банка.</w:t>
      </w:r>
    </w:p>
    <w:p w:rsidR="00CA4C5E" w:rsidRPr="00F90017" w:rsidRDefault="00CA4C5E" w:rsidP="008D47D0">
      <w:pPr>
        <w:ind w:firstLine="709"/>
        <w:jc w:val="both"/>
        <w:outlineLvl w:val="0"/>
      </w:pPr>
      <w:r w:rsidRPr="00F90017">
        <w:rPr>
          <w:b/>
        </w:rPr>
        <w:t>3.</w:t>
      </w:r>
      <w:r w:rsidR="003C1804" w:rsidRPr="00F90017">
        <w:rPr>
          <w:b/>
        </w:rPr>
        <w:t>8</w:t>
      </w:r>
      <w:r w:rsidRPr="00F90017">
        <w:rPr>
          <w:b/>
        </w:rPr>
        <w:t>.</w:t>
      </w:r>
      <w:r w:rsidRPr="00F90017">
        <w:t xml:space="preserve"> Представленные Заявления </w:t>
      </w:r>
      <w:r w:rsidR="008D47D0" w:rsidRPr="00F90017">
        <w:t>на участие в Программе Центра (далее – Заявления) и</w:t>
      </w:r>
      <w:r w:rsidRPr="00F90017">
        <w:t xml:space="preserve"> документы на участие в отборе банкам не возвращаются. </w:t>
      </w:r>
    </w:p>
    <w:p w:rsidR="00532F73" w:rsidRPr="00F90017" w:rsidRDefault="00CA4C5E" w:rsidP="00CA4C5E">
      <w:pPr>
        <w:ind w:firstLine="708"/>
        <w:jc w:val="both"/>
      </w:pPr>
      <w:r w:rsidRPr="00F90017">
        <w:rPr>
          <w:b/>
        </w:rPr>
        <w:t>3.</w:t>
      </w:r>
      <w:r w:rsidR="003C1804" w:rsidRPr="00F90017">
        <w:rPr>
          <w:b/>
        </w:rPr>
        <w:t>9</w:t>
      </w:r>
      <w:r w:rsidRPr="00F90017">
        <w:rPr>
          <w:b/>
        </w:rPr>
        <w:t>.</w:t>
      </w:r>
      <w:r w:rsidRPr="00F90017">
        <w:t xml:space="preserve"> Заявления на участие в отборе подаются по адресу Центра: 162608, </w:t>
      </w:r>
    </w:p>
    <w:p w:rsidR="00CA4C5E" w:rsidRPr="00F90017" w:rsidRDefault="00CA4C5E" w:rsidP="00532F73">
      <w:pPr>
        <w:jc w:val="both"/>
      </w:pPr>
      <w:r w:rsidRPr="00F90017">
        <w:t>г. Череповец Вологодской области, бул. Доменщиков, д. 32.</w:t>
      </w:r>
    </w:p>
    <w:p w:rsidR="00CA4C5E" w:rsidRPr="00F90017" w:rsidRDefault="00CA4C5E" w:rsidP="00CA4C5E">
      <w:pPr>
        <w:ind w:firstLine="708"/>
        <w:jc w:val="both"/>
      </w:pPr>
      <w:r w:rsidRPr="00F90017">
        <w:rPr>
          <w:b/>
        </w:rPr>
        <w:t>3.</w:t>
      </w:r>
      <w:r w:rsidR="003C1804" w:rsidRPr="00F90017">
        <w:rPr>
          <w:b/>
        </w:rPr>
        <w:t>10</w:t>
      </w:r>
      <w:r w:rsidRPr="00F90017">
        <w:rPr>
          <w:b/>
        </w:rPr>
        <w:t>.</w:t>
      </w:r>
      <w:r w:rsidRPr="00F90017">
        <w:t xml:space="preserve"> Центр в течение </w:t>
      </w:r>
      <w:r w:rsidR="00030522" w:rsidRPr="00F90017">
        <w:t>1</w:t>
      </w:r>
      <w:r w:rsidR="0031565F" w:rsidRPr="00F90017">
        <w:t>0</w:t>
      </w:r>
      <w:r w:rsidRPr="00F90017">
        <w:t xml:space="preserve"> (</w:t>
      </w:r>
      <w:r w:rsidR="00030522" w:rsidRPr="00F90017">
        <w:t>десяти</w:t>
      </w:r>
      <w:r w:rsidR="0031565F" w:rsidRPr="00F90017">
        <w:t>)</w:t>
      </w:r>
      <w:r w:rsidRPr="00F90017">
        <w:t xml:space="preserve"> </w:t>
      </w:r>
      <w:r w:rsidR="0031565F" w:rsidRPr="00F90017">
        <w:t>календарных</w:t>
      </w:r>
      <w:r w:rsidRPr="00F90017">
        <w:t xml:space="preserve"> дней с момента </w:t>
      </w:r>
      <w:r w:rsidR="00996A53" w:rsidRPr="00F90017">
        <w:t>приема от Банка</w:t>
      </w:r>
      <w:r w:rsidRPr="00F90017">
        <w:t xml:space="preserve"> </w:t>
      </w:r>
      <w:r w:rsidR="00996A53" w:rsidRPr="00F90017">
        <w:t xml:space="preserve">Заявления </w:t>
      </w:r>
      <w:r w:rsidR="005A4DD3" w:rsidRPr="00F90017">
        <w:t xml:space="preserve">и пакета </w:t>
      </w:r>
      <w:r w:rsidRPr="00F90017">
        <w:t>документов</w:t>
      </w:r>
      <w:r w:rsidR="005A4DD3" w:rsidRPr="00F90017">
        <w:t xml:space="preserve">, в соответствии с п. 3.4. настоящего </w:t>
      </w:r>
      <w:proofErr w:type="gramStart"/>
      <w:r w:rsidR="005A4DD3" w:rsidRPr="00F90017">
        <w:t xml:space="preserve">Регламента, </w:t>
      </w:r>
      <w:r w:rsidRPr="00F90017">
        <w:t xml:space="preserve"> рассматривает</w:t>
      </w:r>
      <w:proofErr w:type="gramEnd"/>
      <w:r w:rsidRPr="00F90017">
        <w:t xml:space="preserve"> представленные документы на предмет их соответствия требованиям, указанным в настоящем Регламенте, формирует список банков, участвующих в отборе, и производит оценку документов.</w:t>
      </w:r>
    </w:p>
    <w:p w:rsidR="00CA4C5E" w:rsidRPr="00F90017" w:rsidRDefault="00CA4C5E" w:rsidP="00CA4C5E">
      <w:pPr>
        <w:ind w:firstLine="708"/>
        <w:jc w:val="both"/>
      </w:pPr>
      <w:r w:rsidRPr="00F90017">
        <w:rPr>
          <w:b/>
        </w:rPr>
        <w:lastRenderedPageBreak/>
        <w:t>3.1</w:t>
      </w:r>
      <w:r w:rsidR="003C1804" w:rsidRPr="00F90017">
        <w:rPr>
          <w:b/>
        </w:rPr>
        <w:t>1</w:t>
      </w:r>
      <w:r w:rsidRPr="00F90017">
        <w:rPr>
          <w:b/>
        </w:rPr>
        <w:t>.</w:t>
      </w:r>
      <w:r w:rsidRPr="00F90017">
        <w:t xml:space="preserve"> Предварительно изученные документы банков и заключение</w:t>
      </w:r>
      <w:r w:rsidR="00BE6795" w:rsidRPr="00F90017">
        <w:t xml:space="preserve"> </w:t>
      </w:r>
      <w:r w:rsidRPr="00F90017">
        <w:t xml:space="preserve">Центра передаются на рассмотрение Совету учредителей. </w:t>
      </w:r>
    </w:p>
    <w:p w:rsidR="00CA4C5E" w:rsidRPr="00F90017" w:rsidRDefault="00CA4C5E" w:rsidP="00CA4C5E">
      <w:pPr>
        <w:ind w:firstLine="708"/>
        <w:jc w:val="both"/>
      </w:pPr>
      <w:r w:rsidRPr="00F90017">
        <w:t xml:space="preserve">Совет учредителей в течение 5 (пяти) рабочих дней со дня получения документов рассматривает полученные документы и выносит следующее решение: </w:t>
      </w:r>
    </w:p>
    <w:p w:rsidR="00CA4C5E" w:rsidRPr="00F90017" w:rsidRDefault="00CA4C5E" w:rsidP="00CA4C5E">
      <w:pPr>
        <w:ind w:firstLine="708"/>
        <w:jc w:val="both"/>
      </w:pPr>
      <w:r w:rsidRPr="00F90017">
        <w:t xml:space="preserve">- о соответствии или несоответствии конкретного Банка требованиям, установленным настоящим Регламентом; </w:t>
      </w:r>
    </w:p>
    <w:p w:rsidR="00CA4C5E" w:rsidRPr="00F90017" w:rsidRDefault="00CA4C5E" w:rsidP="00CA4C5E">
      <w:pPr>
        <w:ind w:firstLine="708"/>
        <w:jc w:val="both"/>
      </w:pPr>
      <w:r w:rsidRPr="00F90017">
        <w:t xml:space="preserve">- о соответствии документов Банка на участие в отборе требованиям к их содержанию, указанным в настоящем Регламенте; </w:t>
      </w:r>
    </w:p>
    <w:p w:rsidR="00CA4C5E" w:rsidRPr="00F90017" w:rsidRDefault="00CA4C5E" w:rsidP="00CA4C5E">
      <w:pPr>
        <w:ind w:firstLine="708"/>
        <w:jc w:val="both"/>
      </w:pPr>
      <w:r w:rsidRPr="00F90017">
        <w:t>- о соответствии условий, представленных в документах банка, условиям отбора, указанным в настоящем Регламенте;</w:t>
      </w:r>
    </w:p>
    <w:p w:rsidR="00CA4C5E" w:rsidRPr="00F90017" w:rsidRDefault="00CA4C5E" w:rsidP="00CA4C5E">
      <w:pPr>
        <w:ind w:firstLine="708"/>
        <w:jc w:val="both"/>
      </w:pPr>
      <w:r w:rsidRPr="00F90017">
        <w:t>- о включении конкретных Банков (из числа подавших Заявление) в состав участников Программы Центра и заключения с ними Соглашения о сотрудничестве;</w:t>
      </w:r>
    </w:p>
    <w:p w:rsidR="00CA4C5E" w:rsidRPr="00F90017" w:rsidRDefault="00CA4C5E" w:rsidP="00CA4C5E">
      <w:pPr>
        <w:ind w:firstLine="708"/>
        <w:jc w:val="both"/>
      </w:pPr>
      <w:r w:rsidRPr="00F90017">
        <w:t>- об определении лимита условных обязательств на каждый Банк</w:t>
      </w:r>
      <w:r w:rsidR="00263C04" w:rsidRPr="00F90017">
        <w:t xml:space="preserve"> в соответствии с Заявлением</w:t>
      </w:r>
      <w:r w:rsidRPr="00F90017">
        <w:t xml:space="preserve">. </w:t>
      </w:r>
    </w:p>
    <w:p w:rsidR="00CA4C5E" w:rsidRPr="00F90017" w:rsidRDefault="00CA4C5E" w:rsidP="00CA4C5E">
      <w:pPr>
        <w:ind w:firstLine="708"/>
        <w:jc w:val="both"/>
      </w:pPr>
      <w:r w:rsidRPr="00F90017">
        <w:t>Решение Совета учредителей оформляется протоколом.</w:t>
      </w:r>
    </w:p>
    <w:p w:rsidR="00CA4C5E" w:rsidRPr="00F90017" w:rsidRDefault="00CA4C5E" w:rsidP="00CA4C5E">
      <w:pPr>
        <w:ind w:firstLine="708"/>
        <w:jc w:val="both"/>
      </w:pPr>
      <w:r w:rsidRPr="00F90017">
        <w:rPr>
          <w:b/>
        </w:rPr>
        <w:t>3.1</w:t>
      </w:r>
      <w:r w:rsidR="003C1804" w:rsidRPr="00F90017">
        <w:rPr>
          <w:b/>
        </w:rPr>
        <w:t>2</w:t>
      </w:r>
      <w:r w:rsidRPr="00F90017">
        <w:rPr>
          <w:b/>
        </w:rPr>
        <w:t>.</w:t>
      </w:r>
      <w:r w:rsidRPr="00F90017">
        <w:t xml:space="preserve"> Центр выносит отрицательное заключение в следующих случаях:</w:t>
      </w:r>
    </w:p>
    <w:p w:rsidR="00CA4C5E" w:rsidRPr="00F90017" w:rsidRDefault="00CA4C5E" w:rsidP="00CA4C5E">
      <w:pPr>
        <w:ind w:firstLine="708"/>
        <w:jc w:val="both"/>
      </w:pPr>
      <w:r w:rsidRPr="00F90017">
        <w:t>- не предоставление или неполное предоставление Банком документов, определенных настоящим Регламентом, либо в представленных документах содержатся недостоверные или не отвечающие требованиям настоящего Регламента сведения;</w:t>
      </w:r>
    </w:p>
    <w:p w:rsidR="00CA4C5E" w:rsidRPr="00F90017" w:rsidRDefault="00CA4C5E" w:rsidP="00CA4C5E">
      <w:pPr>
        <w:ind w:firstLine="708"/>
        <w:jc w:val="both"/>
      </w:pPr>
      <w:r w:rsidRPr="00F90017">
        <w:t>- Банк не соответствует требованиям, изложенным в настоящем Регламенте;</w:t>
      </w:r>
    </w:p>
    <w:p w:rsidR="00CA4C5E" w:rsidRPr="00F90017" w:rsidRDefault="00CA4C5E" w:rsidP="00CA4C5E">
      <w:pPr>
        <w:ind w:firstLine="708"/>
        <w:jc w:val="both"/>
      </w:pPr>
      <w:r w:rsidRPr="00F90017">
        <w:t xml:space="preserve">- условия заявления на участие в отборе и приложенного к ней пакета </w:t>
      </w:r>
      <w:proofErr w:type="gramStart"/>
      <w:r w:rsidRPr="00F90017">
        <w:t>документов  Банка</w:t>
      </w:r>
      <w:proofErr w:type="gramEnd"/>
      <w:r w:rsidRPr="00F90017">
        <w:t xml:space="preserve"> не соответствуют условиям отбора, указанным в настоящем Регламенте; </w:t>
      </w:r>
    </w:p>
    <w:p w:rsidR="00CA4C5E" w:rsidRPr="00F90017" w:rsidRDefault="00CA4C5E" w:rsidP="00CA4C5E">
      <w:pPr>
        <w:ind w:firstLine="708"/>
        <w:jc w:val="both"/>
      </w:pPr>
      <w:r w:rsidRPr="00F90017">
        <w:t>- нарушение п. 4.1. настоящего Регламента;</w:t>
      </w:r>
    </w:p>
    <w:p w:rsidR="00CA4C5E" w:rsidRPr="00F90017" w:rsidRDefault="00CA4C5E" w:rsidP="00CA4C5E">
      <w:pPr>
        <w:ind w:firstLine="708"/>
        <w:jc w:val="both"/>
      </w:pPr>
      <w:r w:rsidRPr="00F90017">
        <w:t>- подача Банком, ранее участвовавшим в Программе Центра и Соглашение, с которым было расторгнуто досрочно, Заявления об участии в Программе Центра ранее, чем по истечении 1 (Одного) года с момента досрочного расторжения Соглашения.</w:t>
      </w:r>
    </w:p>
    <w:p w:rsidR="00CA4C5E" w:rsidRPr="00F90017" w:rsidRDefault="00CA4C5E" w:rsidP="00CA4C5E">
      <w:pPr>
        <w:ind w:firstLine="708"/>
        <w:jc w:val="both"/>
      </w:pPr>
      <w:r w:rsidRPr="00F90017">
        <w:rPr>
          <w:b/>
        </w:rPr>
        <w:t>3.1</w:t>
      </w:r>
      <w:r w:rsidR="003C1804" w:rsidRPr="00F90017">
        <w:rPr>
          <w:b/>
        </w:rPr>
        <w:t>3</w:t>
      </w:r>
      <w:r w:rsidRPr="00F90017">
        <w:rPr>
          <w:b/>
        </w:rPr>
        <w:t>.</w:t>
      </w:r>
      <w:r w:rsidRPr="00F90017">
        <w:t xml:space="preserve"> Вопрос о включении Банков в состав участников Программы Центра, отказе в таковом и установления им лимита поручительств по результатам отбора решаются Советом учредителей.</w:t>
      </w:r>
    </w:p>
    <w:p w:rsidR="00CA4C5E" w:rsidRPr="00A72E24" w:rsidRDefault="00CA4C5E" w:rsidP="00CA4C5E">
      <w:pPr>
        <w:ind w:firstLine="708"/>
        <w:jc w:val="both"/>
        <w:rPr>
          <w:color w:val="000000"/>
        </w:rPr>
      </w:pPr>
      <w:r w:rsidRPr="00F90017">
        <w:rPr>
          <w:b/>
        </w:rPr>
        <w:t>3.1</w:t>
      </w:r>
      <w:r w:rsidR="003C1804" w:rsidRPr="00F90017">
        <w:rPr>
          <w:b/>
        </w:rPr>
        <w:t>4</w:t>
      </w:r>
      <w:r w:rsidRPr="00F90017">
        <w:rPr>
          <w:b/>
        </w:rPr>
        <w:t>.</w:t>
      </w:r>
      <w:r w:rsidRPr="00F90017">
        <w:t xml:space="preserve"> Решение Совета учредителей, указанное в п. 3.1</w:t>
      </w:r>
      <w:r w:rsidR="003C1804" w:rsidRPr="00F90017">
        <w:t>3</w:t>
      </w:r>
      <w:r w:rsidRPr="00F90017">
        <w:t xml:space="preserve">. настоящего Регламента доводится до сведения Банков, подавших Заявление на участие в </w:t>
      </w:r>
      <w:r w:rsidRPr="00A72E24">
        <w:rPr>
          <w:color w:val="000000"/>
        </w:rPr>
        <w:t>программе.</w:t>
      </w:r>
    </w:p>
    <w:p w:rsidR="00CA4C5E" w:rsidRPr="00A72E24" w:rsidRDefault="00CA4C5E" w:rsidP="00CA4C5E">
      <w:pPr>
        <w:ind w:firstLine="708"/>
        <w:jc w:val="both"/>
        <w:rPr>
          <w:color w:val="000000"/>
        </w:rPr>
      </w:pPr>
      <w:r w:rsidRPr="00A72E24">
        <w:rPr>
          <w:b/>
          <w:color w:val="000000"/>
        </w:rPr>
        <w:t>3.1</w:t>
      </w:r>
      <w:r w:rsidR="003C1804" w:rsidRPr="00A72E24">
        <w:rPr>
          <w:b/>
          <w:color w:val="000000"/>
        </w:rPr>
        <w:t>5</w:t>
      </w:r>
      <w:r w:rsidRPr="00A72E24">
        <w:rPr>
          <w:b/>
          <w:color w:val="000000"/>
        </w:rPr>
        <w:t>.</w:t>
      </w:r>
      <w:r w:rsidRPr="00A72E24">
        <w:rPr>
          <w:color w:val="000000"/>
        </w:rPr>
        <w:t xml:space="preserve"> Лимит условных обязательств на банк устанавливается Советом учредителей </w:t>
      </w:r>
      <w:r w:rsidR="0075788E" w:rsidRPr="00A72E24">
        <w:rPr>
          <w:color w:val="000000"/>
        </w:rPr>
        <w:t xml:space="preserve">на основании поданного заявления от Банка </w:t>
      </w:r>
      <w:r w:rsidRPr="00A72E24">
        <w:rPr>
          <w:color w:val="000000"/>
        </w:rPr>
        <w:t xml:space="preserve">на </w:t>
      </w:r>
      <w:r w:rsidR="00921B70" w:rsidRPr="00A72E24">
        <w:rPr>
          <w:color w:val="000000"/>
        </w:rPr>
        <w:t>один</w:t>
      </w:r>
      <w:r w:rsidRPr="00A72E24">
        <w:rPr>
          <w:color w:val="000000"/>
        </w:rPr>
        <w:t xml:space="preserve"> год</w:t>
      </w:r>
      <w:r w:rsidR="003808BF" w:rsidRPr="00A72E24">
        <w:rPr>
          <w:color w:val="000000"/>
        </w:rPr>
        <w:t xml:space="preserve"> (365 дней)</w:t>
      </w:r>
      <w:r w:rsidRPr="00A72E24">
        <w:rPr>
          <w:color w:val="000000"/>
        </w:rPr>
        <w:t xml:space="preserve"> и не должен </w:t>
      </w:r>
      <w:proofErr w:type="gramStart"/>
      <w:r w:rsidRPr="00A72E24">
        <w:rPr>
          <w:color w:val="000000"/>
        </w:rPr>
        <w:t>превышать  60</w:t>
      </w:r>
      <w:proofErr w:type="gramEnd"/>
      <w:r w:rsidRPr="00A72E24">
        <w:rPr>
          <w:color w:val="000000"/>
        </w:rPr>
        <w:t xml:space="preserve"> % от </w:t>
      </w:r>
      <w:r w:rsidR="003808BF" w:rsidRPr="00A72E24">
        <w:rPr>
          <w:color w:val="000000"/>
        </w:rPr>
        <w:t>общего операционного лимита условных обязательств</w:t>
      </w:r>
      <w:r w:rsidRPr="00A72E24">
        <w:rPr>
          <w:color w:val="000000"/>
        </w:rPr>
        <w:t>.</w:t>
      </w:r>
      <w:r w:rsidR="000A64F3" w:rsidRPr="00A72E24">
        <w:rPr>
          <w:color w:val="000000"/>
        </w:rPr>
        <w:t xml:space="preserve"> Заявления на установление </w:t>
      </w:r>
      <w:r w:rsidR="00C86685" w:rsidRPr="00A72E24">
        <w:rPr>
          <w:color w:val="000000"/>
        </w:rPr>
        <w:t xml:space="preserve">лимита условных обязательств </w:t>
      </w:r>
      <w:r w:rsidR="003808BF" w:rsidRPr="00A72E24">
        <w:rPr>
          <w:color w:val="000000"/>
        </w:rPr>
        <w:t xml:space="preserve">(Приложение № 3 к настоящему Регламенту) </w:t>
      </w:r>
      <w:r w:rsidR="00C86685" w:rsidRPr="00A72E24">
        <w:rPr>
          <w:color w:val="000000"/>
        </w:rPr>
        <w:t xml:space="preserve">подается Банками </w:t>
      </w:r>
      <w:r w:rsidR="003808BF" w:rsidRPr="00A72E24">
        <w:rPr>
          <w:color w:val="000000"/>
        </w:rPr>
        <w:t>на основании подпунктов 3, 4 п. 3.16. настоящего Регламента</w:t>
      </w:r>
      <w:r w:rsidR="00C86685" w:rsidRPr="00A72E24">
        <w:rPr>
          <w:color w:val="000000"/>
        </w:rPr>
        <w:t>.</w:t>
      </w:r>
    </w:p>
    <w:p w:rsidR="00CA4C5E" w:rsidRPr="00A72E24" w:rsidRDefault="00CA4C5E" w:rsidP="00CA4C5E">
      <w:pPr>
        <w:ind w:firstLine="708"/>
        <w:jc w:val="both"/>
        <w:rPr>
          <w:color w:val="000000"/>
        </w:rPr>
      </w:pPr>
      <w:r w:rsidRPr="00A72E24">
        <w:rPr>
          <w:b/>
          <w:color w:val="000000"/>
        </w:rPr>
        <w:t>3.1</w:t>
      </w:r>
      <w:r w:rsidR="003C1804" w:rsidRPr="00A72E24">
        <w:rPr>
          <w:b/>
          <w:color w:val="000000"/>
        </w:rPr>
        <w:t>6</w:t>
      </w:r>
      <w:r w:rsidRPr="00A72E24">
        <w:rPr>
          <w:b/>
          <w:color w:val="000000"/>
        </w:rPr>
        <w:t>.</w:t>
      </w:r>
      <w:r w:rsidRPr="00A72E24">
        <w:rPr>
          <w:color w:val="000000"/>
        </w:rPr>
        <w:t xml:space="preserve"> Изменение лимитов условных обязательств на банк осуществляется Советом учредителей в следующих случаях:</w:t>
      </w:r>
    </w:p>
    <w:p w:rsidR="00CA4C5E" w:rsidRPr="00A72E24" w:rsidRDefault="00CA4C5E" w:rsidP="00CA4C5E">
      <w:pPr>
        <w:ind w:firstLine="708"/>
        <w:jc w:val="both"/>
        <w:rPr>
          <w:color w:val="000000"/>
        </w:rPr>
      </w:pPr>
      <w:r w:rsidRPr="00A72E24">
        <w:rPr>
          <w:color w:val="000000"/>
        </w:rPr>
        <w:t>1) пересчета операционного лимита на вновь принятые условные обязательства на год;</w:t>
      </w:r>
    </w:p>
    <w:p w:rsidR="00CA4C5E" w:rsidRPr="00A72E24" w:rsidRDefault="00CA4C5E" w:rsidP="00CA4C5E">
      <w:pPr>
        <w:ind w:firstLine="708"/>
        <w:jc w:val="both"/>
        <w:rPr>
          <w:color w:val="000000"/>
        </w:rPr>
      </w:pPr>
      <w:r w:rsidRPr="00A72E24">
        <w:rPr>
          <w:color w:val="000000"/>
        </w:rPr>
        <w:t>2) использования установленного лимита условных обязательств на банк в размере менее 50% по итогам 2 (двух) кварталов текущего финансового года;</w:t>
      </w:r>
    </w:p>
    <w:p w:rsidR="00CA4C5E" w:rsidRPr="00A72E24" w:rsidRDefault="00CA4C5E" w:rsidP="00CA4C5E">
      <w:pPr>
        <w:ind w:firstLine="708"/>
        <w:jc w:val="both"/>
        <w:rPr>
          <w:color w:val="000000"/>
        </w:rPr>
      </w:pPr>
      <w:r w:rsidRPr="00A72E24">
        <w:rPr>
          <w:color w:val="000000"/>
        </w:rPr>
        <w:t>3) поступления заявления банка об изменении лимита;</w:t>
      </w:r>
    </w:p>
    <w:p w:rsidR="00CA4C5E" w:rsidRPr="00F90017" w:rsidRDefault="00CA4C5E" w:rsidP="00CA4C5E">
      <w:pPr>
        <w:ind w:firstLine="708"/>
        <w:jc w:val="both"/>
      </w:pPr>
      <w:r w:rsidRPr="00F90017">
        <w:lastRenderedPageBreak/>
        <w:t>4) использования установленного лимита условных обязательств на банк в размере 80</w:t>
      </w:r>
      <w:r w:rsidR="00353BD2" w:rsidRPr="00F90017">
        <w:t xml:space="preserve"> </w:t>
      </w:r>
      <w:r w:rsidRPr="00F90017">
        <w:t>%</w:t>
      </w:r>
      <w:r w:rsidR="00353BD2" w:rsidRPr="00F90017">
        <w:t xml:space="preserve"> и более </w:t>
      </w:r>
      <w:r w:rsidRPr="00F90017">
        <w:t>в текущем финансовом году;</w:t>
      </w:r>
    </w:p>
    <w:p w:rsidR="00CA4C5E" w:rsidRPr="00F90017" w:rsidRDefault="00CA4C5E" w:rsidP="00CA4C5E">
      <w:pPr>
        <w:ind w:firstLine="708"/>
        <w:jc w:val="both"/>
      </w:pPr>
      <w:r w:rsidRPr="00F90017">
        <w:t>5) превышения банком допустимых размеров убытков в портфеле Центра. Допустимый размер убытков в отношении отдельного банка Центром устанавливается в Соглашении о сотрудничестве</w:t>
      </w:r>
      <w:r w:rsidR="003808BF">
        <w:t>.</w:t>
      </w:r>
    </w:p>
    <w:p w:rsidR="00CA4C5E" w:rsidRDefault="007D25A4" w:rsidP="007D25A4">
      <w:pPr>
        <w:ind w:firstLine="708"/>
        <w:jc w:val="both"/>
      </w:pPr>
      <w:r w:rsidRPr="007D25A4">
        <w:t>6)</w:t>
      </w:r>
      <w:r>
        <w:rPr>
          <w:b/>
        </w:rPr>
        <w:t xml:space="preserve"> </w:t>
      </w:r>
      <w:r w:rsidRPr="007D25A4">
        <w:t>перераспределения лимитов вследствие уменьшения лимитов на определенные банки.</w:t>
      </w:r>
    </w:p>
    <w:p w:rsidR="003B6F52" w:rsidRPr="000D22A3" w:rsidRDefault="003B6F52" w:rsidP="003B6F52">
      <w:pPr>
        <w:ind w:firstLine="708"/>
        <w:jc w:val="both"/>
      </w:pPr>
      <w:r w:rsidRPr="000D22A3">
        <w:rPr>
          <w:b/>
        </w:rPr>
        <w:t>3.17.</w:t>
      </w:r>
      <w:r w:rsidRPr="000D22A3">
        <w:t xml:space="preserve"> В случае, когда фактический размер убытков Банка превышает или равен установленному в Соглашении о сотру</w:t>
      </w:r>
      <w:r w:rsidR="004A57A7" w:rsidRPr="000D22A3">
        <w:t>дничестве</w:t>
      </w:r>
      <w:r w:rsidRPr="000D22A3">
        <w:t xml:space="preserve"> допустимому размеру убытков для </w:t>
      </w:r>
      <w:r w:rsidR="004A57A7" w:rsidRPr="000D22A3">
        <w:t>Бан</w:t>
      </w:r>
      <w:r w:rsidRPr="000D22A3">
        <w:t>ка-партнера, Совет учредителей Центра вправе принять следующие решения:</w:t>
      </w:r>
    </w:p>
    <w:p w:rsidR="003B6F52" w:rsidRPr="000D22A3" w:rsidRDefault="003B6F52" w:rsidP="003B6F52">
      <w:pPr>
        <w:ind w:firstLine="708"/>
        <w:jc w:val="both"/>
      </w:pPr>
      <w:r w:rsidRPr="000D22A3">
        <w:t>- о снижении лимита условных обязательств на Банк;</w:t>
      </w:r>
    </w:p>
    <w:p w:rsidR="003B6F52" w:rsidRPr="000D22A3" w:rsidRDefault="003B6F52" w:rsidP="003B6F52">
      <w:pPr>
        <w:ind w:firstLine="708"/>
        <w:jc w:val="both"/>
      </w:pPr>
      <w:r w:rsidRPr="000D22A3">
        <w:t xml:space="preserve">- о прекращении соглашения о сотрудничестве с Банком; </w:t>
      </w:r>
    </w:p>
    <w:p w:rsidR="003B6F52" w:rsidRPr="000D22A3" w:rsidRDefault="003B6F52" w:rsidP="003B6F52">
      <w:pPr>
        <w:ind w:firstLine="708"/>
        <w:jc w:val="both"/>
      </w:pPr>
      <w:r w:rsidRPr="000D22A3">
        <w:t>- о приостановлении выплат Банку по финансовым требованиям до снижения размера фактических убытков до уровня ниже допустимого размера убытков, установленного в соглашении о сотрудничестве. Далее выплаты Банку производятся до уровня допустимого размера убытков, согласно отношению:</w:t>
      </w:r>
    </w:p>
    <w:p w:rsidR="003B6F52" w:rsidRPr="000D22A3" w:rsidRDefault="003B6F52" w:rsidP="003B6F52">
      <w:pPr>
        <w:ind w:firstLine="708"/>
        <w:jc w:val="both"/>
      </w:pPr>
      <w:r w:rsidRPr="000D22A3">
        <w:tab/>
        <w:t xml:space="preserve">Д ≥ В / О, где: </w:t>
      </w:r>
    </w:p>
    <w:p w:rsidR="003B6F52" w:rsidRPr="000D22A3" w:rsidRDefault="003B6F52" w:rsidP="003B6F52">
      <w:pPr>
        <w:ind w:firstLine="708"/>
        <w:jc w:val="both"/>
      </w:pPr>
      <w:r w:rsidRPr="000D22A3">
        <w:t>Д - допустимый размер убытков Банка,</w:t>
      </w:r>
    </w:p>
    <w:p w:rsidR="003B6F52" w:rsidRPr="000D22A3" w:rsidRDefault="003B6F52" w:rsidP="003B6F52">
      <w:pPr>
        <w:ind w:firstLine="708"/>
        <w:jc w:val="both"/>
      </w:pPr>
      <w:r w:rsidRPr="000D22A3">
        <w:t xml:space="preserve">В - </w:t>
      </w:r>
      <w:proofErr w:type="gramStart"/>
      <w:r w:rsidRPr="000D22A3">
        <w:t>сумма выплат</w:t>
      </w:r>
      <w:proofErr w:type="gramEnd"/>
      <w:r w:rsidRPr="000D22A3">
        <w:t xml:space="preserve"> произведенных Центром Банку в связи с исполнением обязательств по договорам поручительства за весь период сотрудничества Центра с Банком,</w:t>
      </w:r>
    </w:p>
    <w:p w:rsidR="003B6F52" w:rsidRDefault="003B6F52" w:rsidP="003B6F52">
      <w:pPr>
        <w:ind w:firstLine="708"/>
        <w:jc w:val="both"/>
      </w:pPr>
      <w:r w:rsidRPr="000D22A3">
        <w:t>О - сумма действующих обязательств Центра по договорам поручительства Банка.</w:t>
      </w:r>
    </w:p>
    <w:p w:rsidR="007D25A4" w:rsidRPr="003808BF" w:rsidRDefault="007D25A4" w:rsidP="007D25A4">
      <w:pPr>
        <w:ind w:firstLine="708"/>
        <w:jc w:val="both"/>
        <w:rPr>
          <w:b/>
        </w:rPr>
      </w:pPr>
    </w:p>
    <w:p w:rsidR="00405851" w:rsidRPr="00F90017" w:rsidRDefault="00405851" w:rsidP="00405851">
      <w:pPr>
        <w:ind w:firstLine="709"/>
        <w:jc w:val="center"/>
        <w:outlineLvl w:val="0"/>
        <w:rPr>
          <w:b/>
        </w:rPr>
      </w:pPr>
      <w:r w:rsidRPr="00F90017">
        <w:rPr>
          <w:b/>
        </w:rPr>
        <w:t>4. ПОРЯДОК ОФОРМЛЕНИЯ ВЗАИМООТНОШЕНИЙ</w:t>
      </w:r>
    </w:p>
    <w:p w:rsidR="00405851" w:rsidRPr="00F90017" w:rsidRDefault="00405851" w:rsidP="00405851">
      <w:pPr>
        <w:ind w:firstLine="709"/>
        <w:jc w:val="center"/>
        <w:outlineLvl w:val="0"/>
        <w:rPr>
          <w:b/>
        </w:rPr>
      </w:pPr>
      <w:r w:rsidRPr="00F90017">
        <w:rPr>
          <w:b/>
        </w:rPr>
        <w:t xml:space="preserve">МЕЖДУ БАНКОМ И </w:t>
      </w:r>
      <w:r w:rsidR="00F64DF0" w:rsidRPr="00F90017">
        <w:rPr>
          <w:b/>
        </w:rPr>
        <w:t>ЦЕНТРОМ</w:t>
      </w:r>
    </w:p>
    <w:p w:rsidR="00405851" w:rsidRPr="00F90017" w:rsidRDefault="00405851" w:rsidP="00405851">
      <w:pPr>
        <w:ind w:firstLine="709"/>
        <w:jc w:val="both"/>
        <w:outlineLvl w:val="0"/>
        <w:rPr>
          <w:b/>
        </w:rPr>
      </w:pPr>
    </w:p>
    <w:p w:rsidR="00405851" w:rsidRPr="00A72E24" w:rsidRDefault="00405851" w:rsidP="00DE7801">
      <w:pPr>
        <w:ind w:firstLine="709"/>
        <w:jc w:val="both"/>
        <w:outlineLvl w:val="0"/>
        <w:rPr>
          <w:color w:val="000000"/>
        </w:rPr>
      </w:pPr>
      <w:r w:rsidRPr="00F90017">
        <w:t xml:space="preserve">4.1. В соответствии с принятым Советом учредителей решением о включении </w:t>
      </w:r>
      <w:r w:rsidRPr="00A72E24">
        <w:rPr>
          <w:color w:val="000000"/>
        </w:rPr>
        <w:t xml:space="preserve">Банка в состав участников Программы Центра по результатам отбора, директор Центра обязан в срок не позднее </w:t>
      </w:r>
      <w:r w:rsidR="00562195" w:rsidRPr="00A72E24">
        <w:rPr>
          <w:color w:val="000000"/>
        </w:rPr>
        <w:t>10</w:t>
      </w:r>
      <w:r w:rsidRPr="00A72E24">
        <w:rPr>
          <w:color w:val="000000"/>
        </w:rPr>
        <w:t xml:space="preserve"> (</w:t>
      </w:r>
      <w:r w:rsidR="00562195" w:rsidRPr="00A72E24">
        <w:rPr>
          <w:color w:val="000000"/>
        </w:rPr>
        <w:t>Десяти</w:t>
      </w:r>
      <w:r w:rsidRPr="00A72E24">
        <w:rPr>
          <w:color w:val="000000"/>
        </w:rPr>
        <w:t>) рабочих дней, с даты принятия решения Советом учредителей, заключить с Банком письменное соглашение о сотрудничестве (в дальнейшем – "Соглашение") по типовой форме (Приложение № 2 к настоящему Регламенту).</w:t>
      </w:r>
      <w:r w:rsidR="00562195" w:rsidRPr="00A72E24">
        <w:rPr>
          <w:color w:val="000000"/>
        </w:rPr>
        <w:t xml:space="preserve"> В Соглашение могут вноситься изменения, на основании решений Совета </w:t>
      </w:r>
      <w:proofErr w:type="gramStart"/>
      <w:r w:rsidR="00562195" w:rsidRPr="00A72E24">
        <w:rPr>
          <w:color w:val="000000"/>
        </w:rPr>
        <w:t>учредителей,  по</w:t>
      </w:r>
      <w:proofErr w:type="gramEnd"/>
      <w:r w:rsidR="00562195" w:rsidRPr="00A72E24">
        <w:rPr>
          <w:color w:val="000000"/>
        </w:rPr>
        <w:t xml:space="preserve"> урегулированным вопросам  между  Центром и конкретным Банком (в случае противоречий пунктов Соглашения внутренним нормативным документам конкретного Банка). </w:t>
      </w:r>
    </w:p>
    <w:p w:rsidR="00405851" w:rsidRPr="00A72E24" w:rsidRDefault="00405851" w:rsidP="00405851">
      <w:pPr>
        <w:ind w:firstLine="709"/>
        <w:jc w:val="both"/>
        <w:outlineLvl w:val="0"/>
        <w:rPr>
          <w:color w:val="000000"/>
        </w:rPr>
      </w:pPr>
      <w:r w:rsidRPr="00A72E24">
        <w:rPr>
          <w:color w:val="000000"/>
        </w:rPr>
        <w:t>4.2. Не заключение Банком без уважительных причин в установленный п. 4.1. настоящего Регламента срок Соглашения по типовой форме (Приложение № 2</w:t>
      </w:r>
      <w:proofErr w:type="gramStart"/>
      <w:r w:rsidRPr="00A72E24">
        <w:rPr>
          <w:color w:val="000000"/>
        </w:rPr>
        <w:t>)  расценивается</w:t>
      </w:r>
      <w:proofErr w:type="gramEnd"/>
      <w:r w:rsidRPr="00A72E24">
        <w:rPr>
          <w:color w:val="000000"/>
        </w:rPr>
        <w:t xml:space="preserve"> как отказ Банка от участия в Программе Центра. В этом случае решение Совета учредителей о принятии Банка в Программу Центра и установлении лимита поручительств на Банк автоматически аннулируется. </w:t>
      </w:r>
    </w:p>
    <w:p w:rsidR="00405851" w:rsidRPr="00A72E24" w:rsidRDefault="00405851" w:rsidP="00405851">
      <w:pPr>
        <w:ind w:firstLine="709"/>
        <w:jc w:val="both"/>
        <w:outlineLvl w:val="0"/>
        <w:rPr>
          <w:color w:val="000000"/>
        </w:rPr>
      </w:pPr>
      <w:r w:rsidRPr="00A72E24">
        <w:rPr>
          <w:color w:val="000000"/>
        </w:rPr>
        <w:t>4.3. Изменения и (или) дополнения к Соглашению о сотрудничестве вносятся путем подписания к нему дополнительного соглашения в случаях, предусмотренных настоящим Регламентом и действующим законодательством.</w:t>
      </w:r>
    </w:p>
    <w:p w:rsidR="00405851" w:rsidRPr="00A72E24" w:rsidRDefault="00405851" w:rsidP="00405851">
      <w:pPr>
        <w:ind w:firstLine="709"/>
        <w:jc w:val="both"/>
        <w:outlineLvl w:val="0"/>
        <w:rPr>
          <w:color w:val="000000"/>
        </w:rPr>
      </w:pPr>
      <w:r w:rsidRPr="00A72E24">
        <w:rPr>
          <w:color w:val="000000"/>
        </w:rPr>
        <w:t>4.</w:t>
      </w:r>
      <w:r w:rsidR="005000BD" w:rsidRPr="00A72E24">
        <w:rPr>
          <w:color w:val="000000"/>
        </w:rPr>
        <w:t>4</w:t>
      </w:r>
      <w:r w:rsidRPr="00A72E24">
        <w:rPr>
          <w:color w:val="000000"/>
        </w:rPr>
        <w:t xml:space="preserve">. </w:t>
      </w:r>
      <w:proofErr w:type="gramStart"/>
      <w:r w:rsidRPr="00A72E24">
        <w:rPr>
          <w:color w:val="000000"/>
        </w:rPr>
        <w:t>Центр  опубликовывает</w:t>
      </w:r>
      <w:proofErr w:type="gramEnd"/>
      <w:r w:rsidRPr="00A72E24">
        <w:rPr>
          <w:color w:val="000000"/>
        </w:rPr>
        <w:t xml:space="preserve"> перечень банков в информационно-телекоммуникационной сети «Интернет» на сайте </w:t>
      </w:r>
      <w:r w:rsidR="00562195" w:rsidRPr="00A72E24">
        <w:rPr>
          <w:color w:val="000000"/>
        </w:rPr>
        <w:t xml:space="preserve">одного из учредителей Центра - </w:t>
      </w:r>
      <w:r w:rsidRPr="00A72E24">
        <w:rPr>
          <w:color w:val="000000"/>
        </w:rPr>
        <w:t>Некоммерческого партнерства «Агентство Городского Развития» www.agr-city.ru</w:t>
      </w:r>
      <w:r w:rsidR="00562195" w:rsidRPr="00A72E24">
        <w:rPr>
          <w:color w:val="000000"/>
        </w:rPr>
        <w:t>,</w:t>
      </w:r>
      <w:r w:rsidRPr="00A72E24">
        <w:rPr>
          <w:color w:val="000000"/>
        </w:rPr>
        <w:t xml:space="preserve"> по мере заключения с банками Соглашений о сотрудничестве.</w:t>
      </w:r>
    </w:p>
    <w:p w:rsidR="00405851" w:rsidRPr="00F90017" w:rsidRDefault="00405851" w:rsidP="00405851">
      <w:pPr>
        <w:ind w:firstLine="709"/>
        <w:jc w:val="both"/>
        <w:outlineLvl w:val="0"/>
      </w:pPr>
      <w:r w:rsidRPr="00A72E24">
        <w:rPr>
          <w:color w:val="000000"/>
        </w:rPr>
        <w:lastRenderedPageBreak/>
        <w:t>4.</w:t>
      </w:r>
      <w:r w:rsidR="002A53AD" w:rsidRPr="00A72E24">
        <w:rPr>
          <w:color w:val="000000"/>
        </w:rPr>
        <w:t>5</w:t>
      </w:r>
      <w:r w:rsidRPr="00A72E24">
        <w:rPr>
          <w:color w:val="000000"/>
        </w:rPr>
        <w:t>. По результатам отбора банков между Центром и банком на каждый вид обеспечиваемого обязательства заключается</w:t>
      </w:r>
      <w:r w:rsidRPr="00F90017">
        <w:t xml:space="preserve"> отдельное Соглашение о сотрудничестве.</w:t>
      </w:r>
    </w:p>
    <w:p w:rsidR="00405851" w:rsidRPr="00F90017" w:rsidRDefault="00405851" w:rsidP="00405851">
      <w:pPr>
        <w:ind w:firstLine="709"/>
        <w:jc w:val="both"/>
        <w:outlineLvl w:val="0"/>
      </w:pPr>
      <w:r w:rsidRPr="00F90017">
        <w:t>4.</w:t>
      </w:r>
      <w:r w:rsidR="002A53AD" w:rsidRPr="00F90017">
        <w:t>6</w:t>
      </w:r>
      <w:r w:rsidRPr="00F90017">
        <w:t>. Центр заключает соглашение о сотрудничестве с банком, которое содержит следующие основные положения:</w:t>
      </w:r>
    </w:p>
    <w:p w:rsidR="00405851" w:rsidRPr="00F90017" w:rsidRDefault="00405851" w:rsidP="00405851">
      <w:pPr>
        <w:ind w:firstLine="709"/>
        <w:jc w:val="both"/>
        <w:outlineLvl w:val="0"/>
      </w:pPr>
      <w:r w:rsidRPr="00F90017">
        <w:t xml:space="preserve">1) указание на вид обязательств (кредитный договор </w:t>
      </w:r>
      <w:r w:rsidR="009451A0" w:rsidRPr="00F90017">
        <w:t>и/</w:t>
      </w:r>
      <w:r w:rsidRPr="00F90017">
        <w:t>или договор о предоставлении банковской гарантии), исполнение которых обеспечивается Центром в процессе сотрудничества с банком;</w:t>
      </w:r>
    </w:p>
    <w:p w:rsidR="00405851" w:rsidRPr="00F90017" w:rsidRDefault="00405851" w:rsidP="00405851">
      <w:pPr>
        <w:ind w:firstLine="709"/>
        <w:jc w:val="both"/>
        <w:outlineLvl w:val="0"/>
      </w:pPr>
      <w:r w:rsidRPr="00F90017">
        <w:t>2) субсидиарную ответственность Центра;</w:t>
      </w:r>
    </w:p>
    <w:p w:rsidR="00405851" w:rsidRPr="00F90017" w:rsidRDefault="00405851" w:rsidP="00405851">
      <w:pPr>
        <w:ind w:firstLine="709"/>
        <w:jc w:val="both"/>
        <w:outlineLvl w:val="0"/>
      </w:pPr>
      <w:r w:rsidRPr="00F90017">
        <w:t>3) обязательство и порядок мониторинга финансового состояния субъектов малого и среднего предпринимательства и (или) организаций инфраструктуры поддержки субъектов малого и среднего предпринимательства со стороны банка в течение срока действия договора, обеспеченного поручительством и (или) независимой гарантией Центра и порядок передачи информации по результатам мониторинга в Центр;</w:t>
      </w:r>
    </w:p>
    <w:p w:rsidR="00405851" w:rsidRPr="00F90017" w:rsidRDefault="00405851" w:rsidP="00405851">
      <w:pPr>
        <w:ind w:firstLine="709"/>
        <w:jc w:val="both"/>
        <w:outlineLvl w:val="0"/>
      </w:pPr>
      <w:r w:rsidRPr="00F90017">
        <w:t>4) порядок взаимного обмена информацией и отчетными документами в рамках реализации заключенного соглашения.</w:t>
      </w:r>
    </w:p>
    <w:p w:rsidR="00405851" w:rsidRPr="00F90017" w:rsidRDefault="00405851" w:rsidP="00405851">
      <w:pPr>
        <w:ind w:firstLine="709"/>
        <w:jc w:val="both"/>
        <w:outlineLvl w:val="0"/>
      </w:pPr>
    </w:p>
    <w:p w:rsidR="00405851" w:rsidRPr="00F90017" w:rsidRDefault="00405851" w:rsidP="002D6E75">
      <w:pPr>
        <w:ind w:firstLine="709"/>
        <w:jc w:val="center"/>
        <w:outlineLvl w:val="0"/>
        <w:rPr>
          <w:b/>
        </w:rPr>
      </w:pPr>
      <w:r w:rsidRPr="00F90017">
        <w:rPr>
          <w:b/>
        </w:rPr>
        <w:t>5. ПОРЯДОК ФИНАНСОВОГО МОНИТОРИНГА</w:t>
      </w:r>
    </w:p>
    <w:p w:rsidR="00405851" w:rsidRPr="00F90017" w:rsidRDefault="00405851" w:rsidP="002D6E75">
      <w:pPr>
        <w:ind w:firstLine="709"/>
        <w:jc w:val="center"/>
        <w:outlineLvl w:val="0"/>
        <w:rPr>
          <w:b/>
        </w:rPr>
      </w:pPr>
      <w:r w:rsidRPr="00F90017">
        <w:rPr>
          <w:b/>
        </w:rPr>
        <w:t>БАНКОВ - УЧАСТНИКОВ ПРОГРАММЫ</w:t>
      </w:r>
    </w:p>
    <w:p w:rsidR="00405851" w:rsidRPr="00F90017" w:rsidRDefault="00405851" w:rsidP="00405851">
      <w:pPr>
        <w:ind w:firstLine="709"/>
        <w:jc w:val="both"/>
        <w:outlineLvl w:val="0"/>
      </w:pPr>
    </w:p>
    <w:p w:rsidR="009749B3" w:rsidRDefault="00405851" w:rsidP="00405851">
      <w:pPr>
        <w:ind w:firstLine="709"/>
        <w:jc w:val="both"/>
        <w:outlineLvl w:val="0"/>
      </w:pPr>
      <w:r w:rsidRPr="00F90017">
        <w:t xml:space="preserve">5.1. Центр ежеквартально осуществляет мониторинг деятельности банков на соответствие критериям, установленным настоящим Регламентом. </w:t>
      </w:r>
    </w:p>
    <w:p w:rsidR="00405851" w:rsidRPr="009749B3" w:rsidRDefault="00405851" w:rsidP="00405851">
      <w:pPr>
        <w:ind w:firstLine="709"/>
        <w:jc w:val="both"/>
        <w:outlineLvl w:val="0"/>
      </w:pPr>
      <w:r w:rsidRPr="00F90017">
        <w:t>5.2. С целью мониторинга деятельности Банка – участника программы</w:t>
      </w:r>
      <w:r w:rsidR="00E24D1C" w:rsidRPr="00F90017">
        <w:t>, последний предоставляет документы и информацию</w:t>
      </w:r>
      <w:r w:rsidRPr="00F90017">
        <w:t xml:space="preserve">, </w:t>
      </w:r>
      <w:r w:rsidR="00E24D1C" w:rsidRPr="00F90017">
        <w:t>указанную в</w:t>
      </w:r>
      <w:r w:rsidRPr="00F90017">
        <w:t xml:space="preserve"> п. 3</w:t>
      </w:r>
      <w:r w:rsidR="00323E42" w:rsidRPr="00F90017">
        <w:t>.4., 3.</w:t>
      </w:r>
      <w:r w:rsidR="0077307D" w:rsidRPr="00F90017">
        <w:t>6</w:t>
      </w:r>
      <w:r w:rsidR="00323E42" w:rsidRPr="00F90017">
        <w:t xml:space="preserve">. настоящего Регламента, за исключением информации размещенной на официальном </w:t>
      </w:r>
      <w:r w:rsidR="00353BD2" w:rsidRPr="00F90017">
        <w:t>Интернет-</w:t>
      </w:r>
      <w:r w:rsidR="00323E42" w:rsidRPr="00F90017">
        <w:t xml:space="preserve">сайте </w:t>
      </w:r>
      <w:r w:rsidR="002F6408" w:rsidRPr="00F90017">
        <w:t>Банка</w:t>
      </w:r>
      <w:r w:rsidR="00353BD2" w:rsidRPr="00F90017">
        <w:t>.</w:t>
      </w:r>
      <w:r w:rsidR="002F6408" w:rsidRPr="00F90017">
        <w:t xml:space="preserve">  </w:t>
      </w:r>
    </w:p>
    <w:p w:rsidR="009749B3" w:rsidRPr="00A72E24" w:rsidRDefault="009749B3" w:rsidP="009749B3">
      <w:pPr>
        <w:ind w:firstLine="709"/>
        <w:jc w:val="both"/>
        <w:outlineLvl w:val="0"/>
        <w:rPr>
          <w:color w:val="000000"/>
        </w:rPr>
      </w:pPr>
      <w:bookmarkStart w:id="5" w:name="_Hlk510771377"/>
      <w:r w:rsidRPr="009749B3">
        <w:t>5</w:t>
      </w:r>
      <w:r>
        <w:t xml:space="preserve">.3.  </w:t>
      </w:r>
      <w:r w:rsidRPr="009749B3">
        <w:t xml:space="preserve">По результатам мониторинга </w:t>
      </w:r>
      <w:r>
        <w:t>Центр</w:t>
      </w:r>
      <w:r w:rsidRPr="009749B3">
        <w:t xml:space="preserve"> формируют отчет по мониторингу. В случае выявления в ходе мониторинга несоответствия Банка-партнера </w:t>
      </w:r>
      <w:r>
        <w:t>к</w:t>
      </w:r>
      <w:r w:rsidRPr="009749B3">
        <w:t>ритериям</w:t>
      </w:r>
      <w:r>
        <w:t>,</w:t>
      </w:r>
      <w:r w:rsidRPr="009749B3">
        <w:t xml:space="preserve"> установленным настоящим Регламентом, </w:t>
      </w:r>
      <w:r>
        <w:t>Центр</w:t>
      </w:r>
      <w:r w:rsidRPr="009749B3">
        <w:t xml:space="preserve"> в своем отчете по мониторингу представляет рекомендации относительно перспектив дальнейшего сотрудничества </w:t>
      </w:r>
      <w:r w:rsidRPr="00A72E24">
        <w:rPr>
          <w:color w:val="000000"/>
        </w:rPr>
        <w:t>с таким Банком-партнером.</w:t>
      </w:r>
    </w:p>
    <w:p w:rsidR="009749B3" w:rsidRPr="00A72E24" w:rsidRDefault="009749B3" w:rsidP="009749B3">
      <w:pPr>
        <w:ind w:firstLine="709"/>
        <w:jc w:val="both"/>
        <w:outlineLvl w:val="0"/>
        <w:rPr>
          <w:color w:val="000000"/>
        </w:rPr>
      </w:pPr>
      <w:r w:rsidRPr="00A72E24">
        <w:rPr>
          <w:color w:val="000000"/>
        </w:rPr>
        <w:t xml:space="preserve">5.4. Подготовленный Центром отчет самостоятельно выносится на Совет учредителей. Решение о приостановлении или прекращении сотрудничества Банками-партнерами принимает Совет учредителей Центра. </w:t>
      </w:r>
    </w:p>
    <w:p w:rsidR="001A6C10" w:rsidRPr="00A72E24" w:rsidRDefault="001A6C10" w:rsidP="009749B3">
      <w:pPr>
        <w:ind w:firstLine="709"/>
        <w:jc w:val="both"/>
        <w:outlineLvl w:val="0"/>
        <w:rPr>
          <w:color w:val="000000"/>
        </w:rPr>
      </w:pPr>
      <w:r w:rsidRPr="00A72E24">
        <w:rPr>
          <w:color w:val="000000"/>
        </w:rPr>
        <w:t>Центр доводит принятое решение до АО «Корпорация «МСП», Минэкономразвития России и Банков-партнеров в срок не позднее 5 (пяти) рабочих дней от даты его принятия.</w:t>
      </w:r>
    </w:p>
    <w:p w:rsidR="009749B3" w:rsidRPr="00A72E24" w:rsidRDefault="009749B3" w:rsidP="009749B3">
      <w:pPr>
        <w:ind w:firstLine="709"/>
        <w:jc w:val="both"/>
        <w:outlineLvl w:val="0"/>
        <w:rPr>
          <w:color w:val="000000"/>
        </w:rPr>
      </w:pPr>
      <w:r w:rsidRPr="00A72E24">
        <w:rPr>
          <w:color w:val="000000"/>
        </w:rPr>
        <w:t>5.5. Банк-партнер, с которым было приостановлено сотрудничество по решению Совета учредителей, может подать в Центр заявление о возобновлении сотрудничества на основании подтверждения выполнения условий, выдвинутых Центром при приостановке сотрудничества с Банком-партнером.</w:t>
      </w:r>
    </w:p>
    <w:p w:rsidR="009749B3" w:rsidRPr="00A72E24" w:rsidRDefault="009749B3" w:rsidP="009749B3">
      <w:pPr>
        <w:ind w:firstLine="709"/>
        <w:jc w:val="both"/>
        <w:outlineLvl w:val="0"/>
        <w:rPr>
          <w:color w:val="000000"/>
        </w:rPr>
      </w:pPr>
      <w:r w:rsidRPr="00A72E24">
        <w:rPr>
          <w:color w:val="000000"/>
        </w:rPr>
        <w:t>Сотрудничество может быть возобновлено, по решению Совета учредителей Центра, с соответствующим уведомлением о таком решении АО «Корпораци</w:t>
      </w:r>
      <w:r w:rsidR="001A6C10" w:rsidRPr="00A72E24">
        <w:rPr>
          <w:color w:val="000000"/>
        </w:rPr>
        <w:t>я</w:t>
      </w:r>
      <w:r w:rsidRPr="00A72E24">
        <w:rPr>
          <w:color w:val="000000"/>
        </w:rPr>
        <w:t xml:space="preserve"> «МСП» и Минэкономразвития России.</w:t>
      </w:r>
    </w:p>
    <w:bookmarkEnd w:id="5"/>
    <w:p w:rsidR="00365525" w:rsidRDefault="00365525" w:rsidP="00405851">
      <w:pPr>
        <w:ind w:firstLine="709"/>
        <w:jc w:val="both"/>
        <w:outlineLvl w:val="0"/>
        <w:rPr>
          <w:color w:val="000000"/>
        </w:rPr>
      </w:pPr>
    </w:p>
    <w:p w:rsidR="004D7BAB" w:rsidRDefault="004D7BAB" w:rsidP="00405851">
      <w:pPr>
        <w:ind w:firstLine="709"/>
        <w:jc w:val="both"/>
        <w:outlineLvl w:val="0"/>
        <w:rPr>
          <w:color w:val="000000"/>
        </w:rPr>
      </w:pPr>
    </w:p>
    <w:p w:rsidR="004D7BAB" w:rsidRPr="00A72E24" w:rsidRDefault="004D7BAB" w:rsidP="00405851">
      <w:pPr>
        <w:ind w:firstLine="709"/>
        <w:jc w:val="both"/>
        <w:outlineLvl w:val="0"/>
        <w:rPr>
          <w:color w:val="000000"/>
        </w:rPr>
      </w:pPr>
    </w:p>
    <w:p w:rsidR="00405851" w:rsidRPr="00A72E24" w:rsidRDefault="00405851" w:rsidP="002D6E75">
      <w:pPr>
        <w:ind w:firstLine="709"/>
        <w:jc w:val="center"/>
        <w:outlineLvl w:val="0"/>
        <w:rPr>
          <w:b/>
          <w:color w:val="000000"/>
        </w:rPr>
      </w:pPr>
      <w:r w:rsidRPr="00A72E24">
        <w:rPr>
          <w:b/>
          <w:color w:val="000000"/>
        </w:rPr>
        <w:lastRenderedPageBreak/>
        <w:t>6. ПОРЯДОК ВЫХОДА БАНКА ИЗ ПРОГРАММЫ</w:t>
      </w:r>
    </w:p>
    <w:p w:rsidR="00405851" w:rsidRPr="00A72E24" w:rsidRDefault="00405851" w:rsidP="00405851">
      <w:pPr>
        <w:ind w:firstLine="709"/>
        <w:jc w:val="both"/>
        <w:outlineLvl w:val="0"/>
        <w:rPr>
          <w:color w:val="000000"/>
        </w:rPr>
      </w:pPr>
    </w:p>
    <w:p w:rsidR="00405851" w:rsidRPr="00A72E24" w:rsidRDefault="00405851" w:rsidP="00405851">
      <w:pPr>
        <w:ind w:firstLine="709"/>
        <w:jc w:val="both"/>
        <w:outlineLvl w:val="0"/>
        <w:rPr>
          <w:color w:val="000000"/>
        </w:rPr>
      </w:pPr>
      <w:r w:rsidRPr="00A72E24">
        <w:rPr>
          <w:color w:val="000000"/>
        </w:rPr>
        <w:t>6.1. Банк вправе в любое время по своему усмотрению прекратить свое участие в Программе.</w:t>
      </w:r>
    </w:p>
    <w:p w:rsidR="00405851" w:rsidRPr="00A72E24" w:rsidRDefault="00405851" w:rsidP="00405851">
      <w:pPr>
        <w:ind w:firstLine="709"/>
        <w:jc w:val="both"/>
        <w:outlineLvl w:val="0"/>
        <w:rPr>
          <w:color w:val="000000"/>
        </w:rPr>
      </w:pPr>
      <w:r w:rsidRPr="00A72E24">
        <w:rPr>
          <w:color w:val="000000"/>
        </w:rPr>
        <w:t xml:space="preserve">6.2. О своем выходе из Программы Центра Банк обязан в письменной форме уведомить директора </w:t>
      </w:r>
      <w:r w:rsidR="00866C40" w:rsidRPr="00A72E24">
        <w:rPr>
          <w:color w:val="000000"/>
        </w:rPr>
        <w:t xml:space="preserve">Центра </w:t>
      </w:r>
      <w:r w:rsidRPr="00A72E24">
        <w:rPr>
          <w:color w:val="000000"/>
        </w:rPr>
        <w:t>в срок не позднее, чем за 30 (Тридцать) дней до даты прекращения своего участия в Программе.</w:t>
      </w:r>
    </w:p>
    <w:p w:rsidR="00405851" w:rsidRPr="00F90017" w:rsidRDefault="00405851" w:rsidP="00405851">
      <w:pPr>
        <w:ind w:firstLine="709"/>
        <w:jc w:val="both"/>
        <w:outlineLvl w:val="0"/>
      </w:pPr>
      <w:r w:rsidRPr="00A72E24">
        <w:rPr>
          <w:color w:val="000000"/>
        </w:rPr>
        <w:t>6.3. Выход Банка из Программы не влечет за собой автоматического досрочного расторжения (прекращения) ранее заключенных с Банком договоров</w:t>
      </w:r>
      <w:r w:rsidRPr="00F90017">
        <w:t xml:space="preserve"> поручительства и отказ со стороны Центра от исполнения обязательств по ним.</w:t>
      </w:r>
    </w:p>
    <w:p w:rsidR="00405851" w:rsidRPr="00F90017" w:rsidRDefault="00405851" w:rsidP="00405851">
      <w:pPr>
        <w:ind w:firstLine="709"/>
        <w:jc w:val="both"/>
        <w:outlineLvl w:val="0"/>
      </w:pPr>
      <w:r w:rsidRPr="00F90017">
        <w:t>6.4. С момента получения Центром уведомления Банка о его выходе из Программы Центра новые договоры поручительства с Банком, направившим такое уведомление, не заключаются.</w:t>
      </w:r>
    </w:p>
    <w:p w:rsidR="00405851" w:rsidRPr="00F90017" w:rsidRDefault="00405851" w:rsidP="00405851">
      <w:pPr>
        <w:ind w:firstLine="709"/>
        <w:jc w:val="both"/>
        <w:outlineLvl w:val="0"/>
      </w:pPr>
      <w:r w:rsidRPr="00F90017">
        <w:t>Соглашение о сотрудничестве считается расторгнутым по соглашению сторон с даты, указанной в уведомлении Банка о прекращении участия в Программе или даты получения Центром уведомления Банка о прекращении участия в Программе (если уведомление поступило в Центр позднее даты, указанной в уведомлении как дата прекращения участия Банка в Программе Центра).</w:t>
      </w:r>
    </w:p>
    <w:p w:rsidR="00822313" w:rsidRPr="00F90017" w:rsidRDefault="00405851" w:rsidP="00405851">
      <w:pPr>
        <w:ind w:firstLine="709"/>
        <w:jc w:val="both"/>
        <w:outlineLvl w:val="0"/>
      </w:pPr>
      <w:r w:rsidRPr="00F90017">
        <w:t xml:space="preserve">6.5. </w:t>
      </w:r>
      <w:r w:rsidR="00FD7D14" w:rsidRPr="00F90017">
        <w:t>Участие Банка в Программе может быть прекращено досрочно</w:t>
      </w:r>
      <w:r w:rsidR="00B05879" w:rsidRPr="00F90017">
        <w:t xml:space="preserve"> по инициативе Центра (в соответствии с принятым Советом учредителей решением) в случае, если</w:t>
      </w:r>
      <w:r w:rsidR="00822313" w:rsidRPr="00F90017">
        <w:t>:</w:t>
      </w:r>
    </w:p>
    <w:p w:rsidR="00FD7D14" w:rsidRPr="00F90017" w:rsidRDefault="00822313" w:rsidP="00405851">
      <w:pPr>
        <w:ind w:firstLine="709"/>
        <w:jc w:val="both"/>
        <w:outlineLvl w:val="0"/>
      </w:pPr>
      <w:r w:rsidRPr="00F90017">
        <w:t>-</w:t>
      </w:r>
      <w:r w:rsidR="00B05879" w:rsidRPr="00F90017">
        <w:t xml:space="preserve"> </w:t>
      </w:r>
      <w:r w:rsidR="00FD7D14" w:rsidRPr="00F90017">
        <w:t xml:space="preserve"> </w:t>
      </w:r>
      <w:r w:rsidR="00B05879" w:rsidRPr="00F90017">
        <w:t>банк превысит допустимы</w:t>
      </w:r>
      <w:r w:rsidR="00CC3523" w:rsidRPr="00F90017">
        <w:t>й</w:t>
      </w:r>
      <w:r w:rsidR="00B05879" w:rsidRPr="00F90017">
        <w:t xml:space="preserve"> размер убытков в портфеле Центра</w:t>
      </w:r>
      <w:r w:rsidR="00CC3523" w:rsidRPr="00F90017">
        <w:t>,</w:t>
      </w:r>
      <w:r w:rsidR="00B05879" w:rsidRPr="00F90017">
        <w:t xml:space="preserve"> </w:t>
      </w:r>
      <w:r w:rsidR="00CC3523" w:rsidRPr="00F90017">
        <w:t xml:space="preserve">который </w:t>
      </w:r>
      <w:r w:rsidR="00B05879" w:rsidRPr="00F90017">
        <w:t xml:space="preserve">устанавливается </w:t>
      </w:r>
      <w:r w:rsidR="00CC3523" w:rsidRPr="00F90017">
        <w:t xml:space="preserve">Центром </w:t>
      </w:r>
      <w:r w:rsidR="00C82DA2" w:rsidRPr="00F90017">
        <w:t xml:space="preserve">и указывается </w:t>
      </w:r>
      <w:r w:rsidR="00B05879" w:rsidRPr="00F90017">
        <w:t>в Соглашении о сотрудничестве</w:t>
      </w:r>
      <w:r w:rsidRPr="00F90017">
        <w:t>;</w:t>
      </w:r>
    </w:p>
    <w:p w:rsidR="00822313" w:rsidRPr="00F90017" w:rsidRDefault="00822313" w:rsidP="00405851">
      <w:pPr>
        <w:ind w:firstLine="709"/>
        <w:jc w:val="both"/>
        <w:outlineLvl w:val="0"/>
      </w:pPr>
      <w:r w:rsidRPr="00F90017">
        <w:t>- не соответствие требованиям</w:t>
      </w:r>
      <w:r w:rsidR="00B176DD" w:rsidRPr="00F90017">
        <w:t>,</w:t>
      </w:r>
      <w:r w:rsidRPr="00F90017">
        <w:t xml:space="preserve"> указанным в </w:t>
      </w:r>
      <w:r w:rsidR="004D5E57" w:rsidRPr="00F90017">
        <w:t xml:space="preserve">подпунктах </w:t>
      </w:r>
      <w:r w:rsidRPr="00F90017">
        <w:t>6</w:t>
      </w:r>
      <w:r w:rsidR="004D5E57" w:rsidRPr="00F90017">
        <w:t xml:space="preserve"> </w:t>
      </w:r>
      <w:r w:rsidRPr="00F90017">
        <w:t xml:space="preserve">п. 3.4. настоящего Регламента, выявленных на основании ежеквартального </w:t>
      </w:r>
      <w:r w:rsidR="00B176DD" w:rsidRPr="00F90017">
        <w:t xml:space="preserve">финансового </w:t>
      </w:r>
      <w:r w:rsidRPr="00F90017">
        <w:t>мониторинга</w:t>
      </w:r>
      <w:r w:rsidR="004D5E57" w:rsidRPr="00F90017">
        <w:t xml:space="preserve"> банков.</w:t>
      </w:r>
    </w:p>
    <w:p w:rsidR="00405851" w:rsidRPr="00F90017" w:rsidRDefault="00C82DA2" w:rsidP="00405851">
      <w:pPr>
        <w:ind w:firstLine="709"/>
        <w:jc w:val="both"/>
        <w:outlineLvl w:val="0"/>
      </w:pPr>
      <w:r w:rsidRPr="00F90017">
        <w:t xml:space="preserve">6.6. </w:t>
      </w:r>
      <w:r w:rsidR="00405851" w:rsidRPr="00F90017">
        <w:t>О принятом Советом учредителей решении о досрочном прекращении участия Банка в Программе Центра, Центр обязан уведомить Банк в срок не позднее, чем через 5 (Пять) рабочих дней с даты принятия Советом учредителей такого решения.</w:t>
      </w:r>
    </w:p>
    <w:p w:rsidR="00405851" w:rsidRPr="00F90017" w:rsidRDefault="00405851" w:rsidP="00405851">
      <w:pPr>
        <w:ind w:firstLine="709"/>
        <w:jc w:val="both"/>
        <w:outlineLvl w:val="0"/>
      </w:pPr>
      <w:r w:rsidRPr="00F90017">
        <w:t>6.</w:t>
      </w:r>
      <w:r w:rsidR="00C82DA2" w:rsidRPr="00F90017">
        <w:t>7</w:t>
      </w:r>
      <w:r w:rsidRPr="00F90017">
        <w:t>. С момента принятия Советом учредителей решения о досрочном прекращении участия Банка в Программе Центра (исключении Банка из Программы) новые договоры поручительств с указанным Банком не заключаются.</w:t>
      </w:r>
    </w:p>
    <w:p w:rsidR="00405851" w:rsidRPr="00F90017" w:rsidRDefault="00405851" w:rsidP="00405851">
      <w:pPr>
        <w:ind w:firstLine="709"/>
        <w:jc w:val="both"/>
        <w:outlineLvl w:val="0"/>
      </w:pPr>
      <w:r w:rsidRPr="00F90017">
        <w:t>Соглашение о сотрудничестве считается расторгнутым с даты принятия Советом учредителей решения о досрочном прекращении участия Банка в Программе Центра (исключении Банка из Программы).</w:t>
      </w:r>
    </w:p>
    <w:p w:rsidR="00405851" w:rsidRPr="00F90017" w:rsidRDefault="00405851" w:rsidP="00405851">
      <w:pPr>
        <w:ind w:firstLine="709"/>
        <w:jc w:val="both"/>
        <w:outlineLvl w:val="0"/>
      </w:pPr>
      <w:r w:rsidRPr="00F90017">
        <w:t>6.</w:t>
      </w:r>
      <w:r w:rsidR="00C82DA2" w:rsidRPr="00F90017">
        <w:t>8</w:t>
      </w:r>
      <w:r w:rsidRPr="00F90017">
        <w:t>. В случае принятия Советом учредителей решения о досрочном прекращении участия Банка в Программе Центра (исключении Банка из Программы), Банк обязан надлежащим образом исполнять все свои неисполненные на дату принятия Советом указанного решения обязательства, предусмотренные договорами поручительства и Соглашением.</w:t>
      </w:r>
    </w:p>
    <w:p w:rsidR="00405851" w:rsidRPr="00F90017" w:rsidRDefault="00405851" w:rsidP="00405851">
      <w:pPr>
        <w:ind w:firstLine="709"/>
        <w:jc w:val="both"/>
        <w:outlineLvl w:val="0"/>
      </w:pPr>
      <w:r w:rsidRPr="00F90017">
        <w:t>6.</w:t>
      </w:r>
      <w:r w:rsidR="00C82DA2" w:rsidRPr="00F90017">
        <w:t>9</w:t>
      </w:r>
      <w:r w:rsidRPr="00F90017">
        <w:t xml:space="preserve">. Банк, досрочно прекративший свое участие в Программе Центра по собственной инициативе или </w:t>
      </w:r>
      <w:proofErr w:type="gramStart"/>
      <w:r w:rsidRPr="00F90017">
        <w:t>в отношении</w:t>
      </w:r>
      <w:proofErr w:type="gramEnd"/>
      <w:r w:rsidRPr="00F90017">
        <w:t xml:space="preserve"> которого по инициативе Центра Советом учредителей было принято решение о досрочном прекращении участия в Программе Центра (исключении Банка из Программы) может быть повторно принят в Программу Центра не ранее, чем через 1 (Один) год с даты досрочного расторжения Соглашения (указанной в п.п.</w:t>
      </w:r>
      <w:r w:rsidR="00280311" w:rsidRPr="00F90017">
        <w:t xml:space="preserve"> </w:t>
      </w:r>
      <w:r w:rsidRPr="00F90017">
        <w:t>6.4., 6.</w:t>
      </w:r>
      <w:r w:rsidR="00C82DA2" w:rsidRPr="00F90017">
        <w:t>7</w:t>
      </w:r>
      <w:r w:rsidRPr="00F90017">
        <w:t>. настоящего Регламента).</w:t>
      </w:r>
    </w:p>
    <w:p w:rsidR="00405851" w:rsidRPr="00F90017" w:rsidRDefault="00405851" w:rsidP="00405851">
      <w:pPr>
        <w:ind w:firstLine="709"/>
        <w:jc w:val="both"/>
        <w:outlineLvl w:val="0"/>
      </w:pPr>
      <w:r w:rsidRPr="00F90017">
        <w:lastRenderedPageBreak/>
        <w:t>6.</w:t>
      </w:r>
      <w:r w:rsidR="00C82DA2" w:rsidRPr="00F90017">
        <w:t>10</w:t>
      </w:r>
      <w:r w:rsidRPr="00F90017">
        <w:t>. В случае расторжения Соглашения о сотрудничестве между Центром и Банком, Центр направляет уведомление в Минэкономразвития России и АО "Корпорация МСП" в срок не позднее 5 (пяти) рабочих дней с даты принятия такого решения.</w:t>
      </w:r>
    </w:p>
    <w:p w:rsidR="00405851" w:rsidRPr="00F90017" w:rsidRDefault="00405851" w:rsidP="00405851">
      <w:pPr>
        <w:ind w:firstLine="709"/>
        <w:jc w:val="both"/>
        <w:outlineLvl w:val="0"/>
      </w:pPr>
    </w:p>
    <w:p w:rsidR="00405851" w:rsidRDefault="00405851" w:rsidP="002F1D4E">
      <w:pPr>
        <w:ind w:firstLine="709"/>
        <w:jc w:val="center"/>
        <w:outlineLvl w:val="0"/>
        <w:rPr>
          <w:b/>
        </w:rPr>
      </w:pPr>
      <w:r w:rsidRPr="00F90017">
        <w:rPr>
          <w:b/>
        </w:rPr>
        <w:t>7. ЗАКЛЮЧИТЕЛЬНЫЕ ПОЛОЖЕНИЯ</w:t>
      </w:r>
    </w:p>
    <w:p w:rsidR="002259AC" w:rsidRDefault="002259AC" w:rsidP="002F1D4E">
      <w:pPr>
        <w:ind w:firstLine="709"/>
        <w:jc w:val="center"/>
        <w:outlineLvl w:val="0"/>
        <w:rPr>
          <w:b/>
        </w:rPr>
      </w:pPr>
    </w:p>
    <w:p w:rsidR="00405851" w:rsidRPr="00F90017" w:rsidRDefault="00405851" w:rsidP="00405851">
      <w:pPr>
        <w:ind w:firstLine="709"/>
        <w:jc w:val="both"/>
        <w:outlineLvl w:val="0"/>
      </w:pPr>
      <w:r w:rsidRPr="00F90017">
        <w:t>7.1. Настоящий Регламент может быть изменен и дополнен решением Совета учредителей по собственной инициативе или по представлению директора Центра.</w:t>
      </w:r>
    </w:p>
    <w:p w:rsidR="00405851" w:rsidRPr="00F90017" w:rsidRDefault="00405851" w:rsidP="00405851">
      <w:pPr>
        <w:ind w:firstLine="709"/>
        <w:jc w:val="both"/>
        <w:outlineLvl w:val="0"/>
      </w:pPr>
      <w:r w:rsidRPr="00F90017">
        <w:t>7.2. Информация об изменении (дополнении) Регламента доводится до сведения Банков в срок не позднее 14 (Четырнадцати) дней с даты их утверждения Советом учредителей.</w:t>
      </w:r>
    </w:p>
    <w:p w:rsidR="00405851" w:rsidRDefault="00405851" w:rsidP="00405851">
      <w:pPr>
        <w:ind w:firstLine="709"/>
        <w:jc w:val="both"/>
        <w:outlineLvl w:val="0"/>
      </w:pPr>
      <w:r w:rsidRPr="00F90017">
        <w:t>7.3. При необходимости, в связи с внесением в настоящий Регламент изменений и дополнений, также вносятся изменения и дополнения в заключенные между Центром и Банком Соглашения.</w:t>
      </w:r>
    </w:p>
    <w:p w:rsidR="00470366" w:rsidRDefault="00470366" w:rsidP="00405851">
      <w:pPr>
        <w:ind w:firstLine="709"/>
        <w:jc w:val="both"/>
        <w:outlineLvl w:val="0"/>
      </w:pPr>
    </w:p>
    <w:p w:rsidR="002259AC" w:rsidRPr="00F90017" w:rsidRDefault="002259AC" w:rsidP="00405851">
      <w:pPr>
        <w:ind w:firstLine="709"/>
        <w:jc w:val="both"/>
        <w:outlineLvl w:val="0"/>
      </w:pPr>
    </w:p>
    <w:p w:rsidR="00405851" w:rsidRDefault="00470366" w:rsidP="00405851">
      <w:pPr>
        <w:ind w:firstLine="709"/>
        <w:jc w:val="both"/>
        <w:outlineLvl w:val="0"/>
      </w:pPr>
      <w:r>
        <w:t>Директор                                                                                     О.Р. Андреева</w:t>
      </w:r>
    </w:p>
    <w:p w:rsidR="00470366" w:rsidRPr="00F90017" w:rsidRDefault="00470366" w:rsidP="00405851">
      <w:pPr>
        <w:ind w:firstLine="709"/>
        <w:jc w:val="both"/>
        <w:outlineLvl w:val="0"/>
      </w:pPr>
    </w:p>
    <w:p w:rsidR="00405851" w:rsidRPr="00F90017" w:rsidRDefault="00405851" w:rsidP="00405851">
      <w:pPr>
        <w:ind w:left="4678"/>
        <w:jc w:val="both"/>
        <w:outlineLvl w:val="0"/>
      </w:pPr>
    </w:p>
    <w:p w:rsidR="002259AC" w:rsidRDefault="002259AC" w:rsidP="002259AC">
      <w:pPr>
        <w:ind w:left="4536"/>
        <w:outlineLvl w:val="0"/>
        <w:rPr>
          <w:b/>
          <w:i/>
          <w:sz w:val="20"/>
          <w:szCs w:val="20"/>
        </w:rPr>
      </w:pPr>
      <w:bookmarkStart w:id="6" w:name="_Hlk516239617"/>
    </w:p>
    <w:p w:rsidR="002259AC" w:rsidRDefault="002259AC" w:rsidP="002259AC">
      <w:pPr>
        <w:ind w:left="4536"/>
        <w:outlineLvl w:val="0"/>
        <w:rPr>
          <w:b/>
          <w:i/>
          <w:sz w:val="20"/>
          <w:szCs w:val="20"/>
        </w:rPr>
      </w:pPr>
    </w:p>
    <w:p w:rsidR="002259AC" w:rsidRDefault="002259AC" w:rsidP="002259AC">
      <w:pPr>
        <w:ind w:left="4536"/>
        <w:outlineLvl w:val="0"/>
        <w:rPr>
          <w:b/>
          <w:i/>
          <w:sz w:val="20"/>
          <w:szCs w:val="20"/>
        </w:rPr>
      </w:pPr>
    </w:p>
    <w:p w:rsidR="002259AC" w:rsidRDefault="002259AC" w:rsidP="002259AC">
      <w:pPr>
        <w:ind w:left="4536"/>
        <w:outlineLvl w:val="0"/>
        <w:rPr>
          <w:b/>
          <w:i/>
          <w:sz w:val="20"/>
          <w:szCs w:val="20"/>
        </w:rPr>
      </w:pPr>
    </w:p>
    <w:p w:rsidR="002259AC" w:rsidRDefault="002259AC" w:rsidP="002259AC">
      <w:pPr>
        <w:ind w:left="4536"/>
        <w:outlineLvl w:val="0"/>
        <w:rPr>
          <w:b/>
          <w:i/>
          <w:sz w:val="20"/>
          <w:szCs w:val="20"/>
        </w:rPr>
      </w:pPr>
    </w:p>
    <w:p w:rsidR="002259AC" w:rsidRDefault="002259AC" w:rsidP="002259AC">
      <w:pPr>
        <w:ind w:left="4536"/>
        <w:outlineLvl w:val="0"/>
        <w:rPr>
          <w:b/>
          <w:i/>
          <w:sz w:val="20"/>
          <w:szCs w:val="20"/>
        </w:rPr>
      </w:pPr>
    </w:p>
    <w:p w:rsidR="002259AC" w:rsidRDefault="002259AC" w:rsidP="002259AC">
      <w:pPr>
        <w:ind w:left="4536"/>
        <w:outlineLvl w:val="0"/>
        <w:rPr>
          <w:b/>
          <w:i/>
          <w:sz w:val="20"/>
          <w:szCs w:val="20"/>
        </w:rPr>
      </w:pPr>
    </w:p>
    <w:p w:rsidR="002259AC" w:rsidRDefault="002259AC" w:rsidP="002259AC">
      <w:pPr>
        <w:ind w:left="4536"/>
        <w:outlineLvl w:val="0"/>
        <w:rPr>
          <w:b/>
          <w:i/>
          <w:sz w:val="20"/>
          <w:szCs w:val="20"/>
        </w:rPr>
      </w:pPr>
    </w:p>
    <w:p w:rsidR="002259AC" w:rsidRDefault="002259AC" w:rsidP="002259AC">
      <w:pPr>
        <w:ind w:left="4536"/>
        <w:outlineLvl w:val="0"/>
        <w:rPr>
          <w:b/>
          <w:i/>
          <w:sz w:val="20"/>
          <w:szCs w:val="20"/>
        </w:rPr>
      </w:pPr>
    </w:p>
    <w:p w:rsidR="002259AC" w:rsidRDefault="002259AC" w:rsidP="002259AC">
      <w:pPr>
        <w:ind w:left="4536"/>
        <w:outlineLvl w:val="0"/>
        <w:rPr>
          <w:b/>
          <w:i/>
          <w:sz w:val="20"/>
          <w:szCs w:val="20"/>
        </w:rPr>
      </w:pPr>
    </w:p>
    <w:p w:rsidR="002259AC" w:rsidRDefault="002259AC" w:rsidP="002259AC">
      <w:pPr>
        <w:ind w:left="4536"/>
        <w:outlineLvl w:val="0"/>
        <w:rPr>
          <w:b/>
          <w:i/>
          <w:sz w:val="20"/>
          <w:szCs w:val="20"/>
        </w:rPr>
      </w:pPr>
    </w:p>
    <w:p w:rsidR="002259AC" w:rsidRDefault="002259AC" w:rsidP="002259AC">
      <w:pPr>
        <w:ind w:left="4536"/>
        <w:outlineLvl w:val="0"/>
        <w:rPr>
          <w:b/>
          <w:i/>
          <w:sz w:val="20"/>
          <w:szCs w:val="20"/>
        </w:rPr>
      </w:pPr>
    </w:p>
    <w:p w:rsidR="002259AC" w:rsidRDefault="002259AC" w:rsidP="002259AC">
      <w:pPr>
        <w:ind w:left="4536"/>
        <w:outlineLvl w:val="0"/>
        <w:rPr>
          <w:b/>
          <w:i/>
          <w:sz w:val="20"/>
          <w:szCs w:val="20"/>
        </w:rPr>
      </w:pPr>
    </w:p>
    <w:p w:rsidR="002259AC" w:rsidRDefault="002259AC" w:rsidP="002259AC">
      <w:pPr>
        <w:ind w:left="4536"/>
        <w:outlineLvl w:val="0"/>
        <w:rPr>
          <w:b/>
          <w:i/>
          <w:sz w:val="20"/>
          <w:szCs w:val="20"/>
        </w:rPr>
      </w:pPr>
    </w:p>
    <w:p w:rsidR="002259AC" w:rsidRDefault="002259AC" w:rsidP="002259AC">
      <w:pPr>
        <w:ind w:left="4536"/>
        <w:outlineLvl w:val="0"/>
        <w:rPr>
          <w:b/>
          <w:i/>
          <w:sz w:val="20"/>
          <w:szCs w:val="20"/>
        </w:rPr>
      </w:pPr>
    </w:p>
    <w:p w:rsidR="002259AC" w:rsidRDefault="002259AC" w:rsidP="002259AC">
      <w:pPr>
        <w:ind w:left="4536"/>
        <w:outlineLvl w:val="0"/>
        <w:rPr>
          <w:b/>
          <w:i/>
          <w:sz w:val="20"/>
          <w:szCs w:val="20"/>
        </w:rPr>
      </w:pPr>
    </w:p>
    <w:p w:rsidR="002259AC" w:rsidRDefault="002259AC" w:rsidP="002259AC">
      <w:pPr>
        <w:ind w:left="4536"/>
        <w:outlineLvl w:val="0"/>
        <w:rPr>
          <w:b/>
          <w:i/>
          <w:sz w:val="20"/>
          <w:szCs w:val="20"/>
        </w:rPr>
      </w:pPr>
    </w:p>
    <w:p w:rsidR="002259AC" w:rsidRDefault="002259AC" w:rsidP="002259AC">
      <w:pPr>
        <w:ind w:left="4536"/>
        <w:outlineLvl w:val="0"/>
        <w:rPr>
          <w:b/>
          <w:i/>
          <w:sz w:val="20"/>
          <w:szCs w:val="20"/>
        </w:rPr>
      </w:pPr>
    </w:p>
    <w:p w:rsidR="002259AC" w:rsidRDefault="002259AC" w:rsidP="002259AC">
      <w:pPr>
        <w:ind w:left="4536"/>
        <w:outlineLvl w:val="0"/>
        <w:rPr>
          <w:b/>
          <w:i/>
          <w:sz w:val="20"/>
          <w:szCs w:val="20"/>
        </w:rPr>
      </w:pPr>
    </w:p>
    <w:p w:rsidR="002259AC" w:rsidRDefault="002259AC" w:rsidP="002259AC">
      <w:pPr>
        <w:ind w:left="4536"/>
        <w:outlineLvl w:val="0"/>
        <w:rPr>
          <w:b/>
          <w:i/>
          <w:sz w:val="20"/>
          <w:szCs w:val="20"/>
        </w:rPr>
      </w:pPr>
    </w:p>
    <w:p w:rsidR="002259AC" w:rsidRDefault="002259AC" w:rsidP="002259AC">
      <w:pPr>
        <w:ind w:left="4536"/>
        <w:outlineLvl w:val="0"/>
        <w:rPr>
          <w:b/>
          <w:i/>
          <w:sz w:val="20"/>
          <w:szCs w:val="20"/>
        </w:rPr>
      </w:pPr>
    </w:p>
    <w:p w:rsidR="002259AC" w:rsidRDefault="002259AC" w:rsidP="002259AC">
      <w:pPr>
        <w:ind w:left="4536"/>
        <w:outlineLvl w:val="0"/>
        <w:rPr>
          <w:b/>
          <w:i/>
          <w:sz w:val="20"/>
          <w:szCs w:val="20"/>
        </w:rPr>
      </w:pPr>
    </w:p>
    <w:p w:rsidR="002259AC" w:rsidRDefault="002259AC" w:rsidP="002259AC">
      <w:pPr>
        <w:ind w:left="4536"/>
        <w:outlineLvl w:val="0"/>
        <w:rPr>
          <w:b/>
          <w:i/>
          <w:sz w:val="20"/>
          <w:szCs w:val="20"/>
        </w:rPr>
      </w:pPr>
    </w:p>
    <w:p w:rsidR="002259AC" w:rsidRDefault="002259AC" w:rsidP="002259AC">
      <w:pPr>
        <w:ind w:left="4536"/>
        <w:outlineLvl w:val="0"/>
        <w:rPr>
          <w:b/>
          <w:i/>
          <w:sz w:val="20"/>
          <w:szCs w:val="20"/>
        </w:rPr>
      </w:pPr>
    </w:p>
    <w:p w:rsidR="002259AC" w:rsidRDefault="002259AC" w:rsidP="002259AC">
      <w:pPr>
        <w:ind w:left="4536"/>
        <w:outlineLvl w:val="0"/>
        <w:rPr>
          <w:b/>
          <w:i/>
          <w:sz w:val="20"/>
          <w:szCs w:val="20"/>
        </w:rPr>
      </w:pPr>
    </w:p>
    <w:p w:rsidR="002259AC" w:rsidRDefault="002259AC" w:rsidP="002259AC">
      <w:pPr>
        <w:ind w:left="4536"/>
        <w:outlineLvl w:val="0"/>
        <w:rPr>
          <w:b/>
          <w:i/>
          <w:sz w:val="20"/>
          <w:szCs w:val="20"/>
        </w:rPr>
      </w:pPr>
    </w:p>
    <w:p w:rsidR="002259AC" w:rsidRDefault="002259AC" w:rsidP="002259AC">
      <w:pPr>
        <w:ind w:left="4536"/>
        <w:outlineLvl w:val="0"/>
        <w:rPr>
          <w:b/>
          <w:i/>
          <w:sz w:val="20"/>
          <w:szCs w:val="20"/>
        </w:rPr>
      </w:pPr>
    </w:p>
    <w:p w:rsidR="002259AC" w:rsidRDefault="002259AC" w:rsidP="002259AC">
      <w:pPr>
        <w:ind w:left="4536"/>
        <w:outlineLvl w:val="0"/>
        <w:rPr>
          <w:b/>
          <w:i/>
          <w:sz w:val="20"/>
          <w:szCs w:val="20"/>
        </w:rPr>
      </w:pPr>
    </w:p>
    <w:p w:rsidR="002259AC" w:rsidRDefault="002259AC" w:rsidP="002259AC">
      <w:pPr>
        <w:ind w:left="4536"/>
        <w:outlineLvl w:val="0"/>
        <w:rPr>
          <w:b/>
          <w:i/>
          <w:sz w:val="20"/>
          <w:szCs w:val="20"/>
        </w:rPr>
      </w:pPr>
    </w:p>
    <w:p w:rsidR="002259AC" w:rsidRDefault="002259AC" w:rsidP="002259AC">
      <w:pPr>
        <w:ind w:left="4536"/>
        <w:outlineLvl w:val="0"/>
        <w:rPr>
          <w:b/>
          <w:i/>
          <w:sz w:val="20"/>
          <w:szCs w:val="20"/>
        </w:rPr>
      </w:pPr>
    </w:p>
    <w:p w:rsidR="002259AC" w:rsidRDefault="002259AC" w:rsidP="002259AC">
      <w:pPr>
        <w:ind w:left="4536"/>
        <w:outlineLvl w:val="0"/>
        <w:rPr>
          <w:b/>
          <w:i/>
          <w:sz w:val="20"/>
          <w:szCs w:val="20"/>
        </w:rPr>
      </w:pPr>
    </w:p>
    <w:p w:rsidR="002259AC" w:rsidRDefault="002259AC" w:rsidP="002259AC">
      <w:pPr>
        <w:ind w:left="4536"/>
        <w:outlineLvl w:val="0"/>
        <w:rPr>
          <w:b/>
          <w:i/>
          <w:sz w:val="20"/>
          <w:szCs w:val="20"/>
        </w:rPr>
      </w:pPr>
    </w:p>
    <w:p w:rsidR="002259AC" w:rsidRDefault="002259AC" w:rsidP="002259AC">
      <w:pPr>
        <w:ind w:left="4536"/>
        <w:outlineLvl w:val="0"/>
        <w:rPr>
          <w:b/>
          <w:i/>
          <w:sz w:val="20"/>
          <w:szCs w:val="20"/>
        </w:rPr>
      </w:pPr>
    </w:p>
    <w:p w:rsidR="002259AC" w:rsidRDefault="002259AC" w:rsidP="002259AC">
      <w:pPr>
        <w:ind w:left="4536"/>
        <w:outlineLvl w:val="0"/>
        <w:rPr>
          <w:b/>
          <w:i/>
          <w:sz w:val="20"/>
          <w:szCs w:val="20"/>
        </w:rPr>
      </w:pPr>
    </w:p>
    <w:p w:rsidR="002259AC" w:rsidRDefault="002259AC" w:rsidP="002259AC">
      <w:pPr>
        <w:ind w:left="4536"/>
        <w:outlineLvl w:val="0"/>
        <w:rPr>
          <w:b/>
          <w:i/>
          <w:sz w:val="20"/>
          <w:szCs w:val="20"/>
        </w:rPr>
      </w:pPr>
    </w:p>
    <w:p w:rsidR="002259AC" w:rsidRDefault="002259AC" w:rsidP="002259AC">
      <w:pPr>
        <w:ind w:left="4536"/>
        <w:outlineLvl w:val="0"/>
        <w:rPr>
          <w:b/>
          <w:i/>
          <w:sz w:val="20"/>
          <w:szCs w:val="20"/>
        </w:rPr>
      </w:pPr>
    </w:p>
    <w:p w:rsidR="002259AC" w:rsidRPr="00F90017" w:rsidRDefault="002259AC" w:rsidP="002259AC">
      <w:pPr>
        <w:ind w:left="4678"/>
        <w:outlineLvl w:val="0"/>
        <w:rPr>
          <w:b/>
          <w:i/>
          <w:sz w:val="20"/>
          <w:szCs w:val="20"/>
        </w:rPr>
      </w:pPr>
      <w:r w:rsidRPr="00F90017">
        <w:rPr>
          <w:b/>
          <w:i/>
          <w:sz w:val="20"/>
          <w:szCs w:val="20"/>
        </w:rPr>
        <w:lastRenderedPageBreak/>
        <w:t>Приложение № 1</w:t>
      </w:r>
    </w:p>
    <w:p w:rsidR="002259AC" w:rsidRPr="00F90017" w:rsidRDefault="002259AC" w:rsidP="002259AC">
      <w:pPr>
        <w:ind w:left="4678"/>
        <w:rPr>
          <w:b/>
          <w:i/>
          <w:sz w:val="20"/>
          <w:szCs w:val="20"/>
        </w:rPr>
      </w:pPr>
      <w:r w:rsidRPr="00F90017">
        <w:rPr>
          <w:b/>
          <w:i/>
          <w:sz w:val="20"/>
          <w:szCs w:val="20"/>
        </w:rPr>
        <w:t xml:space="preserve">к Регламенту принятия решения о заключении с банками соглашений о порядке сотрудничества по программе предоставления поручительств </w:t>
      </w:r>
    </w:p>
    <w:p w:rsidR="002259AC" w:rsidRPr="00F90017" w:rsidRDefault="002259AC" w:rsidP="002259AC">
      <w:pPr>
        <w:ind w:left="4678"/>
        <w:rPr>
          <w:b/>
          <w:i/>
          <w:sz w:val="20"/>
          <w:szCs w:val="20"/>
        </w:rPr>
      </w:pPr>
      <w:r w:rsidRPr="00F90017">
        <w:rPr>
          <w:b/>
          <w:i/>
          <w:sz w:val="20"/>
          <w:szCs w:val="20"/>
        </w:rPr>
        <w:t>АНО Центром гарантийного обеспечения МСП</w:t>
      </w:r>
    </w:p>
    <w:p w:rsidR="002259AC" w:rsidRPr="00F90017" w:rsidRDefault="002259AC" w:rsidP="002259AC">
      <w:pPr>
        <w:ind w:left="4678"/>
        <w:jc w:val="both"/>
        <w:outlineLvl w:val="0"/>
      </w:pPr>
    </w:p>
    <w:p w:rsidR="002259AC" w:rsidRPr="00F90017" w:rsidRDefault="002259AC" w:rsidP="002259AC">
      <w:pPr>
        <w:ind w:left="4678"/>
        <w:jc w:val="both"/>
        <w:outlineLvl w:val="0"/>
      </w:pPr>
      <w:r w:rsidRPr="00F90017">
        <w:t xml:space="preserve">Директору АНО Центра гарантийного обеспечения МСП </w:t>
      </w:r>
    </w:p>
    <w:p w:rsidR="002259AC" w:rsidRPr="00F90017" w:rsidRDefault="002259AC" w:rsidP="002259AC">
      <w:pPr>
        <w:ind w:left="4678"/>
        <w:jc w:val="both"/>
        <w:outlineLvl w:val="0"/>
      </w:pPr>
      <w:r w:rsidRPr="00F90017">
        <w:t>Андреевой О.Р.</w:t>
      </w:r>
      <w:bookmarkStart w:id="7" w:name="_GoBack"/>
      <w:bookmarkEnd w:id="7"/>
    </w:p>
    <w:p w:rsidR="002259AC" w:rsidRPr="00F90017" w:rsidRDefault="002259AC" w:rsidP="002259AC">
      <w:pPr>
        <w:ind w:left="4678"/>
        <w:jc w:val="both"/>
        <w:outlineLvl w:val="0"/>
      </w:pPr>
    </w:p>
    <w:p w:rsidR="002259AC" w:rsidRPr="00F90017" w:rsidRDefault="002259AC" w:rsidP="002259AC">
      <w:pPr>
        <w:jc w:val="center"/>
        <w:outlineLvl w:val="0"/>
      </w:pPr>
    </w:p>
    <w:p w:rsidR="002259AC" w:rsidRPr="00F90017" w:rsidRDefault="002259AC" w:rsidP="002259AC">
      <w:pPr>
        <w:jc w:val="center"/>
        <w:outlineLvl w:val="0"/>
      </w:pPr>
      <w:bookmarkStart w:id="8" w:name="_Hlk505930364"/>
      <w:r w:rsidRPr="00F90017">
        <w:t>ЗАЯВЛЕНИЕ</w:t>
      </w:r>
    </w:p>
    <w:p w:rsidR="002259AC" w:rsidRPr="00F90017" w:rsidRDefault="002259AC" w:rsidP="002259AC">
      <w:pPr>
        <w:jc w:val="center"/>
        <w:outlineLvl w:val="0"/>
      </w:pPr>
      <w:r w:rsidRPr="00F90017">
        <w:t>на участие в Программе Центра</w:t>
      </w:r>
    </w:p>
    <w:bookmarkEnd w:id="8"/>
    <w:p w:rsidR="002259AC" w:rsidRPr="00F90017" w:rsidRDefault="002259AC" w:rsidP="002259AC">
      <w:pPr>
        <w:jc w:val="center"/>
        <w:outlineLvl w:val="0"/>
      </w:pPr>
    </w:p>
    <w:p w:rsidR="002259AC" w:rsidRPr="00F90017" w:rsidRDefault="002259AC" w:rsidP="002259AC"/>
    <w:p w:rsidR="002259AC" w:rsidRPr="002259AC" w:rsidRDefault="002259AC" w:rsidP="002259AC">
      <w:pPr>
        <w:ind w:firstLine="567"/>
        <w:jc w:val="both"/>
        <w:rPr>
          <w:color w:val="000000" w:themeColor="text1"/>
        </w:rPr>
      </w:pPr>
      <w:r w:rsidRPr="00F90017">
        <w:t>«</w:t>
      </w:r>
      <w:r w:rsidRPr="00F90017">
        <w:rPr>
          <w:i/>
          <w:u w:val="single"/>
        </w:rPr>
        <w:t>Наименование банка</w:t>
      </w:r>
      <w:r w:rsidRPr="00F90017">
        <w:t xml:space="preserve">» (_______________) просит принять нас в число уполномоченных банков АНО Центр гарантийного обеспечения МСП (далее – Центр) по программе предоставления поручительств субъектам малого и среднего </w:t>
      </w:r>
      <w:r w:rsidRPr="002259AC">
        <w:rPr>
          <w:color w:val="000000" w:themeColor="text1"/>
        </w:rPr>
        <w:t xml:space="preserve">предпринимательства и организациям инфраструктур поддержки субъектов малого и среднего предпринимательства (далее – Программа Центра), и установить лимит условных обязательств на банк по предоставлению поручительств по договорам о предоставлении банковской гарантии / по кредитным договорам (выбрать нужное)  в размере  _________ (_______________) лотов в общей сумме ___________________________________________________ (___________________ ____________________________________) млн. рублей на __________ месяцев. </w:t>
      </w:r>
    </w:p>
    <w:p w:rsidR="002259AC" w:rsidRPr="002259AC" w:rsidRDefault="002259AC" w:rsidP="002259AC">
      <w:pPr>
        <w:ind w:firstLine="567"/>
        <w:jc w:val="both"/>
        <w:rPr>
          <w:color w:val="000000" w:themeColor="text1"/>
        </w:rPr>
      </w:pPr>
      <w:r w:rsidRPr="002259AC">
        <w:rPr>
          <w:color w:val="000000" w:themeColor="text1"/>
        </w:rPr>
        <w:t>C условиями и требованиями следующих документов:</w:t>
      </w:r>
    </w:p>
    <w:p w:rsidR="002259AC" w:rsidRPr="002259AC" w:rsidRDefault="002259AC" w:rsidP="002259AC">
      <w:pPr>
        <w:ind w:firstLine="567"/>
        <w:jc w:val="both"/>
        <w:rPr>
          <w:color w:val="000000" w:themeColor="text1"/>
        </w:rPr>
      </w:pPr>
      <w:r w:rsidRPr="002259AC">
        <w:rPr>
          <w:color w:val="000000" w:themeColor="text1"/>
        </w:rPr>
        <w:t xml:space="preserve">- Регламента принятия решения о заключении с </w:t>
      </w:r>
      <w:proofErr w:type="gramStart"/>
      <w:r w:rsidRPr="002259AC">
        <w:rPr>
          <w:color w:val="000000" w:themeColor="text1"/>
        </w:rPr>
        <w:t>банками  соглашений</w:t>
      </w:r>
      <w:proofErr w:type="gramEnd"/>
      <w:r w:rsidRPr="002259AC">
        <w:rPr>
          <w:color w:val="000000" w:themeColor="text1"/>
        </w:rPr>
        <w:t xml:space="preserve"> о порядке сотрудничества по программе предоставления поручительств АНО Центром гарантийного обеспечения МСП; </w:t>
      </w:r>
    </w:p>
    <w:p w:rsidR="002259AC" w:rsidRPr="002259AC" w:rsidRDefault="002259AC" w:rsidP="002259AC">
      <w:pPr>
        <w:ind w:firstLine="567"/>
        <w:jc w:val="both"/>
        <w:rPr>
          <w:color w:val="000000" w:themeColor="text1"/>
        </w:rPr>
      </w:pPr>
      <w:r w:rsidRPr="002259AC">
        <w:rPr>
          <w:color w:val="000000" w:themeColor="text1"/>
        </w:rPr>
        <w:t xml:space="preserve">- Регламентов предоставления поручительств по кредитным договорам и договорам о предоставлении банковской гарантии; </w:t>
      </w:r>
    </w:p>
    <w:p w:rsidR="002259AC" w:rsidRPr="002259AC" w:rsidRDefault="002259AC" w:rsidP="002259AC">
      <w:pPr>
        <w:ind w:firstLine="567"/>
        <w:jc w:val="both"/>
        <w:rPr>
          <w:color w:val="000000" w:themeColor="text1"/>
        </w:rPr>
      </w:pPr>
      <w:r w:rsidRPr="002259AC">
        <w:rPr>
          <w:color w:val="000000" w:themeColor="text1"/>
        </w:rPr>
        <w:t>- типового договора поручительства;</w:t>
      </w:r>
    </w:p>
    <w:p w:rsidR="002259AC" w:rsidRPr="002259AC" w:rsidRDefault="002259AC" w:rsidP="002259AC">
      <w:pPr>
        <w:ind w:firstLine="567"/>
        <w:jc w:val="both"/>
        <w:rPr>
          <w:color w:val="000000" w:themeColor="text1"/>
        </w:rPr>
      </w:pPr>
      <w:r w:rsidRPr="002259AC">
        <w:rPr>
          <w:color w:val="000000" w:themeColor="text1"/>
        </w:rPr>
        <w:t xml:space="preserve">- типовой формы Соглашения о сотрудничестве; </w:t>
      </w:r>
    </w:p>
    <w:p w:rsidR="002259AC" w:rsidRPr="002259AC" w:rsidRDefault="002259AC" w:rsidP="002259AC">
      <w:pPr>
        <w:ind w:firstLine="567"/>
        <w:jc w:val="both"/>
        <w:rPr>
          <w:color w:val="000000" w:themeColor="text1"/>
        </w:rPr>
      </w:pPr>
      <w:r w:rsidRPr="002259AC">
        <w:rPr>
          <w:color w:val="000000" w:themeColor="text1"/>
        </w:rPr>
        <w:t xml:space="preserve">- а также иных внутренних документов, регламентирующих работу программы </w:t>
      </w:r>
      <w:proofErr w:type="gramStart"/>
      <w:r w:rsidRPr="002259AC">
        <w:rPr>
          <w:color w:val="000000" w:themeColor="text1"/>
        </w:rPr>
        <w:t>Центра  и</w:t>
      </w:r>
      <w:proofErr w:type="gramEnd"/>
      <w:r w:rsidRPr="002259AC">
        <w:rPr>
          <w:color w:val="000000" w:themeColor="text1"/>
        </w:rPr>
        <w:t xml:space="preserve"> действующих в Центре, в том числе опубликованных на интернет-сайте одного из учредителей Центра - Некоммерческого партнерства «Агентство Городского Развития» (www.agr-city.ru) на момент подачи Заявления, </w:t>
      </w:r>
    </w:p>
    <w:p w:rsidR="002259AC" w:rsidRPr="002259AC" w:rsidRDefault="002259AC" w:rsidP="002259AC">
      <w:pPr>
        <w:ind w:firstLine="567"/>
        <w:jc w:val="both"/>
        <w:rPr>
          <w:color w:val="000000" w:themeColor="text1"/>
        </w:rPr>
      </w:pPr>
      <w:r w:rsidRPr="002259AC">
        <w:rPr>
          <w:color w:val="000000" w:themeColor="text1"/>
        </w:rPr>
        <w:t>ознакомлены, согласны и возражений не имеем.</w:t>
      </w:r>
    </w:p>
    <w:p w:rsidR="002259AC" w:rsidRPr="002259AC" w:rsidRDefault="002259AC" w:rsidP="002259AC">
      <w:pPr>
        <w:autoSpaceDE w:val="0"/>
        <w:autoSpaceDN w:val="0"/>
        <w:adjustRightInd w:val="0"/>
        <w:ind w:firstLine="567"/>
        <w:jc w:val="both"/>
        <w:rPr>
          <w:rFonts w:cs="Calibri"/>
          <w:color w:val="000000" w:themeColor="text1"/>
        </w:rPr>
      </w:pPr>
      <w:r w:rsidRPr="002259AC">
        <w:rPr>
          <w:rFonts w:cs="Calibri"/>
          <w:color w:val="000000" w:themeColor="text1"/>
        </w:rPr>
        <w:t>Выражаем согласие на заключение договоров поручительства / договоров по предоставлению банковской гарантии (выбрать нужное), предусматривающих субсидиарную ответственность Центра как поручителя, в обеспечение обязательств заемщиков / принципалов по договорам, заключаемым с банком.</w:t>
      </w:r>
    </w:p>
    <w:p w:rsidR="002259AC" w:rsidRPr="002259AC" w:rsidRDefault="002259AC" w:rsidP="002259AC">
      <w:pPr>
        <w:autoSpaceDE w:val="0"/>
        <w:autoSpaceDN w:val="0"/>
        <w:adjustRightInd w:val="0"/>
        <w:ind w:firstLine="567"/>
        <w:jc w:val="both"/>
        <w:rPr>
          <w:rFonts w:cs="Calibri"/>
          <w:color w:val="000000" w:themeColor="text1"/>
        </w:rPr>
      </w:pPr>
      <w:r w:rsidRPr="002259AC">
        <w:rPr>
          <w:rFonts w:cs="Calibri"/>
          <w:color w:val="000000" w:themeColor="text1"/>
        </w:rPr>
        <w:t>Настоящим подтверждаем:</w:t>
      </w:r>
    </w:p>
    <w:p w:rsidR="002259AC" w:rsidRPr="00F90017" w:rsidRDefault="002259AC" w:rsidP="002259AC">
      <w:pPr>
        <w:numPr>
          <w:ilvl w:val="0"/>
          <w:numId w:val="7"/>
        </w:numPr>
        <w:ind w:left="0" w:firstLine="567"/>
        <w:jc w:val="both"/>
      </w:pPr>
      <w:r w:rsidRPr="002259AC">
        <w:rPr>
          <w:color w:val="000000" w:themeColor="text1"/>
        </w:rPr>
        <w:t xml:space="preserve">отсутствие примененных Центральным Банком Российской Федерации в отношении банка и санкций в форме запрета на совершение отдельных банковских операций и открытие филиалов, в виде приостановления действия лицензии на </w:t>
      </w:r>
      <w:r w:rsidRPr="00A72E24">
        <w:rPr>
          <w:color w:val="000000"/>
        </w:rPr>
        <w:t>осуществление отдельных банковских операций, а также отсутствие неисполненных предписаний</w:t>
      </w:r>
      <w:r w:rsidRPr="00F90017">
        <w:t xml:space="preserve"> Центрального Банка Российской Федерации с истекшими сроками на </w:t>
      </w:r>
      <w:r w:rsidRPr="00F90017">
        <w:lastRenderedPageBreak/>
        <w:t>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p>
    <w:p w:rsidR="002259AC" w:rsidRPr="003E321D" w:rsidRDefault="002259AC" w:rsidP="002259AC">
      <w:pPr>
        <w:numPr>
          <w:ilvl w:val="0"/>
          <w:numId w:val="7"/>
        </w:numPr>
        <w:ind w:left="0" w:firstLine="567"/>
        <w:jc w:val="both"/>
        <w:rPr>
          <w:color w:val="000000" w:themeColor="text1"/>
        </w:rPr>
      </w:pPr>
      <w:r w:rsidRPr="003E321D">
        <w:rPr>
          <w:color w:val="000000" w:themeColor="text1"/>
        </w:rPr>
        <w:t>наличие опыта работы по кредитованию/предоставлению банковских гарантий субъектам малого и среднего предпринимательства не менее 6 (шести) месяцев, в том числе:</w:t>
      </w:r>
    </w:p>
    <w:p w:rsidR="002259AC" w:rsidRPr="003E321D" w:rsidRDefault="002259AC" w:rsidP="002259AC">
      <w:pPr>
        <w:ind w:firstLine="567"/>
        <w:jc w:val="both"/>
        <w:rPr>
          <w:color w:val="000000" w:themeColor="text1"/>
        </w:rPr>
      </w:pPr>
      <w:r w:rsidRPr="003E321D">
        <w:rPr>
          <w:color w:val="000000" w:themeColor="text1"/>
        </w:rPr>
        <w:t>а) сформированного портфеля кредитов и (или) банковских гарантий, предоставленных субъектам малого и среднего предпринимательства на дату подачи банком Заявления для участия в отборе;</w:t>
      </w:r>
    </w:p>
    <w:p w:rsidR="002259AC" w:rsidRPr="003E321D" w:rsidRDefault="002259AC" w:rsidP="002259AC">
      <w:pPr>
        <w:ind w:firstLine="567"/>
        <w:jc w:val="both"/>
        <w:rPr>
          <w:color w:val="000000" w:themeColor="text1"/>
        </w:rPr>
      </w:pPr>
      <w:r w:rsidRPr="003E321D">
        <w:rPr>
          <w:color w:val="000000" w:themeColor="text1"/>
        </w:rPr>
        <w:t>б) специализированных технологий (программ) работы с субъектами малого и среднего предпринимательства;</w:t>
      </w:r>
    </w:p>
    <w:p w:rsidR="002259AC" w:rsidRPr="003E321D" w:rsidRDefault="002259AC" w:rsidP="002259AC">
      <w:pPr>
        <w:ind w:firstLine="567"/>
        <w:jc w:val="both"/>
        <w:rPr>
          <w:color w:val="000000" w:themeColor="text1"/>
        </w:rPr>
      </w:pPr>
      <w:r w:rsidRPr="003E321D">
        <w:rPr>
          <w:color w:val="000000" w:themeColor="text1"/>
        </w:rPr>
        <w:t>в) внутренней нормативной документации, в том числе, утвержденной (в форме письменного документа) стратегии или отдельного раздела в стратегии, регламентирующих порядок работы с субъектами малого и среднего предпринимательства;</w:t>
      </w:r>
    </w:p>
    <w:p w:rsidR="002259AC" w:rsidRPr="00F90017" w:rsidRDefault="002259AC" w:rsidP="002259AC">
      <w:pPr>
        <w:numPr>
          <w:ilvl w:val="0"/>
          <w:numId w:val="7"/>
        </w:numPr>
        <w:ind w:left="0" w:firstLine="567"/>
        <w:jc w:val="both"/>
      </w:pPr>
      <w:r w:rsidRPr="003E321D">
        <w:rPr>
          <w:color w:val="000000" w:themeColor="text1"/>
        </w:rPr>
        <w:t xml:space="preserve">наличие специализированных подразделений Банка, осуществляющих деятельность по кредитованию субъектов малого и среднего предпринимательства, предоставлению данной категории предпринимателей банковских гарантий, на </w:t>
      </w:r>
      <w:r w:rsidRPr="00F90017">
        <w:t>территории Вологодской области;</w:t>
      </w:r>
    </w:p>
    <w:p w:rsidR="002259AC" w:rsidRPr="00F90017" w:rsidRDefault="002259AC" w:rsidP="002259AC">
      <w:pPr>
        <w:ind w:firstLine="567"/>
        <w:jc w:val="both"/>
      </w:pPr>
      <w:r w:rsidRPr="00F90017">
        <w:t>- вся информация, содержащаяся в настоящем заявлении и прилагаемых к нему документах, является полной и достоверной.</w:t>
      </w:r>
    </w:p>
    <w:p w:rsidR="002259AC" w:rsidRPr="00F90017" w:rsidRDefault="002259AC" w:rsidP="002259AC">
      <w:pPr>
        <w:ind w:firstLine="567"/>
        <w:jc w:val="both"/>
      </w:pPr>
      <w:r w:rsidRPr="00F90017">
        <w:t xml:space="preserve">Настоящим </w:t>
      </w:r>
      <w:proofErr w:type="gramStart"/>
      <w:r w:rsidRPr="00F90017">
        <w:t>сообщаем,  что</w:t>
      </w:r>
      <w:proofErr w:type="gramEnd"/>
      <w:r w:rsidRPr="00F90017">
        <w:t xml:space="preserve">  информацию, указанную в настоящем заявлении и прилагаемых к нему документах, можно проверить  на  следующих  сайтах  в информационно-телекоммуникационной сети Интернет: ___________________ _____________</w:t>
      </w:r>
      <w:r w:rsidRPr="00F90017">
        <w:rPr>
          <w:sz w:val="20"/>
          <w:szCs w:val="20"/>
        </w:rPr>
        <w:t xml:space="preserve">__________________.                                                         </w:t>
      </w:r>
      <w:r w:rsidRPr="00F90017">
        <w:rPr>
          <w:sz w:val="18"/>
          <w:szCs w:val="18"/>
        </w:rPr>
        <w:t xml:space="preserve">(указываются сайты, на которых </w:t>
      </w:r>
    </w:p>
    <w:p w:rsidR="002259AC" w:rsidRPr="00F90017" w:rsidRDefault="002259AC" w:rsidP="002259AC">
      <w:pPr>
        <w:jc w:val="both"/>
        <w:rPr>
          <w:sz w:val="18"/>
          <w:szCs w:val="18"/>
        </w:rPr>
      </w:pPr>
      <w:r w:rsidRPr="00F90017">
        <w:rPr>
          <w:sz w:val="18"/>
          <w:szCs w:val="18"/>
        </w:rPr>
        <w:t>размещена официальная информация о финансовой организации)</w:t>
      </w:r>
    </w:p>
    <w:p w:rsidR="002259AC" w:rsidRPr="00F90017" w:rsidRDefault="002259AC" w:rsidP="002259AC">
      <w:pPr>
        <w:ind w:left="567"/>
        <w:jc w:val="both"/>
      </w:pPr>
    </w:p>
    <w:p w:rsidR="002259AC" w:rsidRPr="00F90017" w:rsidRDefault="002259AC" w:rsidP="002259AC">
      <w:pPr>
        <w:ind w:left="567"/>
        <w:jc w:val="both"/>
      </w:pPr>
      <w:r w:rsidRPr="00F90017">
        <w:t xml:space="preserve">Приложение: </w:t>
      </w:r>
    </w:p>
    <w:p w:rsidR="002259AC" w:rsidRPr="00F90017" w:rsidRDefault="002259AC" w:rsidP="002259AC">
      <w:pPr>
        <w:ind w:firstLine="567"/>
        <w:jc w:val="both"/>
      </w:pPr>
      <w:r w:rsidRPr="00F90017">
        <w:t>перечень документов в соответствии с п. 3.4. Регламента принятия решения о заключении с банками соглашений о порядке сотрудничества по программе предоставления поручительств АНО Центр гарантийного обеспечения МСП на "____" листах.</w:t>
      </w:r>
    </w:p>
    <w:p w:rsidR="002259AC" w:rsidRPr="00F90017" w:rsidRDefault="002259AC" w:rsidP="002259AC">
      <w:pPr>
        <w:ind w:left="567"/>
        <w:jc w:val="both"/>
      </w:pPr>
      <w:r w:rsidRPr="00F90017">
        <w:t xml:space="preserve">     </w:t>
      </w:r>
    </w:p>
    <w:p w:rsidR="002259AC" w:rsidRPr="00F90017" w:rsidRDefault="002259AC" w:rsidP="002259AC">
      <w:pPr>
        <w:ind w:left="567"/>
        <w:jc w:val="right"/>
      </w:pPr>
      <w:r w:rsidRPr="00F90017">
        <w:t xml:space="preserve"> "__"__________ 20____ года         </w:t>
      </w:r>
    </w:p>
    <w:p w:rsidR="002259AC" w:rsidRPr="00F90017" w:rsidRDefault="002259AC" w:rsidP="002259AC">
      <w:pPr>
        <w:ind w:left="567"/>
        <w:jc w:val="both"/>
      </w:pPr>
    </w:p>
    <w:p w:rsidR="002259AC" w:rsidRPr="00F90017" w:rsidRDefault="002259AC" w:rsidP="002259AC">
      <w:pPr>
        <w:ind w:left="567"/>
      </w:pPr>
      <w:r w:rsidRPr="00F90017">
        <w:t xml:space="preserve">Уполномоченное лицо банка: </w:t>
      </w:r>
    </w:p>
    <w:p w:rsidR="002259AC" w:rsidRPr="00F90017" w:rsidRDefault="002259AC" w:rsidP="002259AC">
      <w:pPr>
        <w:ind w:left="567"/>
      </w:pPr>
    </w:p>
    <w:p w:rsidR="002259AC" w:rsidRPr="00F90017" w:rsidRDefault="002259AC" w:rsidP="002259AC">
      <w:pPr>
        <w:ind w:left="567"/>
      </w:pPr>
      <w:r w:rsidRPr="00F90017">
        <w:t>___________________/_________________________</w:t>
      </w:r>
    </w:p>
    <w:p w:rsidR="002259AC" w:rsidRPr="00F90017" w:rsidRDefault="002259AC" w:rsidP="002259AC">
      <w:pPr>
        <w:ind w:left="567"/>
        <w:jc w:val="both"/>
        <w:rPr>
          <w:sz w:val="18"/>
          <w:szCs w:val="18"/>
        </w:rPr>
      </w:pPr>
      <w:r w:rsidRPr="00F90017">
        <w:rPr>
          <w:sz w:val="18"/>
          <w:szCs w:val="18"/>
        </w:rPr>
        <w:t xml:space="preserve">               (</w:t>
      </w:r>
      <w:proofErr w:type="gramStart"/>
      <w:r w:rsidRPr="00F90017">
        <w:rPr>
          <w:sz w:val="18"/>
          <w:szCs w:val="18"/>
        </w:rPr>
        <w:t xml:space="preserve">подпись)   </w:t>
      </w:r>
      <w:proofErr w:type="gramEnd"/>
      <w:r w:rsidRPr="00F90017">
        <w:rPr>
          <w:sz w:val="18"/>
          <w:szCs w:val="18"/>
        </w:rPr>
        <w:t xml:space="preserve">                                    (Ф.И.О.)</w:t>
      </w:r>
    </w:p>
    <w:p w:rsidR="002259AC" w:rsidRPr="00F90017" w:rsidRDefault="002259AC" w:rsidP="002259AC">
      <w:pPr>
        <w:ind w:left="567"/>
        <w:jc w:val="both"/>
        <w:rPr>
          <w:sz w:val="18"/>
          <w:szCs w:val="18"/>
        </w:rPr>
      </w:pPr>
      <w:r w:rsidRPr="00F90017">
        <w:rPr>
          <w:sz w:val="18"/>
          <w:szCs w:val="18"/>
        </w:rPr>
        <w:t xml:space="preserve">                                                   М.П.</w:t>
      </w:r>
    </w:p>
    <w:p w:rsidR="002259AC" w:rsidRPr="00F90017" w:rsidRDefault="002259AC" w:rsidP="002259AC">
      <w:pPr>
        <w:ind w:left="567"/>
        <w:jc w:val="both"/>
      </w:pPr>
    </w:p>
    <w:p w:rsidR="002259AC" w:rsidRPr="00F90017" w:rsidRDefault="002259AC" w:rsidP="002259AC">
      <w:pPr>
        <w:ind w:left="567"/>
        <w:jc w:val="both"/>
      </w:pPr>
    </w:p>
    <w:p w:rsidR="002259AC" w:rsidRPr="00F90017" w:rsidRDefault="002259AC" w:rsidP="002259AC">
      <w:pPr>
        <w:ind w:left="567"/>
        <w:jc w:val="both"/>
      </w:pPr>
    </w:p>
    <w:p w:rsidR="002259AC" w:rsidRPr="00F90017" w:rsidRDefault="002259AC" w:rsidP="002259AC">
      <w:pPr>
        <w:ind w:left="567"/>
        <w:jc w:val="both"/>
      </w:pPr>
      <w:proofErr w:type="gramStart"/>
      <w:r w:rsidRPr="00F90017">
        <w:t>Исполнитель:_</w:t>
      </w:r>
      <w:proofErr w:type="gramEnd"/>
      <w:r w:rsidRPr="00F90017">
        <w:t>______________________    ___________/ ___________________</w:t>
      </w:r>
    </w:p>
    <w:p w:rsidR="002259AC" w:rsidRPr="00F90017" w:rsidRDefault="002259AC" w:rsidP="002259AC">
      <w:pPr>
        <w:ind w:left="567"/>
        <w:jc w:val="both"/>
        <w:rPr>
          <w:sz w:val="18"/>
          <w:szCs w:val="18"/>
        </w:rPr>
      </w:pPr>
      <w:r w:rsidRPr="00F90017">
        <w:rPr>
          <w:sz w:val="18"/>
          <w:szCs w:val="18"/>
        </w:rPr>
        <w:t xml:space="preserve">                                                       (</w:t>
      </w:r>
      <w:proofErr w:type="gramStart"/>
      <w:r w:rsidRPr="00F90017">
        <w:rPr>
          <w:sz w:val="18"/>
          <w:szCs w:val="18"/>
        </w:rPr>
        <w:t xml:space="preserve">должность)   </w:t>
      </w:r>
      <w:proofErr w:type="gramEnd"/>
      <w:r w:rsidRPr="00F90017">
        <w:rPr>
          <w:sz w:val="18"/>
          <w:szCs w:val="18"/>
        </w:rPr>
        <w:t xml:space="preserve">                           (подпись)                                  (Ф.И.О.)</w:t>
      </w:r>
    </w:p>
    <w:p w:rsidR="002259AC" w:rsidRPr="00F90017" w:rsidRDefault="002259AC" w:rsidP="002259AC">
      <w:pPr>
        <w:ind w:left="567"/>
        <w:jc w:val="both"/>
      </w:pPr>
      <w:r w:rsidRPr="00F90017">
        <w:t xml:space="preserve">                                      </w:t>
      </w:r>
    </w:p>
    <w:p w:rsidR="002259AC" w:rsidRPr="00F90017" w:rsidRDefault="002259AC" w:rsidP="002259AC">
      <w:pPr>
        <w:ind w:left="567"/>
        <w:jc w:val="right"/>
      </w:pPr>
      <w:r w:rsidRPr="00F90017">
        <w:t>________________________</w:t>
      </w:r>
    </w:p>
    <w:p w:rsidR="002259AC" w:rsidRPr="00F90017" w:rsidRDefault="002259AC" w:rsidP="002259AC">
      <w:pPr>
        <w:ind w:left="567"/>
        <w:jc w:val="center"/>
        <w:rPr>
          <w:sz w:val="18"/>
          <w:szCs w:val="18"/>
        </w:rPr>
      </w:pPr>
      <w:r w:rsidRPr="00F90017">
        <w:rPr>
          <w:sz w:val="18"/>
          <w:szCs w:val="18"/>
        </w:rPr>
        <w:t xml:space="preserve">                                                                                                                       (телефон Исполнителя)</w:t>
      </w:r>
    </w:p>
    <w:p w:rsidR="002259AC" w:rsidRPr="00F90017" w:rsidRDefault="002259AC" w:rsidP="002259AC">
      <w:pPr>
        <w:ind w:left="567"/>
        <w:jc w:val="both"/>
      </w:pPr>
    </w:p>
    <w:p w:rsidR="002259AC" w:rsidRPr="00F90017" w:rsidRDefault="002259AC" w:rsidP="002259AC">
      <w:pPr>
        <w:ind w:left="567"/>
        <w:jc w:val="both"/>
      </w:pPr>
    </w:p>
    <w:p w:rsidR="002259AC" w:rsidRPr="001B0445" w:rsidRDefault="002259AC" w:rsidP="002259AC">
      <w:pPr>
        <w:rPr>
          <w:lang w:val="en-US"/>
        </w:rPr>
      </w:pPr>
    </w:p>
    <w:p w:rsidR="00436C29" w:rsidRPr="00F90017" w:rsidRDefault="00436C29" w:rsidP="002259AC">
      <w:pPr>
        <w:outlineLvl w:val="0"/>
      </w:pPr>
    </w:p>
    <w:p w:rsidR="000337DD" w:rsidRPr="00F90017" w:rsidRDefault="000337DD" w:rsidP="000337DD">
      <w:pPr>
        <w:ind w:left="4320"/>
        <w:jc w:val="both"/>
        <w:rPr>
          <w:b/>
          <w:i/>
          <w:sz w:val="20"/>
          <w:szCs w:val="20"/>
        </w:rPr>
      </w:pPr>
      <w:r w:rsidRPr="00F90017">
        <w:rPr>
          <w:b/>
          <w:i/>
          <w:sz w:val="20"/>
          <w:szCs w:val="20"/>
        </w:rPr>
        <w:t>Приложение № 2</w:t>
      </w:r>
    </w:p>
    <w:p w:rsidR="000337DD" w:rsidRPr="00F90017" w:rsidRDefault="000337DD" w:rsidP="000337DD">
      <w:pPr>
        <w:ind w:left="4320"/>
        <w:jc w:val="both"/>
        <w:rPr>
          <w:b/>
          <w:i/>
          <w:sz w:val="20"/>
          <w:szCs w:val="20"/>
        </w:rPr>
      </w:pPr>
      <w:r w:rsidRPr="00F90017">
        <w:rPr>
          <w:b/>
          <w:i/>
          <w:sz w:val="20"/>
          <w:szCs w:val="20"/>
        </w:rPr>
        <w:t xml:space="preserve">к Регламенту принятия решения о заключении с </w:t>
      </w:r>
      <w:proofErr w:type="gramStart"/>
      <w:r w:rsidRPr="00F90017">
        <w:rPr>
          <w:b/>
          <w:i/>
          <w:sz w:val="20"/>
          <w:szCs w:val="20"/>
        </w:rPr>
        <w:t>банками  соглашений</w:t>
      </w:r>
      <w:proofErr w:type="gramEnd"/>
      <w:r w:rsidRPr="00F90017">
        <w:rPr>
          <w:b/>
          <w:i/>
          <w:sz w:val="20"/>
          <w:szCs w:val="20"/>
        </w:rPr>
        <w:t xml:space="preserve"> о порядке сотрудничества по программе предоставления поручительств </w:t>
      </w:r>
    </w:p>
    <w:p w:rsidR="000337DD" w:rsidRPr="00F90017" w:rsidRDefault="000337DD" w:rsidP="000337DD">
      <w:pPr>
        <w:ind w:left="4320"/>
        <w:jc w:val="both"/>
        <w:rPr>
          <w:b/>
          <w:i/>
          <w:sz w:val="20"/>
          <w:szCs w:val="20"/>
        </w:rPr>
      </w:pPr>
      <w:r w:rsidRPr="00F90017">
        <w:rPr>
          <w:b/>
          <w:i/>
          <w:sz w:val="20"/>
          <w:szCs w:val="20"/>
        </w:rPr>
        <w:t>АНО Центром гарантийного обеспечения МСП</w:t>
      </w:r>
    </w:p>
    <w:p w:rsidR="000337DD" w:rsidRPr="00F90017" w:rsidRDefault="000337DD" w:rsidP="000337DD">
      <w:pPr>
        <w:ind w:left="4320"/>
        <w:jc w:val="both"/>
      </w:pPr>
    </w:p>
    <w:p w:rsidR="000337DD" w:rsidRPr="00F90017" w:rsidRDefault="000337DD" w:rsidP="000337DD">
      <w:pPr>
        <w:jc w:val="center"/>
        <w:outlineLvl w:val="0"/>
        <w:rPr>
          <w:b/>
          <w:sz w:val="24"/>
          <w:szCs w:val="24"/>
        </w:rPr>
      </w:pPr>
      <w:r w:rsidRPr="00F90017">
        <w:rPr>
          <w:b/>
          <w:sz w:val="24"/>
          <w:szCs w:val="24"/>
        </w:rPr>
        <w:t>Типовая форма Соглашения о сотрудничестве</w:t>
      </w:r>
    </w:p>
    <w:p w:rsidR="000337DD" w:rsidRPr="00F90017" w:rsidRDefault="000337DD" w:rsidP="000337DD">
      <w:pPr>
        <w:jc w:val="both"/>
      </w:pPr>
    </w:p>
    <w:p w:rsidR="000337DD" w:rsidRPr="00F90017" w:rsidRDefault="000337DD" w:rsidP="000337DD">
      <w:pPr>
        <w:spacing w:line="380" w:lineRule="atLeast"/>
        <w:ind w:right="144"/>
        <w:jc w:val="center"/>
        <w:rPr>
          <w:b/>
          <w:sz w:val="24"/>
          <w:szCs w:val="24"/>
        </w:rPr>
      </w:pPr>
      <w:r w:rsidRPr="00F90017">
        <w:rPr>
          <w:b/>
          <w:sz w:val="24"/>
          <w:szCs w:val="24"/>
        </w:rPr>
        <w:t>СОГЛАШЕНИЕ</w:t>
      </w:r>
    </w:p>
    <w:p w:rsidR="000337DD" w:rsidRPr="00F90017" w:rsidRDefault="000337DD" w:rsidP="000337DD">
      <w:pPr>
        <w:spacing w:line="380" w:lineRule="atLeast"/>
        <w:jc w:val="center"/>
        <w:rPr>
          <w:sz w:val="24"/>
          <w:szCs w:val="24"/>
        </w:rPr>
      </w:pPr>
      <w:r w:rsidRPr="00F90017">
        <w:rPr>
          <w:sz w:val="24"/>
          <w:szCs w:val="24"/>
        </w:rPr>
        <w:t>о сотрудничестве между АНО Центром гарантийного обеспечения МСП</w:t>
      </w:r>
    </w:p>
    <w:p w:rsidR="000337DD" w:rsidRPr="00F90017" w:rsidRDefault="000337DD" w:rsidP="000337DD">
      <w:pPr>
        <w:spacing w:line="380" w:lineRule="atLeast"/>
        <w:ind w:right="144"/>
        <w:jc w:val="center"/>
        <w:rPr>
          <w:sz w:val="24"/>
          <w:szCs w:val="24"/>
          <w:lang w:val="x-none" w:eastAsia="x-none"/>
        </w:rPr>
      </w:pPr>
      <w:r w:rsidRPr="00F90017">
        <w:rPr>
          <w:sz w:val="24"/>
          <w:szCs w:val="24"/>
          <w:lang w:val="x-none" w:eastAsia="x-none"/>
        </w:rPr>
        <w:t>и банком _________________________________________</w:t>
      </w:r>
    </w:p>
    <w:p w:rsidR="000337DD" w:rsidRPr="00F90017" w:rsidRDefault="000337DD" w:rsidP="000337DD">
      <w:pPr>
        <w:spacing w:line="380" w:lineRule="atLeast"/>
        <w:jc w:val="both"/>
        <w:rPr>
          <w:sz w:val="24"/>
          <w:szCs w:val="24"/>
        </w:rPr>
      </w:pPr>
    </w:p>
    <w:p w:rsidR="000337DD" w:rsidRPr="00F90017" w:rsidRDefault="000337DD" w:rsidP="000337DD">
      <w:pPr>
        <w:keepNext/>
        <w:spacing w:line="380" w:lineRule="atLeast"/>
        <w:jc w:val="both"/>
        <w:outlineLvl w:val="1"/>
        <w:rPr>
          <w:sz w:val="24"/>
          <w:szCs w:val="24"/>
          <w:lang w:val="x-none" w:eastAsia="x-none"/>
        </w:rPr>
      </w:pPr>
      <w:r w:rsidRPr="00F90017">
        <w:rPr>
          <w:sz w:val="24"/>
          <w:szCs w:val="24"/>
          <w:lang w:val="x-none" w:eastAsia="x-none"/>
        </w:rPr>
        <w:t xml:space="preserve">г. </w:t>
      </w:r>
      <w:r w:rsidRPr="00F90017">
        <w:rPr>
          <w:sz w:val="24"/>
          <w:szCs w:val="24"/>
          <w:lang w:eastAsia="x-none"/>
        </w:rPr>
        <w:t>Череповец</w:t>
      </w:r>
      <w:r w:rsidRPr="00F90017">
        <w:rPr>
          <w:sz w:val="24"/>
          <w:szCs w:val="24"/>
          <w:lang w:val="x-none" w:eastAsia="x-none"/>
        </w:rPr>
        <w:t xml:space="preserve"> </w:t>
      </w:r>
      <w:r w:rsidRPr="00F90017">
        <w:rPr>
          <w:sz w:val="24"/>
          <w:szCs w:val="24"/>
          <w:lang w:val="x-none" w:eastAsia="x-none"/>
        </w:rPr>
        <w:tab/>
      </w:r>
      <w:r w:rsidRPr="00F90017">
        <w:rPr>
          <w:sz w:val="24"/>
          <w:szCs w:val="24"/>
          <w:lang w:val="x-none" w:eastAsia="x-none"/>
        </w:rPr>
        <w:tab/>
      </w:r>
      <w:r w:rsidRPr="00F90017">
        <w:rPr>
          <w:sz w:val="24"/>
          <w:szCs w:val="24"/>
          <w:lang w:val="x-none" w:eastAsia="x-none"/>
        </w:rPr>
        <w:tab/>
      </w:r>
      <w:r w:rsidRPr="00F90017">
        <w:rPr>
          <w:sz w:val="24"/>
          <w:szCs w:val="24"/>
          <w:lang w:val="x-none" w:eastAsia="x-none"/>
        </w:rPr>
        <w:tab/>
      </w:r>
      <w:r w:rsidRPr="00F90017">
        <w:rPr>
          <w:sz w:val="24"/>
          <w:szCs w:val="24"/>
          <w:lang w:val="x-none" w:eastAsia="x-none"/>
        </w:rPr>
        <w:tab/>
      </w:r>
      <w:r w:rsidRPr="00F90017">
        <w:rPr>
          <w:sz w:val="24"/>
          <w:szCs w:val="24"/>
          <w:lang w:val="x-none" w:eastAsia="x-none"/>
        </w:rPr>
        <w:tab/>
      </w:r>
      <w:r w:rsidRPr="00F90017">
        <w:rPr>
          <w:sz w:val="24"/>
          <w:szCs w:val="24"/>
          <w:lang w:val="x-none" w:eastAsia="x-none"/>
        </w:rPr>
        <w:tab/>
      </w:r>
      <w:r w:rsidRPr="00F90017">
        <w:rPr>
          <w:sz w:val="24"/>
          <w:szCs w:val="24"/>
          <w:lang w:val="x-none" w:eastAsia="x-none"/>
        </w:rPr>
        <w:tab/>
      </w:r>
      <w:r w:rsidRPr="00F90017">
        <w:rPr>
          <w:sz w:val="24"/>
          <w:szCs w:val="24"/>
          <w:lang w:eastAsia="x-none"/>
        </w:rPr>
        <w:t xml:space="preserve">                   </w:t>
      </w:r>
      <w:r w:rsidRPr="00F90017">
        <w:rPr>
          <w:sz w:val="24"/>
          <w:szCs w:val="24"/>
          <w:lang w:val="x-none" w:eastAsia="x-none"/>
        </w:rPr>
        <w:t>20</w:t>
      </w:r>
      <w:r w:rsidRPr="00F90017">
        <w:rPr>
          <w:sz w:val="24"/>
          <w:szCs w:val="24"/>
          <w:lang w:eastAsia="x-none"/>
        </w:rPr>
        <w:t>____</w:t>
      </w:r>
      <w:r w:rsidRPr="00F90017">
        <w:rPr>
          <w:sz w:val="24"/>
          <w:szCs w:val="24"/>
          <w:lang w:val="x-none" w:eastAsia="x-none"/>
        </w:rPr>
        <w:t xml:space="preserve"> года</w:t>
      </w:r>
    </w:p>
    <w:p w:rsidR="000337DD" w:rsidRPr="00F90017" w:rsidRDefault="000337DD" w:rsidP="000337DD">
      <w:pPr>
        <w:spacing w:line="380" w:lineRule="atLeast"/>
        <w:jc w:val="both"/>
        <w:rPr>
          <w:sz w:val="24"/>
          <w:szCs w:val="24"/>
        </w:rPr>
      </w:pPr>
    </w:p>
    <w:p w:rsidR="000337DD" w:rsidRPr="00F90017" w:rsidRDefault="000337DD" w:rsidP="000337DD">
      <w:pPr>
        <w:spacing w:line="380" w:lineRule="atLeast"/>
        <w:ind w:right="142" w:firstLine="720"/>
        <w:jc w:val="both"/>
        <w:rPr>
          <w:sz w:val="24"/>
          <w:szCs w:val="24"/>
        </w:rPr>
      </w:pPr>
      <w:r w:rsidRPr="00F90017">
        <w:rPr>
          <w:b/>
          <w:sz w:val="24"/>
          <w:szCs w:val="24"/>
        </w:rPr>
        <w:t>Автономная некоммерческая организация «Центр гарантийного обеспечения малого и среднего предпринимательства»,</w:t>
      </w:r>
      <w:r w:rsidRPr="00F90017">
        <w:rPr>
          <w:sz w:val="24"/>
          <w:szCs w:val="24"/>
        </w:rPr>
        <w:t xml:space="preserve"> в дальнейшем именуемый "</w:t>
      </w:r>
      <w:r w:rsidRPr="00F90017">
        <w:rPr>
          <w:b/>
          <w:sz w:val="24"/>
          <w:szCs w:val="24"/>
        </w:rPr>
        <w:t>Центр</w:t>
      </w:r>
      <w:r w:rsidRPr="00F90017">
        <w:rPr>
          <w:sz w:val="24"/>
          <w:szCs w:val="24"/>
        </w:rPr>
        <w:t>", в лице директора Андреевой Оксаны Рудольфовны, действующего на основании Устава, с одной стороны, и ______________________________________________________________________________________________________________, в дальнейшем именуемый "Банк" в лице ________________________________________________________________________ действующего на основании Устава, с другой стороны, вместе и по отдельности именуемые "Стороны", заключили настоящее Соглашение о нижеследующем:</w:t>
      </w:r>
    </w:p>
    <w:p w:rsidR="000337DD" w:rsidRPr="00F90017" w:rsidRDefault="000337DD" w:rsidP="000337DD">
      <w:pPr>
        <w:spacing w:line="380" w:lineRule="atLeast"/>
        <w:jc w:val="both"/>
        <w:rPr>
          <w:sz w:val="24"/>
          <w:szCs w:val="24"/>
        </w:rPr>
      </w:pPr>
    </w:p>
    <w:p w:rsidR="000337DD" w:rsidRPr="00F90017" w:rsidRDefault="000337DD" w:rsidP="000337DD">
      <w:pPr>
        <w:jc w:val="both"/>
        <w:rPr>
          <w:b/>
          <w:sz w:val="24"/>
        </w:rPr>
      </w:pPr>
      <w:r w:rsidRPr="00F90017">
        <w:rPr>
          <w:b/>
          <w:sz w:val="24"/>
        </w:rPr>
        <w:t>Статья 1.</w:t>
      </w:r>
      <w:r w:rsidR="00534132" w:rsidRPr="00F90017">
        <w:rPr>
          <w:b/>
          <w:sz w:val="24"/>
        </w:rPr>
        <w:tab/>
      </w:r>
      <w:r w:rsidRPr="00F90017">
        <w:rPr>
          <w:b/>
          <w:sz w:val="24"/>
        </w:rPr>
        <w:t>Цели</w:t>
      </w:r>
    </w:p>
    <w:p w:rsidR="000337DD" w:rsidRPr="00F90017" w:rsidRDefault="000337DD" w:rsidP="00534132">
      <w:pPr>
        <w:tabs>
          <w:tab w:val="left" w:pos="851"/>
          <w:tab w:val="left" w:pos="1418"/>
        </w:tabs>
        <w:spacing w:after="120" w:line="380" w:lineRule="atLeast"/>
        <w:jc w:val="both"/>
        <w:rPr>
          <w:sz w:val="24"/>
          <w:szCs w:val="24"/>
        </w:rPr>
      </w:pPr>
      <w:r w:rsidRPr="00F90017">
        <w:rPr>
          <w:b/>
          <w:sz w:val="24"/>
          <w:szCs w:val="24"/>
        </w:rPr>
        <w:t>1.1.</w:t>
      </w:r>
      <w:r w:rsidR="00534132" w:rsidRPr="00F90017">
        <w:rPr>
          <w:sz w:val="24"/>
          <w:szCs w:val="24"/>
        </w:rPr>
        <w:tab/>
      </w:r>
      <w:r w:rsidRPr="00F90017">
        <w:rPr>
          <w:sz w:val="24"/>
          <w:szCs w:val="24"/>
        </w:rPr>
        <w:t>Целью настоящего Соглашения является расширение системы финансирования субъектов малого и среднего предпринимательства и организаций инфраструктуры поддержки малого и среднего предпринимательства на территории Вологодской области, создание условий в интересах субъектов малого и среднего предпринимательства, а также организаций инфраструктуры поддержки малого и среднего предпринимательства для обеспечения им равного доступа к финансовым ресурсам. Под субъектами малого и среднего предпринимательства Стороны, в рамках настоящего Соглашения, понимают юридических лиц и индивидуальных предпринимателей, осуществляющих свою деятельность на территории Вологодской области и соответствующих требованиям, установленным Федеральным законом от 24.07.2007 № 209-ФЗ «О развитии малого и среднего предпринимательства в Российской Федерации» (с изменениями), и входящих в Единый реестр субъектов МСП.</w:t>
      </w:r>
    </w:p>
    <w:p w:rsidR="000337DD" w:rsidRPr="00F90017" w:rsidRDefault="000337DD" w:rsidP="00534132">
      <w:pPr>
        <w:tabs>
          <w:tab w:val="left" w:pos="851"/>
          <w:tab w:val="left" w:pos="1418"/>
        </w:tabs>
        <w:spacing w:after="120" w:line="380" w:lineRule="atLeast"/>
        <w:jc w:val="both"/>
        <w:rPr>
          <w:sz w:val="24"/>
          <w:szCs w:val="24"/>
        </w:rPr>
      </w:pPr>
      <w:r w:rsidRPr="00F90017">
        <w:rPr>
          <w:b/>
          <w:sz w:val="24"/>
          <w:szCs w:val="24"/>
        </w:rPr>
        <w:lastRenderedPageBreak/>
        <w:t>1.2.</w:t>
      </w:r>
      <w:r w:rsidR="00534132" w:rsidRPr="00F90017">
        <w:rPr>
          <w:sz w:val="24"/>
          <w:szCs w:val="24"/>
        </w:rPr>
        <w:tab/>
      </w:r>
      <w:r w:rsidRPr="00F90017">
        <w:rPr>
          <w:sz w:val="24"/>
          <w:szCs w:val="24"/>
        </w:rPr>
        <w:t>Для достижения цели Соглашения Стороны определили в качестве задач своего сотрудничества развитие системы поручительств по обязательствам субъектов малого и среднего предпринимательства при получении ими кредитов в Банке.</w:t>
      </w:r>
    </w:p>
    <w:p w:rsidR="000337DD" w:rsidRPr="00F90017" w:rsidRDefault="000337DD" w:rsidP="00534132">
      <w:pPr>
        <w:tabs>
          <w:tab w:val="left" w:pos="851"/>
          <w:tab w:val="left" w:pos="1418"/>
        </w:tabs>
        <w:spacing w:after="120" w:line="380" w:lineRule="atLeast"/>
        <w:jc w:val="both"/>
        <w:rPr>
          <w:sz w:val="24"/>
          <w:szCs w:val="24"/>
        </w:rPr>
      </w:pPr>
      <w:r w:rsidRPr="00F90017">
        <w:rPr>
          <w:b/>
          <w:sz w:val="24"/>
          <w:szCs w:val="24"/>
        </w:rPr>
        <w:t>1.3.</w:t>
      </w:r>
      <w:r w:rsidRPr="00F90017">
        <w:rPr>
          <w:sz w:val="24"/>
          <w:szCs w:val="24"/>
        </w:rPr>
        <w:tab/>
        <w:t>Центр предоставляет поручительства субъектам малого и среднего предпринимательства, привлекающим банковские кредиты, а Банк в свою очередь предоставляет такие кредиты, обеспечением по которым выступает поручительство Центра, в порядке и на условиях, определенных Соглашением.</w:t>
      </w:r>
    </w:p>
    <w:p w:rsidR="000337DD" w:rsidRPr="00F90017" w:rsidRDefault="000337DD" w:rsidP="00534132">
      <w:pPr>
        <w:tabs>
          <w:tab w:val="left" w:pos="851"/>
          <w:tab w:val="left" w:pos="1418"/>
        </w:tabs>
        <w:spacing w:after="120" w:line="380" w:lineRule="atLeast"/>
        <w:jc w:val="both"/>
        <w:rPr>
          <w:sz w:val="24"/>
          <w:szCs w:val="24"/>
        </w:rPr>
      </w:pPr>
      <w:r w:rsidRPr="00F90017">
        <w:rPr>
          <w:b/>
          <w:sz w:val="24"/>
          <w:szCs w:val="24"/>
        </w:rPr>
        <w:t>1.4.</w:t>
      </w:r>
      <w:r w:rsidR="00534132" w:rsidRPr="00F90017">
        <w:rPr>
          <w:sz w:val="24"/>
          <w:szCs w:val="24"/>
        </w:rPr>
        <w:tab/>
      </w:r>
      <w:r w:rsidRPr="00F90017">
        <w:rPr>
          <w:sz w:val="24"/>
          <w:szCs w:val="24"/>
        </w:rPr>
        <w:t xml:space="preserve">Для реализации этой цели Центром разработана программа развития финансирования малого и среднего </w:t>
      </w:r>
      <w:r w:rsidR="003C33CC">
        <w:rPr>
          <w:sz w:val="24"/>
          <w:szCs w:val="24"/>
        </w:rPr>
        <w:t>предпринимательства</w:t>
      </w:r>
      <w:r w:rsidRPr="00F90017">
        <w:rPr>
          <w:sz w:val="24"/>
          <w:szCs w:val="24"/>
        </w:rPr>
        <w:t xml:space="preserve"> ("Программа Центра"), предусматривающая предоставление Центром поручительств за малые и средние предприятия, а также организации инфраструктуры поддержки малого и среднего предпринимательства, при получении ими финансирования в банках.</w:t>
      </w:r>
    </w:p>
    <w:p w:rsidR="000337DD" w:rsidRPr="00F90017" w:rsidRDefault="000337DD" w:rsidP="00534132">
      <w:pPr>
        <w:tabs>
          <w:tab w:val="left" w:pos="851"/>
          <w:tab w:val="left" w:pos="1418"/>
        </w:tabs>
        <w:spacing w:after="120" w:line="380" w:lineRule="atLeast"/>
        <w:jc w:val="both"/>
        <w:rPr>
          <w:sz w:val="24"/>
          <w:szCs w:val="24"/>
        </w:rPr>
      </w:pPr>
      <w:r w:rsidRPr="00F90017">
        <w:rPr>
          <w:b/>
          <w:sz w:val="24"/>
          <w:szCs w:val="24"/>
        </w:rPr>
        <w:t>1.</w:t>
      </w:r>
      <w:r w:rsidR="00534132" w:rsidRPr="00F90017">
        <w:rPr>
          <w:b/>
          <w:sz w:val="24"/>
          <w:szCs w:val="24"/>
        </w:rPr>
        <w:t>5</w:t>
      </w:r>
      <w:r w:rsidRPr="00F90017">
        <w:rPr>
          <w:b/>
          <w:sz w:val="24"/>
          <w:szCs w:val="24"/>
        </w:rPr>
        <w:t>.</w:t>
      </w:r>
      <w:r w:rsidR="00534132" w:rsidRPr="00F90017">
        <w:rPr>
          <w:sz w:val="24"/>
          <w:szCs w:val="24"/>
        </w:rPr>
        <w:tab/>
      </w:r>
      <w:r w:rsidRPr="00F90017">
        <w:rPr>
          <w:sz w:val="24"/>
          <w:szCs w:val="24"/>
        </w:rPr>
        <w:t>Настоящее Соглашение регламентирует участие Банка в программе Центра в качестве Банка-партнера Центра.</w:t>
      </w:r>
    </w:p>
    <w:p w:rsidR="000337DD" w:rsidRPr="00F90017" w:rsidRDefault="000337DD" w:rsidP="00534132">
      <w:pPr>
        <w:tabs>
          <w:tab w:val="left" w:pos="851"/>
        </w:tabs>
        <w:spacing w:before="240" w:after="240" w:line="360" w:lineRule="auto"/>
        <w:jc w:val="both"/>
        <w:rPr>
          <w:sz w:val="24"/>
          <w:szCs w:val="24"/>
        </w:rPr>
      </w:pPr>
      <w:r w:rsidRPr="00F90017">
        <w:rPr>
          <w:b/>
          <w:sz w:val="24"/>
          <w:szCs w:val="24"/>
        </w:rPr>
        <w:t>Статья 2.</w:t>
      </w:r>
      <w:r w:rsidR="00534132" w:rsidRPr="00F90017">
        <w:rPr>
          <w:b/>
          <w:sz w:val="24"/>
          <w:szCs w:val="24"/>
        </w:rPr>
        <w:tab/>
      </w:r>
      <w:r w:rsidRPr="00F90017">
        <w:rPr>
          <w:b/>
          <w:sz w:val="24"/>
          <w:szCs w:val="24"/>
        </w:rPr>
        <w:t>Программа Центра</w:t>
      </w:r>
    </w:p>
    <w:p w:rsidR="000337DD" w:rsidRPr="00F90017" w:rsidRDefault="000337DD" w:rsidP="00534132">
      <w:pPr>
        <w:tabs>
          <w:tab w:val="left" w:pos="851"/>
        </w:tabs>
        <w:spacing w:after="120" w:line="360" w:lineRule="auto"/>
        <w:jc w:val="both"/>
        <w:rPr>
          <w:sz w:val="24"/>
          <w:szCs w:val="24"/>
        </w:rPr>
      </w:pPr>
      <w:r w:rsidRPr="00F90017">
        <w:rPr>
          <w:b/>
          <w:sz w:val="24"/>
          <w:szCs w:val="24"/>
        </w:rPr>
        <w:t>2.1.</w:t>
      </w:r>
      <w:r w:rsidR="00534132" w:rsidRPr="00F90017">
        <w:rPr>
          <w:sz w:val="24"/>
          <w:szCs w:val="24"/>
        </w:rPr>
        <w:tab/>
      </w:r>
      <w:r w:rsidRPr="00F90017">
        <w:rPr>
          <w:sz w:val="24"/>
          <w:szCs w:val="24"/>
        </w:rPr>
        <w:t>Программа Центра предусматривает предоставление Центром поручительств за малые и средние предприятия, а также организации инфраструктуры поддержки малого и среднего предпринимательства, привлекающие банковские продукты. В этих целях Центром утверждаются:</w:t>
      </w:r>
    </w:p>
    <w:p w:rsidR="000337DD" w:rsidRPr="00A72E24" w:rsidRDefault="000337DD" w:rsidP="00534132">
      <w:pPr>
        <w:tabs>
          <w:tab w:val="left" w:pos="1276"/>
        </w:tabs>
        <w:spacing w:after="120" w:line="360" w:lineRule="auto"/>
        <w:ind w:left="1276" w:hanging="709"/>
        <w:jc w:val="both"/>
        <w:rPr>
          <w:color w:val="000000"/>
          <w:sz w:val="24"/>
          <w:szCs w:val="24"/>
        </w:rPr>
      </w:pPr>
      <w:r w:rsidRPr="00F90017">
        <w:rPr>
          <w:sz w:val="24"/>
          <w:szCs w:val="24"/>
        </w:rPr>
        <w:t>-</w:t>
      </w:r>
      <w:r w:rsidR="00534132" w:rsidRPr="00F90017">
        <w:rPr>
          <w:sz w:val="24"/>
          <w:szCs w:val="24"/>
        </w:rPr>
        <w:tab/>
      </w:r>
      <w:r w:rsidRPr="00F90017">
        <w:rPr>
          <w:sz w:val="24"/>
          <w:szCs w:val="24"/>
        </w:rPr>
        <w:t xml:space="preserve">требования к субъектам малого и среднего предпринимательства на территории Вологодской области и их заявкам, по которым Центр </w:t>
      </w:r>
      <w:r w:rsidRPr="00A72E24">
        <w:rPr>
          <w:color w:val="000000"/>
          <w:sz w:val="24"/>
          <w:szCs w:val="24"/>
        </w:rPr>
        <w:t>предоставляет поручительства;</w:t>
      </w:r>
    </w:p>
    <w:p w:rsidR="000337DD" w:rsidRPr="00A72E24" w:rsidRDefault="000337DD" w:rsidP="00534132">
      <w:pPr>
        <w:tabs>
          <w:tab w:val="left" w:pos="1276"/>
        </w:tabs>
        <w:spacing w:after="120" w:line="360" w:lineRule="auto"/>
        <w:ind w:left="1276" w:hanging="709"/>
        <w:jc w:val="both"/>
        <w:rPr>
          <w:color w:val="000000"/>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 xml:space="preserve">ограничение по размеру представляемого Центром поручительства; </w:t>
      </w:r>
    </w:p>
    <w:p w:rsidR="003C33CC" w:rsidRPr="00A72E24" w:rsidRDefault="000337DD" w:rsidP="003C33CC">
      <w:pPr>
        <w:tabs>
          <w:tab w:val="left" w:pos="1276"/>
        </w:tabs>
        <w:spacing w:after="120" w:line="360" w:lineRule="auto"/>
        <w:ind w:left="1276" w:hanging="709"/>
        <w:jc w:val="both"/>
        <w:rPr>
          <w:color w:val="000000"/>
          <w:sz w:val="24"/>
          <w:szCs w:val="24"/>
        </w:rPr>
      </w:pPr>
      <w:r w:rsidRPr="00A72E24">
        <w:rPr>
          <w:color w:val="000000"/>
          <w:sz w:val="24"/>
          <w:szCs w:val="24"/>
        </w:rPr>
        <w:t>-</w:t>
      </w:r>
      <w:r w:rsidR="003C33CC" w:rsidRPr="00A72E24">
        <w:rPr>
          <w:color w:val="000000"/>
          <w:sz w:val="24"/>
          <w:szCs w:val="24"/>
        </w:rPr>
        <w:t xml:space="preserve">   общий операционный лимит условных обязательств - сумма портфеля действующих поручительств и операционного лимита на вновь принятые условные обязательства на год, то есть максимальный объем поручительств, которые могут быть предоставлены Центром в обеспечение обязательств Субъектов МСП и организаций инфраструктуры поддержки субъектов малого и среднего предпринимательства по договорам с финансовыми организациями;</w:t>
      </w:r>
    </w:p>
    <w:p w:rsidR="003C33CC" w:rsidRPr="00A72E24" w:rsidRDefault="003C33CC" w:rsidP="006C65BE">
      <w:pPr>
        <w:tabs>
          <w:tab w:val="left" w:pos="1276"/>
        </w:tabs>
        <w:spacing w:after="120" w:line="360" w:lineRule="auto"/>
        <w:ind w:left="1276" w:hanging="709"/>
        <w:jc w:val="both"/>
        <w:rPr>
          <w:color w:val="000000"/>
          <w:sz w:val="24"/>
          <w:szCs w:val="24"/>
        </w:rPr>
      </w:pPr>
      <w:r w:rsidRPr="00A72E24">
        <w:rPr>
          <w:color w:val="000000"/>
          <w:sz w:val="24"/>
          <w:szCs w:val="24"/>
        </w:rPr>
        <w:t xml:space="preserve">-   </w:t>
      </w:r>
      <w:r w:rsidR="006C65BE" w:rsidRPr="00A72E24">
        <w:rPr>
          <w:color w:val="000000"/>
          <w:sz w:val="24"/>
          <w:szCs w:val="24"/>
        </w:rPr>
        <w:t xml:space="preserve">     </w:t>
      </w:r>
      <w:r w:rsidRPr="00A72E24">
        <w:rPr>
          <w:color w:val="000000"/>
          <w:sz w:val="24"/>
          <w:szCs w:val="24"/>
        </w:rPr>
        <w:t xml:space="preserve"> лимит условных обязательств на банк </w:t>
      </w:r>
      <w:proofErr w:type="gramStart"/>
      <w:r w:rsidRPr="00A72E24">
        <w:rPr>
          <w:color w:val="000000"/>
          <w:sz w:val="24"/>
          <w:szCs w:val="24"/>
        </w:rPr>
        <w:t xml:space="preserve">-  </w:t>
      </w:r>
      <w:r w:rsidR="00B55412">
        <w:rPr>
          <w:color w:val="000000"/>
          <w:sz w:val="24"/>
          <w:szCs w:val="24"/>
        </w:rPr>
        <w:t>это</w:t>
      </w:r>
      <w:proofErr w:type="gramEnd"/>
      <w:r w:rsidR="00B55412">
        <w:rPr>
          <w:color w:val="000000"/>
          <w:sz w:val="24"/>
          <w:szCs w:val="24"/>
        </w:rPr>
        <w:t xml:space="preserve"> </w:t>
      </w:r>
      <w:r w:rsidRPr="00A72E24">
        <w:rPr>
          <w:color w:val="000000"/>
          <w:sz w:val="24"/>
          <w:szCs w:val="24"/>
        </w:rPr>
        <w:t xml:space="preserve">объем поручительств, которые могут быть предоставлены Центром в обеспечение обязательств заемщиков перед конкретным Банком; </w:t>
      </w:r>
    </w:p>
    <w:p w:rsidR="00D15CD8" w:rsidRPr="00A72E24" w:rsidRDefault="00D15CD8" w:rsidP="006C65BE">
      <w:pPr>
        <w:tabs>
          <w:tab w:val="left" w:pos="1276"/>
        </w:tabs>
        <w:spacing w:after="120" w:line="360" w:lineRule="auto"/>
        <w:ind w:left="1276" w:hanging="709"/>
        <w:jc w:val="both"/>
        <w:rPr>
          <w:color w:val="000000"/>
          <w:sz w:val="24"/>
          <w:szCs w:val="24"/>
        </w:rPr>
      </w:pPr>
      <w:r w:rsidRPr="00A72E24">
        <w:rPr>
          <w:color w:val="000000"/>
          <w:sz w:val="24"/>
          <w:szCs w:val="24"/>
        </w:rPr>
        <w:lastRenderedPageBreak/>
        <w:t xml:space="preserve">-     операционный лимит на вновь принятые условные обязательства на год – предельный </w:t>
      </w:r>
      <w:proofErr w:type="gramStart"/>
      <w:r w:rsidRPr="00A72E24">
        <w:rPr>
          <w:color w:val="000000"/>
          <w:sz w:val="24"/>
          <w:szCs w:val="24"/>
        </w:rPr>
        <w:t>объем  поручительств</w:t>
      </w:r>
      <w:proofErr w:type="gramEnd"/>
      <w:r w:rsidRPr="00A72E24">
        <w:rPr>
          <w:color w:val="000000"/>
          <w:sz w:val="24"/>
          <w:szCs w:val="24"/>
        </w:rPr>
        <w:t xml:space="preserve"> Центра, выделенный </w:t>
      </w:r>
      <w:r w:rsidR="00C1259D" w:rsidRPr="00A72E24">
        <w:rPr>
          <w:color w:val="000000"/>
          <w:sz w:val="24"/>
          <w:szCs w:val="24"/>
        </w:rPr>
        <w:t>финансовой организацией</w:t>
      </w:r>
      <w:r w:rsidRPr="00A72E24">
        <w:rPr>
          <w:color w:val="000000"/>
          <w:sz w:val="24"/>
          <w:szCs w:val="24"/>
        </w:rPr>
        <w:t xml:space="preserve"> с целью заключения поручительств по обеспечению обязательств заемщиков на год;</w:t>
      </w:r>
    </w:p>
    <w:p w:rsidR="000337DD" w:rsidRPr="00A72E24" w:rsidRDefault="000337DD" w:rsidP="003C33CC">
      <w:pPr>
        <w:tabs>
          <w:tab w:val="left" w:pos="1276"/>
        </w:tabs>
        <w:spacing w:after="120" w:line="360" w:lineRule="auto"/>
        <w:ind w:left="1276" w:hanging="709"/>
        <w:jc w:val="both"/>
        <w:rPr>
          <w:color w:val="000000"/>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регламент</w:t>
      </w:r>
      <w:r w:rsidR="003C33CC" w:rsidRPr="00A72E24">
        <w:rPr>
          <w:color w:val="000000"/>
          <w:sz w:val="24"/>
          <w:szCs w:val="24"/>
        </w:rPr>
        <w:t>ы</w:t>
      </w:r>
      <w:r w:rsidRPr="00A72E24">
        <w:rPr>
          <w:color w:val="000000"/>
          <w:sz w:val="24"/>
          <w:szCs w:val="24"/>
        </w:rPr>
        <w:t xml:space="preserve"> предоставления поручительств по кредитным договорам и исполнения обязательств по договорам поручительства;</w:t>
      </w:r>
      <w:r w:rsidRPr="00A72E24">
        <w:rPr>
          <w:color w:val="000000"/>
        </w:rPr>
        <w:t xml:space="preserve"> </w:t>
      </w:r>
    </w:p>
    <w:p w:rsidR="000337DD" w:rsidRPr="00A72E24" w:rsidRDefault="000337DD" w:rsidP="00534132">
      <w:pPr>
        <w:tabs>
          <w:tab w:val="left" w:pos="1276"/>
        </w:tabs>
        <w:spacing w:after="120" w:line="360" w:lineRule="auto"/>
        <w:ind w:left="1276" w:hanging="709"/>
        <w:jc w:val="both"/>
        <w:rPr>
          <w:color w:val="000000"/>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типовая форма договора поручительства и иных применяемых в процессе предоставления поручительства документов;</w:t>
      </w:r>
    </w:p>
    <w:p w:rsidR="000337DD" w:rsidRPr="00A72E24" w:rsidRDefault="000337DD" w:rsidP="00534132">
      <w:pPr>
        <w:tabs>
          <w:tab w:val="left" w:pos="1134"/>
        </w:tabs>
        <w:spacing w:after="120" w:line="360" w:lineRule="auto"/>
        <w:ind w:left="1134" w:hanging="567"/>
        <w:jc w:val="both"/>
        <w:rPr>
          <w:color w:val="000000"/>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регламент принятия решения о заключении с банками соглашений о порядке сотрудничества по программе предоставления поручительств.</w:t>
      </w:r>
    </w:p>
    <w:p w:rsidR="000337DD" w:rsidRPr="00A72E24" w:rsidRDefault="000337DD" w:rsidP="00534132">
      <w:pPr>
        <w:tabs>
          <w:tab w:val="left" w:pos="851"/>
        </w:tabs>
        <w:spacing w:before="240" w:after="240" w:line="380" w:lineRule="atLeast"/>
        <w:jc w:val="both"/>
        <w:rPr>
          <w:b/>
          <w:color w:val="000000"/>
          <w:sz w:val="24"/>
          <w:szCs w:val="24"/>
        </w:rPr>
      </w:pPr>
      <w:r w:rsidRPr="00A72E24">
        <w:rPr>
          <w:b/>
          <w:color w:val="000000"/>
          <w:sz w:val="24"/>
          <w:szCs w:val="24"/>
        </w:rPr>
        <w:t>Статья 3.</w:t>
      </w:r>
      <w:r w:rsidR="00534132" w:rsidRPr="00A72E24">
        <w:rPr>
          <w:b/>
          <w:color w:val="000000"/>
          <w:sz w:val="24"/>
          <w:szCs w:val="24"/>
        </w:rPr>
        <w:tab/>
      </w:r>
      <w:r w:rsidRPr="00A72E24">
        <w:rPr>
          <w:b/>
          <w:color w:val="000000"/>
          <w:sz w:val="24"/>
          <w:szCs w:val="24"/>
        </w:rPr>
        <w:t>Основные принципы и условия взаимодействия Сторон</w:t>
      </w:r>
    </w:p>
    <w:p w:rsidR="000337DD" w:rsidRPr="00A72E24" w:rsidRDefault="000337DD" w:rsidP="00534132">
      <w:pPr>
        <w:tabs>
          <w:tab w:val="left" w:pos="851"/>
        </w:tabs>
        <w:spacing w:after="120" w:line="360" w:lineRule="auto"/>
        <w:jc w:val="both"/>
        <w:rPr>
          <w:color w:val="000000"/>
          <w:sz w:val="24"/>
          <w:szCs w:val="24"/>
        </w:rPr>
      </w:pPr>
      <w:r w:rsidRPr="00A72E24">
        <w:rPr>
          <w:b/>
          <w:color w:val="000000"/>
          <w:sz w:val="24"/>
          <w:szCs w:val="24"/>
        </w:rPr>
        <w:t>3.1.</w:t>
      </w:r>
      <w:r w:rsidRPr="00A72E24">
        <w:rPr>
          <w:color w:val="000000"/>
          <w:sz w:val="24"/>
          <w:szCs w:val="24"/>
        </w:rPr>
        <w:tab/>
        <w:t>Исполнение обязательств Сторон по настоящему Соглашению осуществляется лично. Уступка прав и обязанностей по настоящему Соглашению не допустима.</w:t>
      </w:r>
    </w:p>
    <w:p w:rsidR="000337DD" w:rsidRPr="00A72E24" w:rsidRDefault="000337DD" w:rsidP="00534132">
      <w:pPr>
        <w:tabs>
          <w:tab w:val="left" w:pos="851"/>
        </w:tabs>
        <w:spacing w:after="120" w:line="360" w:lineRule="auto"/>
        <w:jc w:val="both"/>
        <w:rPr>
          <w:color w:val="000000"/>
          <w:sz w:val="24"/>
          <w:szCs w:val="24"/>
        </w:rPr>
      </w:pPr>
      <w:r w:rsidRPr="00A72E24">
        <w:rPr>
          <w:b/>
          <w:color w:val="000000"/>
          <w:sz w:val="24"/>
          <w:szCs w:val="24"/>
        </w:rPr>
        <w:t>3.2.</w:t>
      </w:r>
      <w:r w:rsidR="00534132" w:rsidRPr="00A72E24">
        <w:rPr>
          <w:color w:val="000000"/>
          <w:sz w:val="24"/>
          <w:szCs w:val="24"/>
        </w:rPr>
        <w:tab/>
      </w:r>
      <w:r w:rsidRPr="00A72E24">
        <w:rPr>
          <w:color w:val="000000"/>
          <w:sz w:val="24"/>
          <w:szCs w:val="24"/>
        </w:rPr>
        <w:t>Настоящее Соглашение не ограничивает Стороны во взаимоотношениях с другими организациями для достижения целей, указанных в настоящем Соглашении, и не направлено на ограничение конкуренции на рынке финансовых (банковских) услуг</w:t>
      </w:r>
    </w:p>
    <w:p w:rsidR="000337DD" w:rsidRPr="00A72E24" w:rsidRDefault="000337DD" w:rsidP="00534132">
      <w:pPr>
        <w:tabs>
          <w:tab w:val="left" w:pos="851"/>
        </w:tabs>
        <w:spacing w:after="120" w:line="360" w:lineRule="auto"/>
        <w:jc w:val="both"/>
        <w:rPr>
          <w:color w:val="000000"/>
          <w:sz w:val="24"/>
          <w:szCs w:val="24"/>
        </w:rPr>
      </w:pPr>
      <w:r w:rsidRPr="00A72E24">
        <w:rPr>
          <w:b/>
          <w:color w:val="000000"/>
          <w:sz w:val="24"/>
          <w:szCs w:val="24"/>
        </w:rPr>
        <w:t>3.3.</w:t>
      </w:r>
      <w:r w:rsidRPr="00A72E24">
        <w:rPr>
          <w:color w:val="000000"/>
          <w:sz w:val="24"/>
          <w:szCs w:val="24"/>
        </w:rPr>
        <w:tab/>
        <w:t>Стороны в своей деятельности руководствуются принципами открытости, прозрачности, публичности и конкуренции.</w:t>
      </w:r>
    </w:p>
    <w:p w:rsidR="000337DD" w:rsidRPr="00F90017" w:rsidRDefault="000337DD" w:rsidP="00534132">
      <w:pPr>
        <w:tabs>
          <w:tab w:val="left" w:pos="851"/>
        </w:tabs>
        <w:spacing w:after="120" w:line="360" w:lineRule="auto"/>
        <w:jc w:val="both"/>
        <w:rPr>
          <w:sz w:val="24"/>
          <w:szCs w:val="24"/>
        </w:rPr>
      </w:pPr>
      <w:r w:rsidRPr="00A72E24">
        <w:rPr>
          <w:b/>
          <w:color w:val="000000"/>
          <w:sz w:val="24"/>
          <w:szCs w:val="24"/>
        </w:rPr>
        <w:t>3.4.</w:t>
      </w:r>
      <w:r w:rsidR="00534132" w:rsidRPr="00A72E24">
        <w:rPr>
          <w:color w:val="000000"/>
          <w:sz w:val="24"/>
          <w:szCs w:val="24"/>
        </w:rPr>
        <w:tab/>
      </w:r>
      <w:r w:rsidRPr="00A72E24">
        <w:rPr>
          <w:color w:val="000000"/>
          <w:sz w:val="24"/>
          <w:szCs w:val="24"/>
        </w:rPr>
        <w:t xml:space="preserve">Ответственность Центра перед Банком за исполнение Заемщиком обязательств по Кредитному договору является субсидиарной и составляет не более 70 (Семидесяти) процентов от суммы </w:t>
      </w:r>
      <w:r w:rsidRPr="00F90017">
        <w:rPr>
          <w:sz w:val="24"/>
          <w:szCs w:val="24"/>
        </w:rPr>
        <w:t xml:space="preserve">неисполненных Заемщиком обязательств по Кредитному договору (далее по тексту – Максимальный размер поручительства), а именно: не возвращенной в установленных Кредитным договором/договором по предоставлению банковской гарантии порядке и сроки суммы кредита (основного долга) на момент предъявления Поручителю и ограничена максимальным размером поручительства. </w:t>
      </w:r>
    </w:p>
    <w:p w:rsidR="000337DD" w:rsidRPr="00F90017" w:rsidRDefault="00534132" w:rsidP="00534132">
      <w:pPr>
        <w:tabs>
          <w:tab w:val="left" w:pos="851"/>
        </w:tabs>
        <w:spacing w:after="120" w:line="360" w:lineRule="auto"/>
        <w:jc w:val="both"/>
        <w:rPr>
          <w:sz w:val="24"/>
          <w:szCs w:val="24"/>
        </w:rPr>
      </w:pPr>
      <w:r w:rsidRPr="00F90017">
        <w:rPr>
          <w:sz w:val="24"/>
          <w:szCs w:val="24"/>
        </w:rPr>
        <w:tab/>
      </w:r>
      <w:r w:rsidR="000337DD" w:rsidRPr="00F90017">
        <w:rPr>
          <w:sz w:val="24"/>
          <w:szCs w:val="24"/>
        </w:rPr>
        <w:t>При этом Банк получает право на предъявление требования (претензий) к Центру только после выполнения условий, предусмотренных Регламент</w:t>
      </w:r>
      <w:r w:rsidR="001D3243">
        <w:rPr>
          <w:sz w:val="24"/>
          <w:szCs w:val="24"/>
        </w:rPr>
        <w:t>ами</w:t>
      </w:r>
      <w:r w:rsidR="000337DD" w:rsidRPr="00F90017">
        <w:rPr>
          <w:sz w:val="24"/>
          <w:szCs w:val="24"/>
        </w:rPr>
        <w:t xml:space="preserve"> предоставления поручительств по кредитным договорам (далее по тексту – Регламент).  </w:t>
      </w:r>
    </w:p>
    <w:p w:rsidR="000337DD" w:rsidRPr="00F90017" w:rsidRDefault="00534132" w:rsidP="00534132">
      <w:pPr>
        <w:tabs>
          <w:tab w:val="left" w:pos="851"/>
        </w:tabs>
        <w:spacing w:after="120" w:line="360" w:lineRule="auto"/>
        <w:jc w:val="both"/>
        <w:rPr>
          <w:sz w:val="24"/>
          <w:szCs w:val="24"/>
        </w:rPr>
      </w:pPr>
      <w:r w:rsidRPr="00F90017">
        <w:rPr>
          <w:sz w:val="24"/>
          <w:szCs w:val="24"/>
        </w:rPr>
        <w:tab/>
      </w:r>
      <w:r w:rsidR="000337DD" w:rsidRPr="00F90017">
        <w:rPr>
          <w:sz w:val="24"/>
          <w:szCs w:val="24"/>
        </w:rPr>
        <w:t>Поручительство Центра не обеспечивает исполнения обязательств Заемщиков по уплате:</w:t>
      </w:r>
    </w:p>
    <w:p w:rsidR="000337DD" w:rsidRPr="00F90017" w:rsidRDefault="000337DD" w:rsidP="00534132">
      <w:pPr>
        <w:tabs>
          <w:tab w:val="left" w:pos="1134"/>
        </w:tabs>
        <w:spacing w:after="120" w:line="360" w:lineRule="auto"/>
        <w:ind w:left="1134" w:hanging="567"/>
        <w:jc w:val="both"/>
        <w:rPr>
          <w:sz w:val="24"/>
          <w:szCs w:val="24"/>
        </w:rPr>
      </w:pPr>
      <w:r w:rsidRPr="00F90017">
        <w:rPr>
          <w:sz w:val="24"/>
          <w:szCs w:val="24"/>
        </w:rPr>
        <w:t>-</w:t>
      </w:r>
      <w:r w:rsidR="00534132" w:rsidRPr="00F90017">
        <w:rPr>
          <w:sz w:val="24"/>
          <w:szCs w:val="24"/>
        </w:rPr>
        <w:tab/>
      </w:r>
      <w:r w:rsidRPr="00F90017">
        <w:rPr>
          <w:sz w:val="24"/>
          <w:szCs w:val="24"/>
        </w:rPr>
        <w:t>процентов за пользование кредитом;</w:t>
      </w:r>
    </w:p>
    <w:p w:rsidR="000337DD" w:rsidRPr="00F90017" w:rsidRDefault="000337DD" w:rsidP="00534132">
      <w:pPr>
        <w:tabs>
          <w:tab w:val="left" w:pos="1134"/>
        </w:tabs>
        <w:spacing w:after="120" w:line="360" w:lineRule="auto"/>
        <w:ind w:left="1134" w:hanging="567"/>
        <w:jc w:val="both"/>
        <w:rPr>
          <w:sz w:val="24"/>
          <w:szCs w:val="24"/>
        </w:rPr>
      </w:pPr>
      <w:r w:rsidRPr="00F90017">
        <w:rPr>
          <w:sz w:val="24"/>
          <w:szCs w:val="24"/>
        </w:rPr>
        <w:lastRenderedPageBreak/>
        <w:t>-</w:t>
      </w:r>
      <w:r w:rsidR="00534132" w:rsidRPr="00F90017">
        <w:rPr>
          <w:sz w:val="24"/>
          <w:szCs w:val="24"/>
        </w:rPr>
        <w:tab/>
      </w:r>
      <w:r w:rsidRPr="00F90017">
        <w:rPr>
          <w:sz w:val="24"/>
          <w:szCs w:val="24"/>
        </w:rPr>
        <w:t>комиссии (плата за открытие, плата за пользование лимитом);</w:t>
      </w:r>
    </w:p>
    <w:p w:rsidR="000337DD" w:rsidRPr="00A72E24" w:rsidRDefault="000337DD" w:rsidP="00534132">
      <w:pPr>
        <w:tabs>
          <w:tab w:val="left" w:pos="1134"/>
        </w:tabs>
        <w:spacing w:after="120" w:line="360" w:lineRule="auto"/>
        <w:ind w:left="1134" w:hanging="567"/>
        <w:jc w:val="both"/>
        <w:rPr>
          <w:color w:val="000000"/>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неустойки (штрафа, пени) по основному долгу;</w:t>
      </w:r>
    </w:p>
    <w:p w:rsidR="000337DD" w:rsidRPr="00A72E24" w:rsidRDefault="000337DD" w:rsidP="00534132">
      <w:pPr>
        <w:tabs>
          <w:tab w:val="left" w:pos="1134"/>
        </w:tabs>
        <w:spacing w:after="120" w:line="360" w:lineRule="auto"/>
        <w:ind w:left="1134" w:hanging="567"/>
        <w:jc w:val="both"/>
        <w:rPr>
          <w:color w:val="000000"/>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неустойки (штрафа, пени) по процентам, комиссиям;</w:t>
      </w:r>
    </w:p>
    <w:p w:rsidR="000337DD" w:rsidRPr="00A72E24" w:rsidRDefault="000337DD" w:rsidP="00534132">
      <w:pPr>
        <w:tabs>
          <w:tab w:val="left" w:pos="1134"/>
        </w:tabs>
        <w:spacing w:after="120" w:line="360" w:lineRule="auto"/>
        <w:ind w:left="1134" w:hanging="567"/>
        <w:jc w:val="both"/>
        <w:rPr>
          <w:color w:val="000000"/>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расходов, понесенных в связи с исполнением Кредитного договора;</w:t>
      </w:r>
    </w:p>
    <w:p w:rsidR="000337DD" w:rsidRPr="00A72E24" w:rsidRDefault="000337DD" w:rsidP="00534132">
      <w:pPr>
        <w:tabs>
          <w:tab w:val="left" w:pos="1134"/>
        </w:tabs>
        <w:spacing w:after="120" w:line="360" w:lineRule="auto"/>
        <w:ind w:left="1134" w:hanging="567"/>
        <w:jc w:val="both"/>
        <w:rPr>
          <w:color w:val="000000"/>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процентов за пользование чужими денежными средствами (статья 395 ГК РФ);</w:t>
      </w:r>
    </w:p>
    <w:p w:rsidR="000337DD" w:rsidRPr="00A72E24" w:rsidRDefault="000337DD" w:rsidP="00534132">
      <w:pPr>
        <w:tabs>
          <w:tab w:val="left" w:pos="1134"/>
        </w:tabs>
        <w:spacing w:after="120" w:line="360" w:lineRule="auto"/>
        <w:ind w:left="1134" w:hanging="567"/>
        <w:jc w:val="both"/>
        <w:rPr>
          <w:color w:val="000000"/>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процентов на сумму долга за период пользования денежными средствами (статья 317.1 ГК РФ);</w:t>
      </w:r>
    </w:p>
    <w:p w:rsidR="000337DD" w:rsidRPr="00A72E24" w:rsidRDefault="000337DD" w:rsidP="00534132">
      <w:pPr>
        <w:tabs>
          <w:tab w:val="left" w:pos="1134"/>
        </w:tabs>
        <w:spacing w:after="120" w:line="360" w:lineRule="auto"/>
        <w:ind w:left="1134" w:hanging="567"/>
        <w:jc w:val="both"/>
        <w:rPr>
          <w:color w:val="000000"/>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возмещение судебных издержек по взысканию задолженности;</w:t>
      </w:r>
    </w:p>
    <w:p w:rsidR="000337DD" w:rsidRPr="00A72E24" w:rsidRDefault="000337DD" w:rsidP="00534132">
      <w:pPr>
        <w:tabs>
          <w:tab w:val="left" w:pos="1134"/>
        </w:tabs>
        <w:spacing w:after="120" w:line="360" w:lineRule="auto"/>
        <w:ind w:left="1134" w:hanging="567"/>
        <w:jc w:val="both"/>
        <w:rPr>
          <w:color w:val="000000"/>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возмещение убытков, вызванных неисполнением, ненадлежащим исполнением Заемщиком обязательств по Кредитному;</w:t>
      </w:r>
    </w:p>
    <w:p w:rsidR="000337DD" w:rsidRPr="00A72E24" w:rsidRDefault="000337DD" w:rsidP="00534132">
      <w:pPr>
        <w:tabs>
          <w:tab w:val="left" w:pos="1134"/>
        </w:tabs>
        <w:spacing w:after="120" w:line="360" w:lineRule="auto"/>
        <w:ind w:left="1134" w:hanging="567"/>
        <w:jc w:val="both"/>
        <w:rPr>
          <w:color w:val="000000"/>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возмещение расходов по обращению взыскания на заложенное имущество;</w:t>
      </w:r>
    </w:p>
    <w:p w:rsidR="000337DD" w:rsidRPr="00A72E24" w:rsidRDefault="000337DD" w:rsidP="00534132">
      <w:pPr>
        <w:tabs>
          <w:tab w:val="left" w:pos="1134"/>
        </w:tabs>
        <w:spacing w:after="120" w:line="360" w:lineRule="auto"/>
        <w:ind w:left="1134" w:hanging="567"/>
        <w:jc w:val="both"/>
        <w:rPr>
          <w:color w:val="000000"/>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любые иные платежи и расходы, указанные в Кредитном договоре и</w:t>
      </w:r>
      <w:r w:rsidR="00B55412">
        <w:rPr>
          <w:color w:val="000000"/>
          <w:sz w:val="24"/>
          <w:szCs w:val="24"/>
        </w:rPr>
        <w:t xml:space="preserve"> </w:t>
      </w:r>
      <w:r w:rsidRPr="00A72E24">
        <w:rPr>
          <w:color w:val="000000"/>
          <w:sz w:val="24"/>
          <w:szCs w:val="24"/>
        </w:rPr>
        <w:t xml:space="preserve">(или) законе как обязательные к уплате. </w:t>
      </w:r>
    </w:p>
    <w:p w:rsidR="000337DD" w:rsidRPr="00A72E24" w:rsidRDefault="00864371" w:rsidP="00534132">
      <w:pPr>
        <w:tabs>
          <w:tab w:val="left" w:pos="851"/>
        </w:tabs>
        <w:spacing w:after="120" w:line="360" w:lineRule="auto"/>
        <w:jc w:val="both"/>
        <w:rPr>
          <w:color w:val="000000"/>
          <w:sz w:val="24"/>
          <w:szCs w:val="24"/>
        </w:rPr>
      </w:pPr>
      <w:r w:rsidRPr="00A72E24">
        <w:rPr>
          <w:color w:val="000000"/>
          <w:sz w:val="24"/>
          <w:szCs w:val="24"/>
        </w:rPr>
        <w:tab/>
      </w:r>
      <w:r w:rsidR="000337DD" w:rsidRPr="00A72E24">
        <w:rPr>
          <w:color w:val="000000"/>
          <w:sz w:val="24"/>
          <w:szCs w:val="24"/>
        </w:rPr>
        <w:t>Вышеуказанные обязательства обеспечиваются Заемщиком самостоятельно и/или третьими лицами на основании отдельно заключенных договоров между ним и Банком.</w:t>
      </w:r>
    </w:p>
    <w:p w:rsidR="000337DD" w:rsidRPr="00A72E24" w:rsidRDefault="000337DD" w:rsidP="00534132">
      <w:pPr>
        <w:tabs>
          <w:tab w:val="left" w:pos="851"/>
        </w:tabs>
        <w:spacing w:after="120" w:line="360" w:lineRule="auto"/>
        <w:jc w:val="both"/>
        <w:rPr>
          <w:color w:val="000000"/>
          <w:sz w:val="24"/>
          <w:szCs w:val="24"/>
        </w:rPr>
      </w:pPr>
      <w:r w:rsidRPr="00A72E24">
        <w:rPr>
          <w:b/>
          <w:color w:val="000000"/>
          <w:sz w:val="24"/>
          <w:szCs w:val="24"/>
        </w:rPr>
        <w:t>3.5.</w:t>
      </w:r>
      <w:r w:rsidRPr="00A72E24">
        <w:rPr>
          <w:color w:val="000000"/>
          <w:sz w:val="24"/>
          <w:szCs w:val="24"/>
        </w:rPr>
        <w:tab/>
        <w:t>Заемщики должны отвечать следующим требованиям:</w:t>
      </w:r>
    </w:p>
    <w:p w:rsidR="000337DD" w:rsidRPr="00F90017" w:rsidRDefault="000337DD" w:rsidP="00864371">
      <w:pPr>
        <w:tabs>
          <w:tab w:val="left" w:pos="1134"/>
        </w:tabs>
        <w:spacing w:after="120" w:line="360" w:lineRule="auto"/>
        <w:ind w:left="1134" w:hanging="567"/>
        <w:jc w:val="both"/>
        <w:rPr>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установленным к субъектам малого и среднего предпринимательства Федеральным законом от 24 июля 2007 года № 209-ФЗ «О развитии малого и</w:t>
      </w:r>
      <w:r w:rsidRPr="00F90017">
        <w:rPr>
          <w:sz w:val="24"/>
          <w:szCs w:val="24"/>
        </w:rPr>
        <w:t xml:space="preserve"> среднего предпринимательства в Российской Федерации» (с последующими изменениями);</w:t>
      </w:r>
    </w:p>
    <w:p w:rsidR="000337DD" w:rsidRPr="00F90017" w:rsidRDefault="000337DD" w:rsidP="00864371">
      <w:pPr>
        <w:tabs>
          <w:tab w:val="left" w:pos="1134"/>
        </w:tabs>
        <w:spacing w:after="120" w:line="360" w:lineRule="auto"/>
        <w:ind w:left="1134" w:hanging="567"/>
        <w:jc w:val="both"/>
        <w:rPr>
          <w:sz w:val="24"/>
          <w:szCs w:val="24"/>
        </w:rPr>
      </w:pPr>
      <w:r w:rsidRPr="00F90017">
        <w:rPr>
          <w:sz w:val="24"/>
          <w:szCs w:val="24"/>
        </w:rPr>
        <w:t>-</w:t>
      </w:r>
      <w:r w:rsidR="00534132" w:rsidRPr="00F90017">
        <w:rPr>
          <w:sz w:val="24"/>
          <w:szCs w:val="24"/>
        </w:rPr>
        <w:tab/>
      </w:r>
      <w:r w:rsidRPr="00F90017">
        <w:rPr>
          <w:sz w:val="24"/>
          <w:szCs w:val="24"/>
        </w:rPr>
        <w:t>соответствовать требованиям, утвержденны</w:t>
      </w:r>
      <w:r w:rsidR="001D3243">
        <w:rPr>
          <w:sz w:val="24"/>
          <w:szCs w:val="24"/>
        </w:rPr>
        <w:t>х</w:t>
      </w:r>
      <w:r w:rsidRPr="00F90017">
        <w:rPr>
          <w:sz w:val="24"/>
          <w:szCs w:val="24"/>
        </w:rPr>
        <w:t xml:space="preserve"> Регламент</w:t>
      </w:r>
      <w:r w:rsidR="001D3243">
        <w:rPr>
          <w:sz w:val="24"/>
          <w:szCs w:val="24"/>
        </w:rPr>
        <w:t>ами</w:t>
      </w:r>
      <w:r w:rsidRPr="00F90017">
        <w:rPr>
          <w:sz w:val="24"/>
          <w:szCs w:val="24"/>
        </w:rPr>
        <w:t xml:space="preserve"> предоставления поручительств по кредитным договорам. </w:t>
      </w:r>
    </w:p>
    <w:p w:rsidR="000337DD" w:rsidRPr="00A72E24" w:rsidRDefault="000337DD" w:rsidP="00534132">
      <w:pPr>
        <w:tabs>
          <w:tab w:val="left" w:pos="851"/>
        </w:tabs>
        <w:spacing w:after="120" w:line="360" w:lineRule="auto"/>
        <w:jc w:val="both"/>
        <w:rPr>
          <w:color w:val="000000"/>
          <w:sz w:val="24"/>
          <w:szCs w:val="24"/>
        </w:rPr>
      </w:pPr>
      <w:r w:rsidRPr="00F90017">
        <w:rPr>
          <w:b/>
          <w:sz w:val="24"/>
          <w:szCs w:val="24"/>
        </w:rPr>
        <w:t>3.6.</w:t>
      </w:r>
      <w:r w:rsidRPr="00F90017">
        <w:rPr>
          <w:sz w:val="24"/>
          <w:szCs w:val="24"/>
        </w:rPr>
        <w:tab/>
        <w:t>Центр предоставляет поручительства в валюте Российской Федерации в обеспечение исполнения части обязательств по кредитным договорам</w:t>
      </w:r>
      <w:r w:rsidRPr="00A72E24">
        <w:rPr>
          <w:color w:val="000000"/>
          <w:sz w:val="24"/>
          <w:szCs w:val="24"/>
        </w:rPr>
        <w:t>, заключенным между Заемщиком и Банком на срок не более 5 (Пяти) лет, по инвестиционным кредитам – на срок не более 10 (Десяти) лет</w:t>
      </w:r>
      <w:r w:rsidR="00760D80" w:rsidRPr="00A72E24">
        <w:rPr>
          <w:color w:val="000000"/>
          <w:sz w:val="24"/>
          <w:szCs w:val="24"/>
        </w:rPr>
        <w:t>, в соответствии с Регламентом.</w:t>
      </w:r>
    </w:p>
    <w:p w:rsidR="000337DD" w:rsidRPr="00A72E24" w:rsidRDefault="000337DD" w:rsidP="00534132">
      <w:pPr>
        <w:tabs>
          <w:tab w:val="left" w:pos="851"/>
        </w:tabs>
        <w:spacing w:after="120" w:line="360" w:lineRule="auto"/>
        <w:jc w:val="both"/>
        <w:rPr>
          <w:color w:val="000000"/>
          <w:sz w:val="24"/>
          <w:szCs w:val="24"/>
        </w:rPr>
      </w:pPr>
      <w:r w:rsidRPr="00A72E24">
        <w:rPr>
          <w:b/>
          <w:color w:val="000000"/>
          <w:sz w:val="24"/>
          <w:szCs w:val="24"/>
        </w:rPr>
        <w:t>3.7.</w:t>
      </w:r>
      <w:r w:rsidRPr="00A72E24">
        <w:rPr>
          <w:color w:val="000000"/>
          <w:sz w:val="24"/>
          <w:szCs w:val="24"/>
        </w:rPr>
        <w:tab/>
        <w:t xml:space="preserve">Максимальный объем единовременно выдаваемого поручительства в отношении одного </w:t>
      </w:r>
      <w:r w:rsidR="00BD170F" w:rsidRPr="00A72E24">
        <w:rPr>
          <w:color w:val="000000"/>
          <w:sz w:val="24"/>
          <w:szCs w:val="24"/>
        </w:rPr>
        <w:t>Заемщика</w:t>
      </w:r>
      <w:r w:rsidRPr="00A72E24">
        <w:rPr>
          <w:color w:val="000000"/>
          <w:sz w:val="24"/>
          <w:szCs w:val="24"/>
        </w:rPr>
        <w:t xml:space="preserve"> устанавливается Советом учредителей на 1 (первое) число текущего </w:t>
      </w:r>
      <w:r w:rsidRPr="00A72E24">
        <w:rPr>
          <w:color w:val="000000"/>
          <w:sz w:val="24"/>
          <w:szCs w:val="24"/>
        </w:rPr>
        <w:lastRenderedPageBreak/>
        <w:t>финансового года и не может превышать 2</w:t>
      </w:r>
      <w:r w:rsidR="00617C13" w:rsidRPr="00A72E24">
        <w:rPr>
          <w:color w:val="000000"/>
          <w:sz w:val="24"/>
          <w:szCs w:val="24"/>
        </w:rPr>
        <w:t>5</w:t>
      </w:r>
      <w:r w:rsidRPr="00A72E24">
        <w:rPr>
          <w:color w:val="000000"/>
          <w:sz w:val="24"/>
          <w:szCs w:val="24"/>
        </w:rPr>
        <w:t xml:space="preserve"> млн. рублей, но не более 10 % гарантийного капитала Центра</w:t>
      </w:r>
      <w:r w:rsidRPr="00A72E24">
        <w:rPr>
          <w:color w:val="000000"/>
          <w:sz w:val="24"/>
          <w:szCs w:val="24"/>
          <w:vertAlign w:val="superscript"/>
        </w:rPr>
        <w:footnoteReference w:id="1"/>
      </w:r>
      <w:r w:rsidRPr="00A72E24">
        <w:rPr>
          <w:color w:val="000000"/>
          <w:sz w:val="24"/>
          <w:szCs w:val="24"/>
        </w:rPr>
        <w:t xml:space="preserve">. </w:t>
      </w:r>
    </w:p>
    <w:p w:rsidR="000337DD" w:rsidRPr="00A72E24" w:rsidRDefault="000337DD" w:rsidP="00534132">
      <w:pPr>
        <w:tabs>
          <w:tab w:val="left" w:pos="851"/>
        </w:tabs>
        <w:spacing w:after="120" w:line="360" w:lineRule="auto"/>
        <w:jc w:val="both"/>
        <w:rPr>
          <w:color w:val="000000"/>
          <w:sz w:val="24"/>
          <w:szCs w:val="24"/>
        </w:rPr>
      </w:pPr>
      <w:r w:rsidRPr="00A72E24">
        <w:rPr>
          <w:color w:val="000000"/>
          <w:sz w:val="24"/>
          <w:szCs w:val="24"/>
        </w:rPr>
        <w:t>Гарантийный лимит на Заемщика</w:t>
      </w:r>
      <w:r w:rsidR="00BD170F" w:rsidRPr="00A72E24">
        <w:rPr>
          <w:color w:val="000000"/>
          <w:sz w:val="24"/>
          <w:szCs w:val="24"/>
        </w:rPr>
        <w:t xml:space="preserve"> </w:t>
      </w:r>
      <w:r w:rsidR="001D3243" w:rsidRPr="00A72E24">
        <w:rPr>
          <w:color w:val="000000"/>
          <w:sz w:val="24"/>
          <w:szCs w:val="24"/>
        </w:rPr>
        <w:t>/</w:t>
      </w:r>
      <w:r w:rsidR="00BD170F" w:rsidRPr="00A72E24">
        <w:rPr>
          <w:color w:val="000000"/>
          <w:sz w:val="24"/>
          <w:szCs w:val="24"/>
        </w:rPr>
        <w:t xml:space="preserve"> </w:t>
      </w:r>
      <w:r w:rsidR="001D3243" w:rsidRPr="00A72E24">
        <w:rPr>
          <w:color w:val="000000"/>
          <w:sz w:val="24"/>
          <w:szCs w:val="24"/>
        </w:rPr>
        <w:t>Группу связанных компаний</w:t>
      </w:r>
      <w:r w:rsidR="001D3243" w:rsidRPr="00A72E24">
        <w:rPr>
          <w:color w:val="000000"/>
        </w:rPr>
        <w:t xml:space="preserve"> </w:t>
      </w:r>
      <w:r w:rsidR="001D3243" w:rsidRPr="00A72E24">
        <w:rPr>
          <w:color w:val="000000"/>
          <w:sz w:val="24"/>
          <w:szCs w:val="24"/>
        </w:rPr>
        <w:t>Заемщика/</w:t>
      </w:r>
      <w:r w:rsidRPr="00A72E24">
        <w:rPr>
          <w:color w:val="000000"/>
          <w:sz w:val="24"/>
          <w:szCs w:val="24"/>
        </w:rPr>
        <w:t xml:space="preserve">, то есть предельная сумма обязательств Центра по договорам поручительств, которые могут одновременно действовать в отношении одного </w:t>
      </w:r>
      <w:r w:rsidR="00BD170F" w:rsidRPr="00A72E24">
        <w:rPr>
          <w:color w:val="000000"/>
          <w:sz w:val="24"/>
          <w:szCs w:val="24"/>
        </w:rPr>
        <w:t>Заемщика / Группы связанных компаний Заемщика/</w:t>
      </w:r>
      <w:r w:rsidRPr="00A72E24">
        <w:rPr>
          <w:color w:val="000000"/>
          <w:sz w:val="24"/>
          <w:szCs w:val="24"/>
        </w:rPr>
        <w:t>, не может превышать 15 % гарантийного капитала Центра.</w:t>
      </w:r>
    </w:p>
    <w:p w:rsidR="000337DD" w:rsidRPr="00A72E24" w:rsidRDefault="000337DD" w:rsidP="00534132">
      <w:pPr>
        <w:tabs>
          <w:tab w:val="left" w:pos="851"/>
        </w:tabs>
        <w:spacing w:after="120" w:line="360" w:lineRule="auto"/>
        <w:jc w:val="both"/>
        <w:rPr>
          <w:color w:val="000000"/>
          <w:sz w:val="24"/>
          <w:szCs w:val="24"/>
        </w:rPr>
      </w:pPr>
      <w:r w:rsidRPr="00A72E24">
        <w:rPr>
          <w:b/>
          <w:color w:val="000000"/>
          <w:sz w:val="24"/>
          <w:szCs w:val="24"/>
        </w:rPr>
        <w:t>3.8.</w:t>
      </w:r>
      <w:r w:rsidRPr="00A72E24">
        <w:rPr>
          <w:color w:val="000000"/>
          <w:sz w:val="24"/>
          <w:szCs w:val="24"/>
        </w:rPr>
        <w:tab/>
        <w:t xml:space="preserve">Поручительство Центра предоставляется по кредитным договорам, при этом сумма выданных поручительств Центра по заключенным договорам поручительства ограничивается лимитом </w:t>
      </w:r>
      <w:r w:rsidR="001D3243" w:rsidRPr="00A72E24">
        <w:rPr>
          <w:color w:val="000000"/>
          <w:sz w:val="24"/>
          <w:szCs w:val="24"/>
        </w:rPr>
        <w:t>условных обязательств на банк</w:t>
      </w:r>
      <w:r w:rsidRPr="00A72E24">
        <w:rPr>
          <w:color w:val="000000"/>
          <w:sz w:val="24"/>
          <w:szCs w:val="24"/>
        </w:rPr>
        <w:t>.</w:t>
      </w:r>
    </w:p>
    <w:p w:rsidR="000337DD" w:rsidRPr="00A72E24" w:rsidRDefault="000337DD" w:rsidP="00534132">
      <w:pPr>
        <w:tabs>
          <w:tab w:val="left" w:pos="851"/>
        </w:tabs>
        <w:spacing w:after="120" w:line="360" w:lineRule="auto"/>
        <w:jc w:val="both"/>
        <w:rPr>
          <w:color w:val="000000"/>
          <w:sz w:val="24"/>
          <w:szCs w:val="24"/>
        </w:rPr>
      </w:pPr>
      <w:r w:rsidRPr="00A72E24">
        <w:rPr>
          <w:color w:val="000000"/>
          <w:sz w:val="24"/>
          <w:szCs w:val="24"/>
        </w:rPr>
        <w:t>3.</w:t>
      </w:r>
      <w:r w:rsidR="00864371" w:rsidRPr="00A72E24">
        <w:rPr>
          <w:color w:val="000000"/>
          <w:sz w:val="24"/>
          <w:szCs w:val="24"/>
        </w:rPr>
        <w:t>9</w:t>
      </w:r>
      <w:r w:rsidRPr="00A72E24">
        <w:rPr>
          <w:color w:val="000000"/>
          <w:sz w:val="24"/>
          <w:szCs w:val="24"/>
        </w:rPr>
        <w:t>.</w:t>
      </w:r>
      <w:r w:rsidRPr="00A72E24">
        <w:rPr>
          <w:color w:val="000000"/>
          <w:sz w:val="24"/>
          <w:szCs w:val="24"/>
        </w:rPr>
        <w:tab/>
        <w:t xml:space="preserve">Поручительство Центра не может </w:t>
      </w:r>
      <w:proofErr w:type="gramStart"/>
      <w:r w:rsidRPr="00A72E24">
        <w:rPr>
          <w:color w:val="000000"/>
          <w:sz w:val="24"/>
          <w:szCs w:val="24"/>
        </w:rPr>
        <w:t>быть  предоставлено</w:t>
      </w:r>
      <w:proofErr w:type="gramEnd"/>
      <w:r w:rsidRPr="00A72E24">
        <w:rPr>
          <w:color w:val="000000"/>
          <w:sz w:val="24"/>
          <w:szCs w:val="24"/>
        </w:rPr>
        <w:t xml:space="preserve">, если это приведет к превышению установленного на Банк лимита </w:t>
      </w:r>
      <w:r w:rsidR="001D3243" w:rsidRPr="00A72E24">
        <w:rPr>
          <w:color w:val="000000"/>
          <w:sz w:val="24"/>
          <w:szCs w:val="24"/>
        </w:rPr>
        <w:t>условных обязательств</w:t>
      </w:r>
      <w:r w:rsidRPr="00A72E24">
        <w:rPr>
          <w:color w:val="000000"/>
          <w:sz w:val="24"/>
          <w:szCs w:val="24"/>
        </w:rPr>
        <w:t xml:space="preserve">, указанного п. 4.1. настоящего Соглашения. </w:t>
      </w:r>
    </w:p>
    <w:p w:rsidR="000337DD" w:rsidRPr="00A72E24" w:rsidRDefault="000337DD" w:rsidP="00534132">
      <w:pPr>
        <w:tabs>
          <w:tab w:val="left" w:pos="851"/>
        </w:tabs>
        <w:spacing w:after="120" w:line="360" w:lineRule="auto"/>
        <w:jc w:val="both"/>
        <w:rPr>
          <w:color w:val="000000"/>
          <w:sz w:val="24"/>
          <w:szCs w:val="24"/>
        </w:rPr>
      </w:pPr>
      <w:r w:rsidRPr="00A72E24">
        <w:rPr>
          <w:color w:val="000000"/>
          <w:sz w:val="24"/>
          <w:szCs w:val="24"/>
        </w:rPr>
        <w:t>3.1</w:t>
      </w:r>
      <w:r w:rsidR="00864371" w:rsidRPr="00A72E24">
        <w:rPr>
          <w:color w:val="000000"/>
          <w:sz w:val="24"/>
          <w:szCs w:val="24"/>
        </w:rPr>
        <w:t>0</w:t>
      </w:r>
      <w:r w:rsidRPr="00A72E24">
        <w:rPr>
          <w:color w:val="000000"/>
          <w:sz w:val="24"/>
          <w:szCs w:val="24"/>
        </w:rPr>
        <w:t>.</w:t>
      </w:r>
      <w:r w:rsidRPr="00A72E24">
        <w:rPr>
          <w:color w:val="000000"/>
          <w:sz w:val="24"/>
          <w:szCs w:val="24"/>
        </w:rPr>
        <w:tab/>
        <w:t xml:space="preserve">Точный размер ответственности Центра указывается в договоре поручительства, заключенном в обеспечение обязательств Заемщика по каждому кредитному договору. </w:t>
      </w:r>
    </w:p>
    <w:p w:rsidR="000337DD" w:rsidRPr="00F90017" w:rsidRDefault="000337DD" w:rsidP="00864371">
      <w:pPr>
        <w:spacing w:before="240" w:after="240" w:line="360" w:lineRule="auto"/>
        <w:jc w:val="both"/>
        <w:rPr>
          <w:b/>
          <w:sz w:val="24"/>
          <w:szCs w:val="24"/>
        </w:rPr>
      </w:pPr>
      <w:r w:rsidRPr="00F90017">
        <w:rPr>
          <w:b/>
          <w:sz w:val="24"/>
          <w:szCs w:val="24"/>
        </w:rPr>
        <w:t>Статья 4.</w:t>
      </w:r>
      <w:r w:rsidRPr="00F90017">
        <w:rPr>
          <w:b/>
          <w:sz w:val="24"/>
          <w:szCs w:val="24"/>
        </w:rPr>
        <w:tab/>
        <w:t>Размер лимита условных обязательств</w:t>
      </w:r>
    </w:p>
    <w:p w:rsidR="000337DD" w:rsidRPr="00A72E24" w:rsidRDefault="000337DD" w:rsidP="00864371">
      <w:pPr>
        <w:tabs>
          <w:tab w:val="left" w:pos="851"/>
        </w:tabs>
        <w:spacing w:line="380" w:lineRule="atLeast"/>
        <w:jc w:val="both"/>
        <w:rPr>
          <w:color w:val="000000"/>
          <w:sz w:val="24"/>
          <w:szCs w:val="24"/>
        </w:rPr>
      </w:pPr>
      <w:r w:rsidRPr="00F90017">
        <w:rPr>
          <w:b/>
          <w:sz w:val="24"/>
          <w:szCs w:val="24"/>
        </w:rPr>
        <w:t>4.1.</w:t>
      </w:r>
      <w:r w:rsidRPr="00F90017">
        <w:rPr>
          <w:sz w:val="24"/>
          <w:szCs w:val="24"/>
        </w:rPr>
        <w:tab/>
        <w:t xml:space="preserve">Размер лимита условных обязательств на Банк составляет: __________ </w:t>
      </w:r>
      <w:r w:rsidRPr="00A72E24">
        <w:rPr>
          <w:color w:val="000000"/>
          <w:sz w:val="24"/>
          <w:szCs w:val="24"/>
        </w:rPr>
        <w:t>(____________________________________________________________) рублей. Срок использования лимита составляет _________ месяцев с даты подписания настоящего соглашения.</w:t>
      </w:r>
    </w:p>
    <w:p w:rsidR="000337DD" w:rsidRPr="00A72E24" w:rsidRDefault="000337DD" w:rsidP="00864371">
      <w:pPr>
        <w:tabs>
          <w:tab w:val="left" w:pos="851"/>
        </w:tabs>
        <w:spacing w:line="380" w:lineRule="atLeast"/>
        <w:jc w:val="both"/>
        <w:rPr>
          <w:color w:val="000000"/>
          <w:sz w:val="24"/>
          <w:szCs w:val="24"/>
        </w:rPr>
      </w:pPr>
      <w:r w:rsidRPr="00A72E24">
        <w:rPr>
          <w:b/>
          <w:color w:val="000000"/>
          <w:sz w:val="24"/>
          <w:szCs w:val="24"/>
        </w:rPr>
        <w:t>4.2.</w:t>
      </w:r>
      <w:r w:rsidR="00864371" w:rsidRPr="00A72E24">
        <w:rPr>
          <w:color w:val="000000"/>
          <w:sz w:val="24"/>
          <w:szCs w:val="24"/>
        </w:rPr>
        <w:tab/>
      </w:r>
      <w:r w:rsidRPr="00A72E24">
        <w:rPr>
          <w:color w:val="000000"/>
          <w:sz w:val="24"/>
          <w:szCs w:val="24"/>
        </w:rPr>
        <w:t xml:space="preserve">Лимит условных обязательств на банк устанавливается Советом учредителей, и далее, </w:t>
      </w:r>
      <w:r w:rsidR="00BC1888" w:rsidRPr="00A72E24">
        <w:rPr>
          <w:color w:val="000000"/>
          <w:sz w:val="24"/>
          <w:szCs w:val="24"/>
        </w:rPr>
        <w:t xml:space="preserve">на каждый год (365 </w:t>
      </w:r>
      <w:proofErr w:type="gramStart"/>
      <w:r w:rsidR="00BC1888" w:rsidRPr="00A72E24">
        <w:rPr>
          <w:color w:val="000000"/>
          <w:sz w:val="24"/>
          <w:szCs w:val="24"/>
        </w:rPr>
        <w:t xml:space="preserve">дней) </w:t>
      </w:r>
      <w:r w:rsidRPr="00A72E24">
        <w:rPr>
          <w:color w:val="000000"/>
          <w:sz w:val="24"/>
          <w:szCs w:val="24"/>
        </w:rPr>
        <w:t xml:space="preserve"> и</w:t>
      </w:r>
      <w:proofErr w:type="gramEnd"/>
      <w:r w:rsidRPr="00A72E24">
        <w:rPr>
          <w:color w:val="000000"/>
          <w:sz w:val="24"/>
          <w:szCs w:val="24"/>
        </w:rPr>
        <w:t xml:space="preserve"> не должен превышать  60 % от общего операционного лимита условных обязательств.</w:t>
      </w:r>
    </w:p>
    <w:p w:rsidR="000337DD" w:rsidRPr="00F90017" w:rsidRDefault="000337DD" w:rsidP="00864371">
      <w:pPr>
        <w:tabs>
          <w:tab w:val="left" w:pos="851"/>
        </w:tabs>
        <w:spacing w:line="380" w:lineRule="atLeast"/>
        <w:jc w:val="both"/>
        <w:rPr>
          <w:sz w:val="24"/>
          <w:szCs w:val="24"/>
        </w:rPr>
      </w:pPr>
      <w:r w:rsidRPr="00A72E24">
        <w:rPr>
          <w:b/>
          <w:color w:val="000000"/>
          <w:sz w:val="24"/>
          <w:szCs w:val="24"/>
        </w:rPr>
        <w:t>4.3.</w:t>
      </w:r>
      <w:r w:rsidRPr="00A72E24">
        <w:rPr>
          <w:color w:val="000000"/>
          <w:sz w:val="24"/>
          <w:szCs w:val="24"/>
        </w:rPr>
        <w:tab/>
        <w:t>Лимит, указанный в п. 4.1. настоящего Соглашения, установлен и может</w:t>
      </w:r>
      <w:r w:rsidRPr="00F90017">
        <w:rPr>
          <w:sz w:val="24"/>
          <w:szCs w:val="24"/>
        </w:rPr>
        <w:t xml:space="preserve"> изменяться решением Совета учредителей Центра (далее – Совет), в следующих случаях:</w:t>
      </w:r>
    </w:p>
    <w:p w:rsidR="000337DD" w:rsidRPr="00F90017" w:rsidRDefault="000337DD" w:rsidP="00864371">
      <w:pPr>
        <w:tabs>
          <w:tab w:val="left" w:pos="851"/>
        </w:tabs>
        <w:spacing w:line="380" w:lineRule="atLeast"/>
        <w:ind w:left="1418" w:hanging="567"/>
        <w:jc w:val="both"/>
        <w:rPr>
          <w:sz w:val="24"/>
          <w:szCs w:val="24"/>
        </w:rPr>
      </w:pPr>
      <w:r w:rsidRPr="00F90017">
        <w:rPr>
          <w:sz w:val="24"/>
          <w:szCs w:val="24"/>
        </w:rPr>
        <w:t>1)</w:t>
      </w:r>
      <w:r w:rsidR="00864371" w:rsidRPr="00F90017">
        <w:rPr>
          <w:sz w:val="24"/>
          <w:szCs w:val="24"/>
        </w:rPr>
        <w:tab/>
      </w:r>
      <w:r w:rsidRPr="00F90017">
        <w:rPr>
          <w:sz w:val="24"/>
          <w:szCs w:val="24"/>
        </w:rPr>
        <w:t>пересчета операционного лимита на вновь принятые условные обязательства на год;</w:t>
      </w:r>
    </w:p>
    <w:p w:rsidR="000337DD" w:rsidRPr="00F90017" w:rsidRDefault="000337DD" w:rsidP="00864371">
      <w:pPr>
        <w:tabs>
          <w:tab w:val="left" w:pos="851"/>
        </w:tabs>
        <w:spacing w:line="380" w:lineRule="atLeast"/>
        <w:ind w:left="1418" w:hanging="567"/>
        <w:jc w:val="both"/>
        <w:rPr>
          <w:sz w:val="24"/>
          <w:szCs w:val="24"/>
        </w:rPr>
      </w:pPr>
      <w:r w:rsidRPr="00F90017">
        <w:rPr>
          <w:sz w:val="24"/>
          <w:szCs w:val="24"/>
        </w:rPr>
        <w:t>2)</w:t>
      </w:r>
      <w:r w:rsidR="00864371" w:rsidRPr="00F90017">
        <w:rPr>
          <w:sz w:val="24"/>
          <w:szCs w:val="24"/>
        </w:rPr>
        <w:tab/>
      </w:r>
      <w:r w:rsidRPr="00F90017">
        <w:rPr>
          <w:sz w:val="24"/>
          <w:szCs w:val="24"/>
        </w:rPr>
        <w:t>использования установленного лимита условных обязательств на банк в размере менее 50</w:t>
      </w:r>
      <w:r w:rsidR="008043E8">
        <w:rPr>
          <w:sz w:val="24"/>
          <w:szCs w:val="24"/>
        </w:rPr>
        <w:t xml:space="preserve"> </w:t>
      </w:r>
      <w:r w:rsidRPr="00F90017">
        <w:rPr>
          <w:sz w:val="24"/>
          <w:szCs w:val="24"/>
        </w:rPr>
        <w:t>% по итогам 2 (двух) кварталов текущего финансового года;</w:t>
      </w:r>
    </w:p>
    <w:p w:rsidR="000337DD" w:rsidRPr="00F90017" w:rsidRDefault="000337DD" w:rsidP="00864371">
      <w:pPr>
        <w:tabs>
          <w:tab w:val="left" w:pos="851"/>
        </w:tabs>
        <w:spacing w:line="380" w:lineRule="atLeast"/>
        <w:ind w:left="1418" w:hanging="567"/>
        <w:jc w:val="both"/>
        <w:rPr>
          <w:sz w:val="24"/>
          <w:szCs w:val="24"/>
        </w:rPr>
      </w:pPr>
      <w:r w:rsidRPr="00F90017">
        <w:rPr>
          <w:sz w:val="24"/>
          <w:szCs w:val="24"/>
        </w:rPr>
        <w:t>3)</w:t>
      </w:r>
      <w:r w:rsidR="00864371" w:rsidRPr="00F90017">
        <w:rPr>
          <w:sz w:val="24"/>
          <w:szCs w:val="24"/>
        </w:rPr>
        <w:tab/>
      </w:r>
      <w:r w:rsidRPr="00F90017">
        <w:rPr>
          <w:sz w:val="24"/>
          <w:szCs w:val="24"/>
        </w:rPr>
        <w:t>поступления заявления банка об изменении лимита;</w:t>
      </w:r>
    </w:p>
    <w:p w:rsidR="000337DD" w:rsidRPr="00F90017" w:rsidRDefault="000337DD" w:rsidP="00864371">
      <w:pPr>
        <w:spacing w:line="380" w:lineRule="atLeast"/>
        <w:ind w:left="1418" w:hanging="567"/>
        <w:jc w:val="both"/>
        <w:rPr>
          <w:sz w:val="24"/>
          <w:szCs w:val="24"/>
        </w:rPr>
      </w:pPr>
      <w:r w:rsidRPr="00F90017">
        <w:rPr>
          <w:sz w:val="24"/>
          <w:szCs w:val="24"/>
        </w:rPr>
        <w:t>4)</w:t>
      </w:r>
      <w:r w:rsidR="00864371" w:rsidRPr="00F90017">
        <w:rPr>
          <w:sz w:val="24"/>
          <w:szCs w:val="24"/>
        </w:rPr>
        <w:tab/>
      </w:r>
      <w:r w:rsidRPr="00F90017">
        <w:rPr>
          <w:sz w:val="24"/>
          <w:szCs w:val="24"/>
        </w:rPr>
        <w:t>использования установленного лимита условных обязательств на банк в размере 80 % и более в текущем финансовом году;</w:t>
      </w:r>
    </w:p>
    <w:p w:rsidR="000337DD" w:rsidRPr="00F90017" w:rsidRDefault="000337DD" w:rsidP="00864371">
      <w:pPr>
        <w:spacing w:line="380" w:lineRule="atLeast"/>
        <w:ind w:left="1418" w:hanging="567"/>
        <w:jc w:val="both"/>
        <w:rPr>
          <w:sz w:val="24"/>
          <w:szCs w:val="24"/>
        </w:rPr>
      </w:pPr>
      <w:r w:rsidRPr="00F90017">
        <w:rPr>
          <w:sz w:val="24"/>
          <w:szCs w:val="24"/>
        </w:rPr>
        <w:lastRenderedPageBreak/>
        <w:t>5)</w:t>
      </w:r>
      <w:r w:rsidR="00864371" w:rsidRPr="00F90017">
        <w:rPr>
          <w:sz w:val="24"/>
          <w:szCs w:val="24"/>
        </w:rPr>
        <w:tab/>
      </w:r>
      <w:r w:rsidR="00FA7B08" w:rsidRPr="00F90017">
        <w:rPr>
          <w:sz w:val="24"/>
          <w:szCs w:val="24"/>
        </w:rPr>
        <w:t xml:space="preserve">превышения банком допустимых размеров убытков в портфеле Центра. Допустимый размер убытков в текущем финансовом году устанавливается в </w:t>
      </w:r>
      <w:r w:rsidR="00FA7B08" w:rsidRPr="00A72E24">
        <w:rPr>
          <w:color w:val="000000"/>
          <w:sz w:val="24"/>
          <w:szCs w:val="24"/>
        </w:rPr>
        <w:t xml:space="preserve">размере </w:t>
      </w:r>
      <w:r w:rsidR="00C1259D" w:rsidRPr="00A72E24">
        <w:rPr>
          <w:b/>
          <w:color w:val="000000"/>
          <w:sz w:val="24"/>
          <w:szCs w:val="24"/>
          <w:u w:val="single"/>
        </w:rPr>
        <w:t>7</w:t>
      </w:r>
      <w:r w:rsidR="00FA7B08" w:rsidRPr="00A72E24">
        <w:rPr>
          <w:b/>
          <w:color w:val="000000"/>
          <w:sz w:val="24"/>
          <w:szCs w:val="24"/>
          <w:u w:val="single"/>
        </w:rPr>
        <w:t xml:space="preserve"> (</w:t>
      </w:r>
      <w:r w:rsidR="00C1259D" w:rsidRPr="00A72E24">
        <w:rPr>
          <w:b/>
          <w:color w:val="000000"/>
          <w:sz w:val="24"/>
          <w:szCs w:val="24"/>
          <w:u w:val="single"/>
        </w:rPr>
        <w:t>Семь)</w:t>
      </w:r>
      <w:r w:rsidR="00FA7B08" w:rsidRPr="00F90017">
        <w:rPr>
          <w:sz w:val="24"/>
          <w:szCs w:val="24"/>
        </w:rPr>
        <w:t xml:space="preserve"> процентов от суммы выданных (предоставленных) поручительств и (или) независимых гарантий за весь период деятельности РГО</w:t>
      </w:r>
      <w:r w:rsidRPr="00F90017">
        <w:rPr>
          <w:sz w:val="24"/>
          <w:szCs w:val="24"/>
        </w:rPr>
        <w:t>;</w:t>
      </w:r>
    </w:p>
    <w:p w:rsidR="000337DD" w:rsidRDefault="000337DD" w:rsidP="00864371">
      <w:pPr>
        <w:spacing w:line="380" w:lineRule="atLeast"/>
        <w:ind w:left="1418" w:hanging="567"/>
        <w:jc w:val="both"/>
        <w:rPr>
          <w:sz w:val="24"/>
          <w:szCs w:val="24"/>
        </w:rPr>
      </w:pPr>
      <w:r w:rsidRPr="00F90017">
        <w:rPr>
          <w:sz w:val="24"/>
          <w:szCs w:val="24"/>
        </w:rPr>
        <w:t>6)</w:t>
      </w:r>
      <w:r w:rsidR="00864371" w:rsidRPr="00F90017">
        <w:rPr>
          <w:sz w:val="24"/>
          <w:szCs w:val="24"/>
        </w:rPr>
        <w:tab/>
      </w:r>
      <w:r w:rsidRPr="00F90017">
        <w:rPr>
          <w:sz w:val="24"/>
          <w:szCs w:val="24"/>
        </w:rPr>
        <w:t>перераспределения лимитов вследствие уменьшения лимитов на определенные банки.</w:t>
      </w:r>
    </w:p>
    <w:p w:rsidR="00784C17" w:rsidRPr="00A72E24" w:rsidRDefault="00784C17" w:rsidP="00784C17">
      <w:pPr>
        <w:tabs>
          <w:tab w:val="left" w:pos="851"/>
        </w:tabs>
        <w:spacing w:line="380" w:lineRule="atLeast"/>
        <w:jc w:val="both"/>
        <w:rPr>
          <w:color w:val="000000"/>
          <w:sz w:val="24"/>
          <w:szCs w:val="24"/>
        </w:rPr>
      </w:pPr>
      <w:r w:rsidRPr="00784C17">
        <w:rPr>
          <w:b/>
          <w:sz w:val="24"/>
          <w:szCs w:val="24"/>
        </w:rPr>
        <w:t>4.4.</w:t>
      </w:r>
      <w:r>
        <w:rPr>
          <w:sz w:val="24"/>
          <w:szCs w:val="24"/>
        </w:rPr>
        <w:t xml:space="preserve">       </w:t>
      </w:r>
      <w:r w:rsidRPr="00A72E24">
        <w:rPr>
          <w:color w:val="000000"/>
          <w:sz w:val="24"/>
          <w:szCs w:val="24"/>
        </w:rPr>
        <w:t xml:space="preserve">В случае, когда фактический размер убытков Банка превышает или равен установленному в </w:t>
      </w:r>
      <w:r w:rsidR="004C7136" w:rsidRPr="00A72E24">
        <w:rPr>
          <w:color w:val="000000"/>
          <w:sz w:val="24"/>
          <w:szCs w:val="24"/>
        </w:rPr>
        <w:t>4.3.</w:t>
      </w:r>
      <w:r w:rsidRPr="00A72E24">
        <w:rPr>
          <w:color w:val="000000"/>
          <w:sz w:val="24"/>
          <w:szCs w:val="24"/>
        </w:rPr>
        <w:t xml:space="preserve"> настояще</w:t>
      </w:r>
      <w:r w:rsidR="004C7136" w:rsidRPr="00A72E24">
        <w:rPr>
          <w:color w:val="000000"/>
          <w:sz w:val="24"/>
          <w:szCs w:val="24"/>
        </w:rPr>
        <w:t>го</w:t>
      </w:r>
      <w:r w:rsidRPr="00A72E24">
        <w:rPr>
          <w:color w:val="000000"/>
          <w:sz w:val="24"/>
          <w:szCs w:val="24"/>
        </w:rPr>
        <w:t xml:space="preserve"> Соглашени</w:t>
      </w:r>
      <w:r w:rsidR="004C7136" w:rsidRPr="00A72E24">
        <w:rPr>
          <w:color w:val="000000"/>
          <w:sz w:val="24"/>
          <w:szCs w:val="24"/>
        </w:rPr>
        <w:t>я</w:t>
      </w:r>
      <w:r w:rsidRPr="00A72E24">
        <w:rPr>
          <w:color w:val="000000"/>
          <w:sz w:val="24"/>
          <w:szCs w:val="24"/>
        </w:rPr>
        <w:t xml:space="preserve"> допустимому размеру убытков для </w:t>
      </w:r>
      <w:r w:rsidR="004C7136" w:rsidRPr="00A72E24">
        <w:rPr>
          <w:color w:val="000000"/>
          <w:sz w:val="24"/>
          <w:szCs w:val="24"/>
        </w:rPr>
        <w:t>ка-партнера</w:t>
      </w:r>
      <w:r w:rsidRPr="00A72E24">
        <w:rPr>
          <w:color w:val="000000"/>
          <w:sz w:val="24"/>
          <w:szCs w:val="24"/>
        </w:rPr>
        <w:t>, Совет учредителей Центра вправе принять следующие решения:</w:t>
      </w:r>
    </w:p>
    <w:p w:rsidR="00784C17" w:rsidRPr="00A72E24" w:rsidRDefault="00784C17" w:rsidP="00784C17">
      <w:pPr>
        <w:spacing w:line="380" w:lineRule="atLeast"/>
        <w:ind w:firstLine="708"/>
        <w:jc w:val="both"/>
        <w:rPr>
          <w:color w:val="000000"/>
          <w:sz w:val="24"/>
          <w:szCs w:val="24"/>
        </w:rPr>
      </w:pPr>
      <w:r w:rsidRPr="00A72E24">
        <w:rPr>
          <w:color w:val="000000"/>
          <w:sz w:val="24"/>
          <w:szCs w:val="24"/>
        </w:rPr>
        <w:t xml:space="preserve">- о снижении лимита условных обязательств на </w:t>
      </w:r>
      <w:r w:rsidR="004C7136" w:rsidRPr="00A72E24">
        <w:rPr>
          <w:color w:val="000000"/>
          <w:sz w:val="24"/>
          <w:szCs w:val="24"/>
        </w:rPr>
        <w:t>Банк</w:t>
      </w:r>
      <w:r w:rsidRPr="00A72E24">
        <w:rPr>
          <w:color w:val="000000"/>
          <w:sz w:val="24"/>
          <w:szCs w:val="24"/>
        </w:rPr>
        <w:t>;</w:t>
      </w:r>
    </w:p>
    <w:p w:rsidR="00784C17" w:rsidRPr="00A72E24" w:rsidRDefault="00784C17" w:rsidP="00784C17">
      <w:pPr>
        <w:spacing w:line="380" w:lineRule="atLeast"/>
        <w:ind w:firstLine="708"/>
        <w:jc w:val="both"/>
        <w:rPr>
          <w:color w:val="000000"/>
          <w:sz w:val="24"/>
          <w:szCs w:val="24"/>
        </w:rPr>
      </w:pPr>
      <w:r w:rsidRPr="00A72E24">
        <w:rPr>
          <w:color w:val="000000"/>
          <w:sz w:val="24"/>
          <w:szCs w:val="24"/>
        </w:rPr>
        <w:t xml:space="preserve">- о прекращении соглашения о сотрудничестве с </w:t>
      </w:r>
      <w:r w:rsidR="004C7136" w:rsidRPr="00A72E24">
        <w:rPr>
          <w:color w:val="000000"/>
          <w:sz w:val="24"/>
          <w:szCs w:val="24"/>
        </w:rPr>
        <w:t>Банком</w:t>
      </w:r>
      <w:r w:rsidRPr="00A72E24">
        <w:rPr>
          <w:color w:val="000000"/>
          <w:sz w:val="24"/>
          <w:szCs w:val="24"/>
        </w:rPr>
        <w:t xml:space="preserve">; </w:t>
      </w:r>
    </w:p>
    <w:p w:rsidR="00784C17" w:rsidRPr="00A72E24" w:rsidRDefault="00784C17" w:rsidP="00784C17">
      <w:pPr>
        <w:spacing w:line="380" w:lineRule="atLeast"/>
        <w:ind w:firstLine="708"/>
        <w:jc w:val="both"/>
        <w:rPr>
          <w:color w:val="000000"/>
          <w:sz w:val="24"/>
          <w:szCs w:val="24"/>
        </w:rPr>
      </w:pPr>
      <w:r w:rsidRPr="00A72E24">
        <w:rPr>
          <w:color w:val="000000"/>
          <w:sz w:val="24"/>
          <w:szCs w:val="24"/>
        </w:rPr>
        <w:t>- о приостановлении выплат Банку по финансовым требованиям до снижения размера фактических убытков до уровня ниже допустимого размера убытков, установленного в соглашении о сотрудничестве. Далее выплаты Банку производятся до уровня допустимого размера убытков, согласно отношению:</w:t>
      </w:r>
    </w:p>
    <w:p w:rsidR="00784C17" w:rsidRPr="00A72E24" w:rsidRDefault="00784C17" w:rsidP="00784C17">
      <w:pPr>
        <w:spacing w:line="380" w:lineRule="atLeast"/>
        <w:jc w:val="both"/>
        <w:rPr>
          <w:color w:val="000000"/>
          <w:sz w:val="24"/>
          <w:szCs w:val="24"/>
        </w:rPr>
      </w:pPr>
      <w:r w:rsidRPr="00A72E24">
        <w:rPr>
          <w:color w:val="000000"/>
          <w:sz w:val="24"/>
          <w:szCs w:val="24"/>
        </w:rPr>
        <w:tab/>
        <w:t xml:space="preserve">Д ≥ В / О, где: </w:t>
      </w:r>
    </w:p>
    <w:p w:rsidR="00784C17" w:rsidRPr="00A72E24" w:rsidRDefault="00784C17" w:rsidP="00784C17">
      <w:pPr>
        <w:spacing w:line="380" w:lineRule="atLeast"/>
        <w:ind w:firstLine="708"/>
        <w:jc w:val="both"/>
        <w:rPr>
          <w:color w:val="000000"/>
          <w:sz w:val="24"/>
          <w:szCs w:val="24"/>
        </w:rPr>
      </w:pPr>
      <w:r w:rsidRPr="00A72E24">
        <w:rPr>
          <w:color w:val="000000"/>
          <w:sz w:val="24"/>
          <w:szCs w:val="24"/>
        </w:rPr>
        <w:t>Д - допустимый размер убытков Банка,</w:t>
      </w:r>
    </w:p>
    <w:p w:rsidR="00784C17" w:rsidRPr="00A72E24" w:rsidRDefault="00784C17" w:rsidP="00784C17">
      <w:pPr>
        <w:spacing w:line="380" w:lineRule="atLeast"/>
        <w:ind w:firstLine="708"/>
        <w:jc w:val="both"/>
        <w:rPr>
          <w:color w:val="000000"/>
          <w:sz w:val="24"/>
          <w:szCs w:val="24"/>
        </w:rPr>
      </w:pPr>
      <w:r w:rsidRPr="00A72E24">
        <w:rPr>
          <w:color w:val="000000"/>
          <w:sz w:val="24"/>
          <w:szCs w:val="24"/>
        </w:rPr>
        <w:t xml:space="preserve">В - </w:t>
      </w:r>
      <w:proofErr w:type="gramStart"/>
      <w:r w:rsidRPr="00A72E24">
        <w:rPr>
          <w:color w:val="000000"/>
          <w:sz w:val="24"/>
          <w:szCs w:val="24"/>
        </w:rPr>
        <w:t>сумма выплат</w:t>
      </w:r>
      <w:proofErr w:type="gramEnd"/>
      <w:r w:rsidRPr="00A72E24">
        <w:rPr>
          <w:color w:val="000000"/>
          <w:sz w:val="24"/>
          <w:szCs w:val="24"/>
        </w:rPr>
        <w:t xml:space="preserve"> произведенных Центром Банку в связи с исполнением обязательств по договорам поручительства за весь период сотрудничества Центра с</w:t>
      </w:r>
      <w:r w:rsidR="002F3C63" w:rsidRPr="00A72E24">
        <w:rPr>
          <w:color w:val="000000"/>
          <w:sz w:val="24"/>
          <w:szCs w:val="24"/>
        </w:rPr>
        <w:t xml:space="preserve"> Банком</w:t>
      </w:r>
      <w:r w:rsidRPr="00A72E24">
        <w:rPr>
          <w:color w:val="000000"/>
          <w:sz w:val="24"/>
          <w:szCs w:val="24"/>
        </w:rPr>
        <w:t>,</w:t>
      </w:r>
    </w:p>
    <w:p w:rsidR="00CB5E09" w:rsidRPr="00A72E24" w:rsidRDefault="00784C17" w:rsidP="00784C17">
      <w:pPr>
        <w:spacing w:line="380" w:lineRule="atLeast"/>
        <w:ind w:firstLine="708"/>
        <w:jc w:val="both"/>
        <w:rPr>
          <w:color w:val="000000"/>
          <w:sz w:val="24"/>
          <w:szCs w:val="24"/>
        </w:rPr>
      </w:pPr>
      <w:r w:rsidRPr="00A72E24">
        <w:rPr>
          <w:color w:val="000000"/>
          <w:sz w:val="24"/>
          <w:szCs w:val="24"/>
        </w:rPr>
        <w:t>О - сумма действующих обязательств Центра по договорам поручительства Банка.</w:t>
      </w:r>
    </w:p>
    <w:p w:rsidR="000337DD" w:rsidRPr="00F90017" w:rsidRDefault="000337DD" w:rsidP="00864371">
      <w:pPr>
        <w:spacing w:before="240" w:after="240" w:line="360" w:lineRule="auto"/>
        <w:rPr>
          <w:sz w:val="24"/>
          <w:szCs w:val="24"/>
        </w:rPr>
      </w:pPr>
      <w:r w:rsidRPr="00F90017">
        <w:rPr>
          <w:b/>
          <w:sz w:val="24"/>
          <w:szCs w:val="24"/>
        </w:rPr>
        <w:t>Статья 5.</w:t>
      </w:r>
      <w:r w:rsidR="00864371" w:rsidRPr="00F90017">
        <w:rPr>
          <w:b/>
          <w:sz w:val="24"/>
          <w:szCs w:val="24"/>
        </w:rPr>
        <w:tab/>
      </w:r>
      <w:r w:rsidRPr="00F90017">
        <w:rPr>
          <w:b/>
          <w:sz w:val="24"/>
          <w:szCs w:val="24"/>
        </w:rPr>
        <w:t>Обязанности Центра</w:t>
      </w:r>
    </w:p>
    <w:p w:rsidR="000337DD" w:rsidRPr="00F90017" w:rsidRDefault="000337DD" w:rsidP="00864371">
      <w:pPr>
        <w:spacing w:line="360" w:lineRule="auto"/>
        <w:jc w:val="both"/>
        <w:rPr>
          <w:b/>
          <w:sz w:val="24"/>
          <w:szCs w:val="24"/>
        </w:rPr>
      </w:pPr>
      <w:r w:rsidRPr="00F90017">
        <w:rPr>
          <w:b/>
          <w:sz w:val="24"/>
          <w:szCs w:val="24"/>
        </w:rPr>
        <w:t>5.1.</w:t>
      </w:r>
      <w:r w:rsidR="00864371" w:rsidRPr="00F90017">
        <w:rPr>
          <w:b/>
          <w:sz w:val="24"/>
          <w:szCs w:val="24"/>
        </w:rPr>
        <w:tab/>
      </w:r>
      <w:r w:rsidRPr="00F90017">
        <w:rPr>
          <w:b/>
          <w:sz w:val="24"/>
          <w:szCs w:val="24"/>
        </w:rPr>
        <w:t>Центр обязуется:</w:t>
      </w:r>
    </w:p>
    <w:p w:rsidR="000337DD" w:rsidRPr="00F90017" w:rsidRDefault="00864371" w:rsidP="00864371">
      <w:pPr>
        <w:tabs>
          <w:tab w:val="left" w:pos="851"/>
        </w:tabs>
        <w:spacing w:line="360" w:lineRule="auto"/>
        <w:jc w:val="both"/>
        <w:rPr>
          <w:sz w:val="24"/>
          <w:szCs w:val="24"/>
        </w:rPr>
      </w:pPr>
      <w:r w:rsidRPr="00F90017">
        <w:rPr>
          <w:b/>
          <w:sz w:val="24"/>
          <w:szCs w:val="24"/>
        </w:rPr>
        <w:t>5.1.1.</w:t>
      </w:r>
      <w:r w:rsidRPr="00F90017">
        <w:rPr>
          <w:sz w:val="24"/>
          <w:szCs w:val="24"/>
        </w:rPr>
        <w:tab/>
      </w:r>
      <w:r w:rsidR="000337DD" w:rsidRPr="00F90017">
        <w:rPr>
          <w:sz w:val="24"/>
          <w:szCs w:val="24"/>
        </w:rPr>
        <w:t>обеспечить единые принципы участия Банков - партнеров в Программе Центра;</w:t>
      </w:r>
    </w:p>
    <w:p w:rsidR="000337DD" w:rsidRPr="00F90017" w:rsidRDefault="00864371" w:rsidP="00864371">
      <w:pPr>
        <w:tabs>
          <w:tab w:val="left" w:pos="851"/>
        </w:tabs>
        <w:spacing w:line="360" w:lineRule="auto"/>
        <w:jc w:val="both"/>
        <w:rPr>
          <w:sz w:val="24"/>
          <w:szCs w:val="24"/>
        </w:rPr>
      </w:pPr>
      <w:r w:rsidRPr="00F90017">
        <w:rPr>
          <w:b/>
          <w:sz w:val="24"/>
          <w:szCs w:val="24"/>
        </w:rPr>
        <w:t>5.1.2.</w:t>
      </w:r>
      <w:r w:rsidRPr="00F90017">
        <w:rPr>
          <w:sz w:val="24"/>
          <w:szCs w:val="24"/>
        </w:rPr>
        <w:tab/>
      </w:r>
      <w:r w:rsidR="000337DD" w:rsidRPr="00F90017">
        <w:rPr>
          <w:sz w:val="24"/>
          <w:szCs w:val="24"/>
        </w:rPr>
        <w:t>проводить активную политику по информированию малых и средних предприятий о Программе Центра, участвующих в Программе Банках - партнерах;</w:t>
      </w:r>
    </w:p>
    <w:p w:rsidR="000337DD" w:rsidRPr="00F90017" w:rsidRDefault="00864371" w:rsidP="00864371">
      <w:pPr>
        <w:tabs>
          <w:tab w:val="left" w:pos="851"/>
        </w:tabs>
        <w:spacing w:line="360" w:lineRule="auto"/>
        <w:jc w:val="both"/>
        <w:rPr>
          <w:sz w:val="24"/>
          <w:szCs w:val="24"/>
        </w:rPr>
      </w:pPr>
      <w:r w:rsidRPr="00F90017">
        <w:rPr>
          <w:b/>
          <w:sz w:val="24"/>
          <w:szCs w:val="24"/>
        </w:rPr>
        <w:t>5.1.3.</w:t>
      </w:r>
      <w:r w:rsidRPr="00F90017">
        <w:rPr>
          <w:sz w:val="24"/>
          <w:szCs w:val="24"/>
        </w:rPr>
        <w:tab/>
      </w:r>
      <w:r w:rsidR="000337DD" w:rsidRPr="00F90017">
        <w:rPr>
          <w:sz w:val="24"/>
          <w:szCs w:val="24"/>
        </w:rPr>
        <w:t>по заявкам малых и средних предприятий предоставлять Банку поручительство Центра в рамках лимита условных обязательств, установленного на Банк, за малые и средние предприятия, удовлетворяющие предъявляемым к ним требованиям;</w:t>
      </w:r>
    </w:p>
    <w:p w:rsidR="000337DD" w:rsidRPr="00F90017" w:rsidRDefault="00864371" w:rsidP="00864371">
      <w:pPr>
        <w:tabs>
          <w:tab w:val="left" w:pos="851"/>
        </w:tabs>
        <w:spacing w:line="360" w:lineRule="auto"/>
        <w:jc w:val="both"/>
        <w:rPr>
          <w:sz w:val="24"/>
          <w:szCs w:val="24"/>
        </w:rPr>
      </w:pPr>
      <w:r w:rsidRPr="00F90017">
        <w:rPr>
          <w:b/>
          <w:sz w:val="24"/>
          <w:szCs w:val="24"/>
        </w:rPr>
        <w:t>5.1.4.</w:t>
      </w:r>
      <w:r w:rsidRPr="00F90017">
        <w:rPr>
          <w:sz w:val="24"/>
          <w:szCs w:val="24"/>
        </w:rPr>
        <w:tab/>
      </w:r>
      <w:r w:rsidR="000337DD" w:rsidRPr="00F90017">
        <w:rPr>
          <w:sz w:val="24"/>
          <w:szCs w:val="24"/>
        </w:rPr>
        <w:t xml:space="preserve">использовать ссылки на Банки - партнеры Центра при реализации политики по информированию малых и средних предприятий о Программе Центра, в том числе обеспечить беспрепятственный доступ к перечню Банков - партнеров Центра на сайте одного из учредителей Центра – Некоммерческого партнерства «Агентство Городского Развития» во вкладке «Центр гарантийного обеспечения малого и среднего предпринимательства», а именно, прямой ссылки на официальный сайт Банка, размещения в вышеуказанной вкладке </w:t>
      </w:r>
      <w:r w:rsidR="000337DD" w:rsidRPr="00F90017">
        <w:rPr>
          <w:sz w:val="24"/>
          <w:szCs w:val="24"/>
        </w:rPr>
        <w:lastRenderedPageBreak/>
        <w:t xml:space="preserve">интернет - баннера Банка (при условии предоставления Банком макета баннера), наименования Банка в раздаточных информационных материалах о программе Центра (листовках, </w:t>
      </w:r>
      <w:proofErr w:type="spellStart"/>
      <w:r w:rsidR="000337DD" w:rsidRPr="00F90017">
        <w:rPr>
          <w:sz w:val="24"/>
          <w:szCs w:val="24"/>
        </w:rPr>
        <w:t>лифлетах</w:t>
      </w:r>
      <w:proofErr w:type="spellEnd"/>
      <w:r w:rsidR="000337DD" w:rsidRPr="00F90017">
        <w:rPr>
          <w:sz w:val="24"/>
          <w:szCs w:val="24"/>
        </w:rPr>
        <w:t>, презентационных материалах, электронных презентационных материалах);</w:t>
      </w:r>
    </w:p>
    <w:p w:rsidR="000337DD" w:rsidRPr="00F90017" w:rsidRDefault="00864371" w:rsidP="00864371">
      <w:pPr>
        <w:tabs>
          <w:tab w:val="left" w:pos="851"/>
        </w:tabs>
        <w:spacing w:line="360" w:lineRule="auto"/>
        <w:jc w:val="both"/>
        <w:rPr>
          <w:sz w:val="24"/>
          <w:szCs w:val="24"/>
        </w:rPr>
      </w:pPr>
      <w:r w:rsidRPr="00F90017">
        <w:rPr>
          <w:b/>
          <w:sz w:val="24"/>
          <w:szCs w:val="24"/>
        </w:rPr>
        <w:t>5.1.5.</w:t>
      </w:r>
      <w:r w:rsidRPr="00F90017">
        <w:rPr>
          <w:sz w:val="24"/>
          <w:szCs w:val="24"/>
        </w:rPr>
        <w:tab/>
      </w:r>
      <w:r w:rsidR="000337DD" w:rsidRPr="00F90017">
        <w:rPr>
          <w:sz w:val="24"/>
          <w:szCs w:val="24"/>
        </w:rPr>
        <w:t>своевременно информировать Банк об утвержденных Советом учредителей документах (новых редакциях документов), регламентирующих взаимоотношения Сторон в рамках настоящего Соглашения;</w:t>
      </w:r>
    </w:p>
    <w:p w:rsidR="000337DD" w:rsidRPr="00F90017" w:rsidRDefault="00864371" w:rsidP="00864371">
      <w:pPr>
        <w:tabs>
          <w:tab w:val="left" w:pos="851"/>
        </w:tabs>
        <w:spacing w:line="360" w:lineRule="auto"/>
        <w:jc w:val="both"/>
        <w:rPr>
          <w:sz w:val="24"/>
          <w:szCs w:val="24"/>
        </w:rPr>
      </w:pPr>
      <w:r w:rsidRPr="00F90017">
        <w:rPr>
          <w:b/>
          <w:sz w:val="24"/>
          <w:szCs w:val="24"/>
        </w:rPr>
        <w:t>5.1.6.</w:t>
      </w:r>
      <w:r w:rsidRPr="00F90017">
        <w:rPr>
          <w:sz w:val="24"/>
          <w:szCs w:val="24"/>
        </w:rPr>
        <w:tab/>
      </w:r>
      <w:r w:rsidR="000337DD" w:rsidRPr="00F90017">
        <w:rPr>
          <w:sz w:val="24"/>
          <w:szCs w:val="24"/>
        </w:rPr>
        <w:t>ежеквартально предоставлять Банку всю документацию, необходимую в соответствии с внутренними нормативными документами Банка для принятия последним решения о заключении договора поручительства, а именно:</w:t>
      </w:r>
    </w:p>
    <w:p w:rsidR="000337DD" w:rsidRPr="00F90017" w:rsidRDefault="000337DD" w:rsidP="00864371">
      <w:pPr>
        <w:spacing w:line="360" w:lineRule="auto"/>
        <w:ind w:left="851" w:hanging="851"/>
        <w:jc w:val="both"/>
        <w:rPr>
          <w:sz w:val="24"/>
          <w:szCs w:val="24"/>
        </w:rPr>
      </w:pPr>
      <w:r w:rsidRPr="00F90017">
        <w:rPr>
          <w:sz w:val="24"/>
          <w:szCs w:val="24"/>
        </w:rPr>
        <w:t>1)</w:t>
      </w:r>
      <w:r w:rsidRPr="00F90017">
        <w:rPr>
          <w:sz w:val="24"/>
          <w:szCs w:val="24"/>
        </w:rPr>
        <w:tab/>
        <w:t xml:space="preserve">сообщение о размере гарантийного капитала Центра, его качественной и количественной структуре на конец каждого квартала - посредством опубликования данной информации в разделе Центра на сайте одного из учредителей Центра - Некоммерческого партнерства «Агентство Городского Развития» - www.agr-city.ru;  </w:t>
      </w:r>
    </w:p>
    <w:p w:rsidR="000337DD" w:rsidRPr="00F90017" w:rsidRDefault="000337DD" w:rsidP="00864371">
      <w:pPr>
        <w:spacing w:line="360" w:lineRule="auto"/>
        <w:ind w:left="851" w:hanging="851"/>
        <w:jc w:val="both"/>
        <w:rPr>
          <w:sz w:val="24"/>
          <w:szCs w:val="24"/>
        </w:rPr>
      </w:pPr>
      <w:r w:rsidRPr="00F90017">
        <w:rPr>
          <w:sz w:val="24"/>
          <w:szCs w:val="24"/>
        </w:rPr>
        <w:t>2)</w:t>
      </w:r>
      <w:r w:rsidRPr="00F90017">
        <w:rPr>
          <w:sz w:val="24"/>
          <w:szCs w:val="24"/>
        </w:rPr>
        <w:tab/>
        <w:t xml:space="preserve">сообщение об объеме выданных поручительств Центра на конец каждого квартала - посредством опубликования данной информации в разделе Центра на сайте одного из учредителей Центра - Некоммерческого партнерства «Агентство Городского Развития» - www.agr-city.ru;  </w:t>
      </w:r>
    </w:p>
    <w:p w:rsidR="000337DD" w:rsidRPr="00F90017" w:rsidRDefault="000337DD" w:rsidP="00864371">
      <w:pPr>
        <w:spacing w:line="360" w:lineRule="auto"/>
        <w:ind w:left="851" w:hanging="851"/>
        <w:jc w:val="both"/>
        <w:rPr>
          <w:sz w:val="24"/>
          <w:szCs w:val="24"/>
        </w:rPr>
      </w:pPr>
      <w:r w:rsidRPr="00F90017">
        <w:rPr>
          <w:sz w:val="24"/>
          <w:szCs w:val="24"/>
        </w:rPr>
        <w:t>3)</w:t>
      </w:r>
      <w:r w:rsidRPr="00F90017">
        <w:rPr>
          <w:sz w:val="24"/>
          <w:szCs w:val="24"/>
        </w:rPr>
        <w:tab/>
        <w:t xml:space="preserve">бухгалтерский баланс и отчет о прибылях и убытках, иную предусмотренную законодательством Российской Федерации </w:t>
      </w:r>
      <w:proofErr w:type="gramStart"/>
      <w:r w:rsidRPr="00F90017">
        <w:rPr>
          <w:sz w:val="24"/>
          <w:szCs w:val="24"/>
        </w:rPr>
        <w:t>о налогам</w:t>
      </w:r>
      <w:proofErr w:type="gramEnd"/>
      <w:r w:rsidRPr="00F90017">
        <w:rPr>
          <w:sz w:val="24"/>
          <w:szCs w:val="24"/>
        </w:rPr>
        <w:t xml:space="preserve"> и сборах документацию, в случае если юридическое лицо не обязано вести бухгалтерский учет или освобождено от ведения бухгалтерского учета в соответствии с федеральным законодательством Российской Федерации с отметкой налогового органа;</w:t>
      </w:r>
    </w:p>
    <w:p w:rsidR="000337DD" w:rsidRPr="00F90017" w:rsidRDefault="000337DD" w:rsidP="00864371">
      <w:pPr>
        <w:spacing w:line="360" w:lineRule="auto"/>
        <w:ind w:left="851" w:hanging="851"/>
        <w:jc w:val="both"/>
        <w:rPr>
          <w:sz w:val="24"/>
          <w:szCs w:val="24"/>
        </w:rPr>
      </w:pPr>
      <w:r w:rsidRPr="00F90017">
        <w:rPr>
          <w:sz w:val="24"/>
          <w:szCs w:val="24"/>
        </w:rPr>
        <w:t>4)</w:t>
      </w:r>
      <w:r w:rsidRPr="00F90017">
        <w:rPr>
          <w:sz w:val="24"/>
          <w:szCs w:val="24"/>
        </w:rPr>
        <w:tab/>
        <w:t>сведения о текущих (оставшихся) объемах лимитов Центра по видам обеспеченных обязательств.</w:t>
      </w:r>
    </w:p>
    <w:p w:rsidR="000337DD" w:rsidRPr="00F90017" w:rsidRDefault="000337DD" w:rsidP="00864371">
      <w:pPr>
        <w:spacing w:before="240" w:after="240" w:line="360" w:lineRule="auto"/>
        <w:jc w:val="both"/>
        <w:rPr>
          <w:b/>
          <w:sz w:val="24"/>
          <w:szCs w:val="24"/>
        </w:rPr>
      </w:pPr>
      <w:r w:rsidRPr="00F90017">
        <w:rPr>
          <w:b/>
          <w:sz w:val="24"/>
          <w:szCs w:val="24"/>
        </w:rPr>
        <w:t>Статья 6.</w:t>
      </w:r>
      <w:r w:rsidR="006D53CE" w:rsidRPr="00F90017">
        <w:rPr>
          <w:b/>
          <w:sz w:val="24"/>
          <w:szCs w:val="24"/>
        </w:rPr>
        <w:tab/>
      </w:r>
      <w:r w:rsidRPr="00F90017">
        <w:rPr>
          <w:b/>
          <w:sz w:val="24"/>
          <w:szCs w:val="24"/>
        </w:rPr>
        <w:t>Обязанности Банка</w:t>
      </w:r>
    </w:p>
    <w:p w:rsidR="000337DD" w:rsidRPr="00F90017" w:rsidRDefault="000337DD" w:rsidP="00864371">
      <w:pPr>
        <w:spacing w:line="360" w:lineRule="auto"/>
        <w:jc w:val="both"/>
        <w:rPr>
          <w:b/>
          <w:sz w:val="24"/>
          <w:szCs w:val="24"/>
        </w:rPr>
      </w:pPr>
      <w:r w:rsidRPr="00F90017">
        <w:rPr>
          <w:b/>
          <w:sz w:val="24"/>
          <w:szCs w:val="24"/>
        </w:rPr>
        <w:t>6.1. Банк обязуется:</w:t>
      </w:r>
    </w:p>
    <w:p w:rsidR="000337DD" w:rsidRPr="00F90017" w:rsidRDefault="00895ACE" w:rsidP="00864371">
      <w:pPr>
        <w:tabs>
          <w:tab w:val="left" w:pos="851"/>
        </w:tabs>
        <w:spacing w:after="120" w:line="360" w:lineRule="auto"/>
        <w:jc w:val="both"/>
        <w:rPr>
          <w:sz w:val="24"/>
          <w:szCs w:val="24"/>
        </w:rPr>
      </w:pPr>
      <w:r w:rsidRPr="00F90017">
        <w:rPr>
          <w:b/>
          <w:sz w:val="24"/>
          <w:szCs w:val="24"/>
        </w:rPr>
        <w:t>6.1.1.</w:t>
      </w:r>
      <w:r w:rsidRPr="00F90017">
        <w:rPr>
          <w:sz w:val="24"/>
          <w:szCs w:val="24"/>
        </w:rPr>
        <w:tab/>
      </w:r>
      <w:r w:rsidR="000337DD" w:rsidRPr="00F90017">
        <w:rPr>
          <w:sz w:val="24"/>
          <w:szCs w:val="24"/>
        </w:rPr>
        <w:t>обеспечить выдачу банковских продуктов субъектам малого и среднего предпринимательства и организациям инфраструктуры поддержки субъектов малого и среднего предпринимательства, осуществляющим свою деятельность и зарегистрированным на территории Вологодской области, с заключением в качестве обеспечения договора поручительства по Программе Центра, в соответствии с требованиями законодательства РФ и своими внутренними нормативными документами;</w:t>
      </w:r>
    </w:p>
    <w:p w:rsidR="000337DD" w:rsidRPr="00F90017" w:rsidRDefault="00895ACE" w:rsidP="00864371">
      <w:pPr>
        <w:tabs>
          <w:tab w:val="left" w:pos="851"/>
        </w:tabs>
        <w:spacing w:after="120" w:line="360" w:lineRule="auto"/>
        <w:jc w:val="both"/>
        <w:rPr>
          <w:sz w:val="24"/>
          <w:szCs w:val="24"/>
        </w:rPr>
      </w:pPr>
      <w:r w:rsidRPr="00F90017">
        <w:rPr>
          <w:b/>
          <w:sz w:val="24"/>
          <w:szCs w:val="24"/>
        </w:rPr>
        <w:lastRenderedPageBreak/>
        <w:t>6.1.2.</w:t>
      </w:r>
      <w:r w:rsidRPr="00F90017">
        <w:rPr>
          <w:sz w:val="24"/>
          <w:szCs w:val="24"/>
        </w:rPr>
        <w:tab/>
      </w:r>
      <w:r w:rsidR="000337DD" w:rsidRPr="00F90017">
        <w:rPr>
          <w:sz w:val="24"/>
          <w:szCs w:val="24"/>
        </w:rPr>
        <w:t>оказывать информационную и консультационную поддержку субъектам малого и среднего предпринимательства в определении предпочтительных форм финансирования их проектов и текущей деятельности;</w:t>
      </w:r>
    </w:p>
    <w:p w:rsidR="000337DD" w:rsidRPr="00F90017" w:rsidRDefault="00895ACE" w:rsidP="00864371">
      <w:pPr>
        <w:tabs>
          <w:tab w:val="left" w:pos="851"/>
        </w:tabs>
        <w:spacing w:after="120" w:line="360" w:lineRule="auto"/>
        <w:jc w:val="both"/>
        <w:rPr>
          <w:sz w:val="24"/>
          <w:szCs w:val="24"/>
        </w:rPr>
      </w:pPr>
      <w:r w:rsidRPr="00F90017">
        <w:rPr>
          <w:b/>
          <w:sz w:val="24"/>
          <w:szCs w:val="24"/>
        </w:rPr>
        <w:t>6.1.3.</w:t>
      </w:r>
      <w:r w:rsidRPr="00F90017">
        <w:rPr>
          <w:sz w:val="24"/>
          <w:szCs w:val="24"/>
        </w:rPr>
        <w:tab/>
      </w:r>
      <w:r w:rsidR="000337DD" w:rsidRPr="00F90017">
        <w:rPr>
          <w:sz w:val="24"/>
          <w:szCs w:val="24"/>
        </w:rPr>
        <w:t>информировать малые и средние предприятия о Программе Центра, а также оказывать им консультационную поддержку по Программе Центра;</w:t>
      </w:r>
    </w:p>
    <w:p w:rsidR="000337DD" w:rsidRPr="00F90017" w:rsidRDefault="00895ACE" w:rsidP="008043E8">
      <w:pPr>
        <w:tabs>
          <w:tab w:val="left" w:pos="851"/>
        </w:tabs>
        <w:spacing w:after="120" w:line="360" w:lineRule="auto"/>
        <w:jc w:val="both"/>
        <w:rPr>
          <w:sz w:val="24"/>
          <w:szCs w:val="24"/>
        </w:rPr>
      </w:pPr>
      <w:r w:rsidRPr="00F90017">
        <w:rPr>
          <w:b/>
          <w:sz w:val="24"/>
          <w:szCs w:val="24"/>
        </w:rPr>
        <w:t>6.1.4.</w:t>
      </w:r>
      <w:r w:rsidRPr="00F90017">
        <w:rPr>
          <w:sz w:val="24"/>
          <w:szCs w:val="24"/>
        </w:rPr>
        <w:tab/>
      </w:r>
      <w:r w:rsidR="000337DD" w:rsidRPr="00F90017">
        <w:rPr>
          <w:sz w:val="24"/>
          <w:szCs w:val="24"/>
        </w:rPr>
        <w:t>проводить взвешенную и осмотрительную политику финансирования малых и средних предприятий по программе Центра;</w:t>
      </w:r>
    </w:p>
    <w:p w:rsidR="000337DD" w:rsidRPr="00F90017" w:rsidRDefault="00895ACE" w:rsidP="00B70BF2">
      <w:pPr>
        <w:tabs>
          <w:tab w:val="left" w:pos="851"/>
        </w:tabs>
        <w:spacing w:after="120" w:line="360" w:lineRule="auto"/>
        <w:jc w:val="both"/>
        <w:rPr>
          <w:sz w:val="24"/>
          <w:szCs w:val="24"/>
        </w:rPr>
      </w:pPr>
      <w:r w:rsidRPr="00F90017">
        <w:rPr>
          <w:b/>
          <w:sz w:val="24"/>
          <w:szCs w:val="24"/>
        </w:rPr>
        <w:t>6.1.</w:t>
      </w:r>
      <w:r w:rsidR="008043E8">
        <w:rPr>
          <w:b/>
          <w:sz w:val="24"/>
          <w:szCs w:val="24"/>
        </w:rPr>
        <w:t>5</w:t>
      </w:r>
      <w:r w:rsidRPr="00F90017">
        <w:rPr>
          <w:b/>
          <w:sz w:val="24"/>
          <w:szCs w:val="24"/>
        </w:rPr>
        <w:t>.</w:t>
      </w:r>
      <w:r w:rsidRPr="00F90017">
        <w:rPr>
          <w:sz w:val="24"/>
          <w:szCs w:val="24"/>
        </w:rPr>
        <w:tab/>
      </w:r>
      <w:r w:rsidR="000337DD" w:rsidRPr="00F90017">
        <w:rPr>
          <w:sz w:val="24"/>
          <w:szCs w:val="24"/>
        </w:rPr>
        <w:t>обеспечить комплексное банковское обслуживание субъектов малого и среднего предпринимательства создать условия и организационную поддержку для внедрения перспективных банковских продуктов и технологий обслуживания заемщиков;</w:t>
      </w:r>
    </w:p>
    <w:p w:rsidR="000337DD" w:rsidRPr="00F90017" w:rsidRDefault="00895ACE" w:rsidP="00B70BF2">
      <w:pPr>
        <w:tabs>
          <w:tab w:val="left" w:pos="851"/>
        </w:tabs>
        <w:spacing w:after="120" w:line="360" w:lineRule="auto"/>
        <w:jc w:val="both"/>
        <w:rPr>
          <w:sz w:val="24"/>
          <w:szCs w:val="24"/>
        </w:rPr>
      </w:pPr>
      <w:r w:rsidRPr="00F90017">
        <w:rPr>
          <w:b/>
          <w:sz w:val="24"/>
          <w:szCs w:val="24"/>
        </w:rPr>
        <w:t>6.1.</w:t>
      </w:r>
      <w:r w:rsidR="008043E8">
        <w:rPr>
          <w:b/>
          <w:sz w:val="24"/>
          <w:szCs w:val="24"/>
        </w:rPr>
        <w:t>6</w:t>
      </w:r>
      <w:r w:rsidRPr="00F90017">
        <w:rPr>
          <w:b/>
          <w:sz w:val="24"/>
          <w:szCs w:val="24"/>
        </w:rPr>
        <w:t>.</w:t>
      </w:r>
      <w:r w:rsidRPr="00F90017">
        <w:rPr>
          <w:sz w:val="24"/>
          <w:szCs w:val="24"/>
        </w:rPr>
        <w:tab/>
      </w:r>
      <w:r w:rsidR="000337DD" w:rsidRPr="00F90017">
        <w:rPr>
          <w:sz w:val="24"/>
          <w:szCs w:val="24"/>
        </w:rPr>
        <w:t>участвовать в деятельности по выработке предложений, направленных на повышение эффективности деятельности Центра и его Банков - партнеров;</w:t>
      </w:r>
    </w:p>
    <w:p w:rsidR="000337DD" w:rsidRPr="00F90017" w:rsidRDefault="00895ACE" w:rsidP="00B70BF2">
      <w:pPr>
        <w:tabs>
          <w:tab w:val="left" w:pos="851"/>
        </w:tabs>
        <w:spacing w:after="120" w:line="360" w:lineRule="auto"/>
        <w:jc w:val="both"/>
        <w:rPr>
          <w:sz w:val="24"/>
          <w:szCs w:val="24"/>
        </w:rPr>
      </w:pPr>
      <w:r w:rsidRPr="00F90017">
        <w:rPr>
          <w:b/>
          <w:sz w:val="24"/>
          <w:szCs w:val="24"/>
        </w:rPr>
        <w:t>6.1.</w:t>
      </w:r>
      <w:r w:rsidR="00AB457D">
        <w:rPr>
          <w:b/>
          <w:sz w:val="24"/>
          <w:szCs w:val="24"/>
        </w:rPr>
        <w:t>7</w:t>
      </w:r>
      <w:r w:rsidRPr="00F90017">
        <w:rPr>
          <w:b/>
          <w:sz w:val="24"/>
          <w:szCs w:val="24"/>
        </w:rPr>
        <w:t>.</w:t>
      </w:r>
      <w:r w:rsidRPr="00F90017">
        <w:rPr>
          <w:sz w:val="24"/>
          <w:szCs w:val="24"/>
        </w:rPr>
        <w:tab/>
      </w:r>
      <w:r w:rsidR="000337DD" w:rsidRPr="00F90017">
        <w:rPr>
          <w:sz w:val="24"/>
          <w:szCs w:val="24"/>
        </w:rPr>
        <w:t>предоставлять почтовым и электронным (посредством электронной почты в адрес Центра) отправлением до 14 (Четырнадцатого) числа месяца, следующего за отчетным – прошедшим кварталом, информацию:</w:t>
      </w:r>
    </w:p>
    <w:p w:rsidR="000337DD" w:rsidRPr="00F90017" w:rsidRDefault="000337DD" w:rsidP="00864371">
      <w:pPr>
        <w:tabs>
          <w:tab w:val="left" w:pos="851"/>
        </w:tabs>
        <w:spacing w:after="120" w:line="360" w:lineRule="auto"/>
        <w:ind w:left="851" w:hanging="851"/>
        <w:jc w:val="both"/>
        <w:rPr>
          <w:sz w:val="24"/>
          <w:szCs w:val="24"/>
        </w:rPr>
      </w:pPr>
      <w:r w:rsidRPr="00F90017">
        <w:rPr>
          <w:sz w:val="24"/>
          <w:szCs w:val="24"/>
        </w:rPr>
        <w:t>а)</w:t>
      </w:r>
      <w:r w:rsidR="00895ACE" w:rsidRPr="00F90017">
        <w:rPr>
          <w:sz w:val="24"/>
          <w:szCs w:val="24"/>
        </w:rPr>
        <w:tab/>
      </w:r>
      <w:r w:rsidRPr="00F90017">
        <w:rPr>
          <w:sz w:val="24"/>
          <w:szCs w:val="24"/>
        </w:rPr>
        <w:t>об объеме кредитов, выданных субъектам малого и среднего предпринимательства на территории Вологодской области, в том числе под поручительство Центра;</w:t>
      </w:r>
    </w:p>
    <w:p w:rsidR="000337DD" w:rsidRPr="00F90017" w:rsidRDefault="000337DD" w:rsidP="00864371">
      <w:pPr>
        <w:tabs>
          <w:tab w:val="left" w:pos="851"/>
        </w:tabs>
        <w:spacing w:after="120" w:line="360" w:lineRule="auto"/>
        <w:ind w:left="851" w:hanging="851"/>
        <w:jc w:val="both"/>
        <w:rPr>
          <w:sz w:val="24"/>
          <w:szCs w:val="24"/>
        </w:rPr>
      </w:pPr>
      <w:r w:rsidRPr="00F90017">
        <w:rPr>
          <w:sz w:val="24"/>
          <w:szCs w:val="24"/>
        </w:rPr>
        <w:t>б)</w:t>
      </w:r>
      <w:r w:rsidR="00895ACE" w:rsidRPr="00F90017">
        <w:rPr>
          <w:sz w:val="24"/>
          <w:szCs w:val="24"/>
        </w:rPr>
        <w:tab/>
      </w:r>
      <w:r w:rsidRPr="00F90017">
        <w:rPr>
          <w:sz w:val="24"/>
          <w:szCs w:val="24"/>
        </w:rPr>
        <w:t>об общем количестве субъектов малого и среднего предпринимательства и организаций инфраструктуры поддержки субъектов малого и среднего предпринимательства, получивших кредиты за прошедший период (квартал) на территории Вологодской области, в том числе под поручительство Центра;</w:t>
      </w:r>
    </w:p>
    <w:p w:rsidR="000337DD" w:rsidRPr="00F90017" w:rsidRDefault="000337DD" w:rsidP="00864371">
      <w:pPr>
        <w:tabs>
          <w:tab w:val="left" w:pos="851"/>
        </w:tabs>
        <w:spacing w:after="120" w:line="360" w:lineRule="auto"/>
        <w:ind w:left="851" w:hanging="851"/>
        <w:jc w:val="both"/>
        <w:rPr>
          <w:sz w:val="24"/>
          <w:szCs w:val="24"/>
        </w:rPr>
      </w:pPr>
      <w:r w:rsidRPr="00F90017">
        <w:rPr>
          <w:sz w:val="24"/>
          <w:szCs w:val="24"/>
        </w:rPr>
        <w:t>в)</w:t>
      </w:r>
      <w:r w:rsidR="00895ACE" w:rsidRPr="00F90017">
        <w:rPr>
          <w:sz w:val="24"/>
          <w:szCs w:val="24"/>
        </w:rPr>
        <w:tab/>
      </w:r>
      <w:r w:rsidRPr="00F90017">
        <w:rPr>
          <w:sz w:val="24"/>
          <w:szCs w:val="24"/>
        </w:rPr>
        <w:t xml:space="preserve">об общем объеме просроченных и неисполненных обязательств Заемщиками/Принципалами по кредитным договорам, в том числе субъектов </w:t>
      </w:r>
      <w:r w:rsidR="00895ACE" w:rsidRPr="00F90017">
        <w:rPr>
          <w:sz w:val="24"/>
          <w:szCs w:val="24"/>
        </w:rPr>
        <w:t>м</w:t>
      </w:r>
      <w:r w:rsidRPr="00F90017">
        <w:rPr>
          <w:sz w:val="24"/>
          <w:szCs w:val="24"/>
        </w:rPr>
        <w:t>алого и среднего предпринимательства и организаций инфраструктуры поддержки субъектов малого и среднего предпринимательства, на территории Вологодской области;</w:t>
      </w:r>
    </w:p>
    <w:p w:rsidR="000337DD" w:rsidRPr="00F90017" w:rsidRDefault="000337DD" w:rsidP="00864371">
      <w:pPr>
        <w:tabs>
          <w:tab w:val="left" w:pos="851"/>
        </w:tabs>
        <w:spacing w:after="120" w:line="360" w:lineRule="auto"/>
        <w:ind w:left="851" w:hanging="851"/>
        <w:jc w:val="both"/>
        <w:rPr>
          <w:sz w:val="24"/>
          <w:szCs w:val="24"/>
        </w:rPr>
      </w:pPr>
      <w:r w:rsidRPr="00F90017">
        <w:rPr>
          <w:sz w:val="24"/>
          <w:szCs w:val="24"/>
        </w:rPr>
        <w:t>г)</w:t>
      </w:r>
      <w:r w:rsidR="00895ACE" w:rsidRPr="00F90017">
        <w:rPr>
          <w:sz w:val="24"/>
          <w:szCs w:val="24"/>
        </w:rPr>
        <w:tab/>
      </w:r>
      <w:r w:rsidRPr="00F90017">
        <w:rPr>
          <w:sz w:val="24"/>
          <w:szCs w:val="24"/>
        </w:rPr>
        <w:t>об остатке ссудной задолженности по каждому Заемщику, получившему кредит под поручительство Центра, в том числе просроченной, за прошедший период (квартал);</w:t>
      </w:r>
    </w:p>
    <w:p w:rsidR="000337DD" w:rsidRPr="00F90017" w:rsidRDefault="000337DD" w:rsidP="00864371">
      <w:pPr>
        <w:tabs>
          <w:tab w:val="left" w:pos="851"/>
        </w:tabs>
        <w:spacing w:after="120" w:line="360" w:lineRule="auto"/>
        <w:ind w:left="851" w:hanging="851"/>
        <w:jc w:val="both"/>
        <w:rPr>
          <w:sz w:val="24"/>
          <w:szCs w:val="24"/>
        </w:rPr>
      </w:pPr>
      <w:r w:rsidRPr="00F90017">
        <w:rPr>
          <w:sz w:val="24"/>
          <w:szCs w:val="24"/>
        </w:rPr>
        <w:t>д)</w:t>
      </w:r>
      <w:r w:rsidR="00895ACE" w:rsidRPr="00F90017">
        <w:rPr>
          <w:sz w:val="24"/>
          <w:szCs w:val="24"/>
        </w:rPr>
        <w:tab/>
      </w:r>
      <w:r w:rsidRPr="00F90017">
        <w:rPr>
          <w:sz w:val="24"/>
          <w:szCs w:val="24"/>
        </w:rPr>
        <w:t>о фактически сложившихся пределах процентной ставки по выдаваемым субъектам малого и среднего предпринимательства кредитам на территории Вологодской о</w:t>
      </w:r>
      <w:r w:rsidR="0017114F">
        <w:rPr>
          <w:sz w:val="24"/>
          <w:szCs w:val="24"/>
        </w:rPr>
        <w:t>бласти, в том числе по кредитам</w:t>
      </w:r>
      <w:r w:rsidRPr="00F90017">
        <w:rPr>
          <w:sz w:val="24"/>
          <w:szCs w:val="24"/>
        </w:rPr>
        <w:t xml:space="preserve">, </w:t>
      </w:r>
      <w:r w:rsidR="00895ACE" w:rsidRPr="00F90017">
        <w:rPr>
          <w:sz w:val="24"/>
          <w:szCs w:val="24"/>
        </w:rPr>
        <w:t>о</w:t>
      </w:r>
      <w:r w:rsidRPr="00F90017">
        <w:rPr>
          <w:sz w:val="24"/>
          <w:szCs w:val="24"/>
        </w:rPr>
        <w:t>беспеченным поручительством Центра;</w:t>
      </w:r>
    </w:p>
    <w:p w:rsidR="000337DD" w:rsidRPr="00F90017" w:rsidRDefault="000337DD" w:rsidP="00864371">
      <w:pPr>
        <w:tabs>
          <w:tab w:val="left" w:pos="851"/>
        </w:tabs>
        <w:spacing w:after="120" w:line="360" w:lineRule="auto"/>
        <w:ind w:left="851" w:hanging="851"/>
        <w:jc w:val="both"/>
        <w:rPr>
          <w:sz w:val="24"/>
          <w:szCs w:val="24"/>
        </w:rPr>
      </w:pPr>
      <w:r w:rsidRPr="00F90017">
        <w:rPr>
          <w:sz w:val="24"/>
          <w:szCs w:val="24"/>
        </w:rPr>
        <w:lastRenderedPageBreak/>
        <w:t>е)</w:t>
      </w:r>
      <w:r w:rsidR="00895ACE" w:rsidRPr="00F90017">
        <w:rPr>
          <w:sz w:val="24"/>
          <w:szCs w:val="24"/>
        </w:rPr>
        <w:tab/>
      </w:r>
      <w:r w:rsidRPr="00F90017">
        <w:rPr>
          <w:sz w:val="24"/>
          <w:szCs w:val="24"/>
        </w:rPr>
        <w:t xml:space="preserve">документы в соответствии с п. 3.4. Регламента принятия решения о заключении с банками соглашений о порядке сотрудничества по программе предоставления поручительств АНО Центром гарантийного обеспечения МСП, за исключением информации размещенной на официальном Интернет-сайте Банка;  </w:t>
      </w:r>
    </w:p>
    <w:p w:rsidR="000337DD" w:rsidRPr="00A72E24" w:rsidRDefault="00895ACE" w:rsidP="00B70BF2">
      <w:pPr>
        <w:tabs>
          <w:tab w:val="left" w:pos="851"/>
        </w:tabs>
        <w:spacing w:after="120" w:line="360" w:lineRule="auto"/>
        <w:jc w:val="both"/>
        <w:rPr>
          <w:color w:val="000000"/>
          <w:sz w:val="24"/>
          <w:szCs w:val="24"/>
        </w:rPr>
      </w:pPr>
      <w:r w:rsidRPr="00F90017">
        <w:rPr>
          <w:b/>
          <w:sz w:val="24"/>
          <w:szCs w:val="24"/>
        </w:rPr>
        <w:t>6.1.</w:t>
      </w:r>
      <w:r w:rsidR="00AB457D">
        <w:rPr>
          <w:b/>
          <w:sz w:val="24"/>
          <w:szCs w:val="24"/>
        </w:rPr>
        <w:t>8</w:t>
      </w:r>
      <w:r w:rsidRPr="00F90017">
        <w:rPr>
          <w:b/>
          <w:sz w:val="24"/>
          <w:szCs w:val="24"/>
        </w:rPr>
        <w:t>.</w:t>
      </w:r>
      <w:r w:rsidRPr="00F90017">
        <w:rPr>
          <w:sz w:val="24"/>
          <w:szCs w:val="24"/>
        </w:rPr>
        <w:tab/>
      </w:r>
      <w:r w:rsidR="000337DD" w:rsidRPr="00F90017">
        <w:rPr>
          <w:sz w:val="24"/>
          <w:szCs w:val="24"/>
        </w:rPr>
        <w:t xml:space="preserve">принимать по просьбе Центра участие в разработке документов (новых редакций </w:t>
      </w:r>
      <w:r w:rsidR="000337DD" w:rsidRPr="00A72E24">
        <w:rPr>
          <w:color w:val="000000"/>
          <w:sz w:val="24"/>
          <w:szCs w:val="24"/>
        </w:rPr>
        <w:t>документов), регламентирующих его взаимоотношения с Банками - партнерами, а также документов необходимых для реализации настоящего Соглашения и их редакций.</w:t>
      </w:r>
    </w:p>
    <w:p w:rsidR="000337DD" w:rsidRPr="00A72E24" w:rsidRDefault="00895ACE" w:rsidP="00B70BF2">
      <w:pPr>
        <w:tabs>
          <w:tab w:val="left" w:pos="851"/>
        </w:tabs>
        <w:spacing w:after="120" w:line="360" w:lineRule="auto"/>
        <w:jc w:val="both"/>
        <w:rPr>
          <w:color w:val="000000"/>
          <w:sz w:val="24"/>
          <w:szCs w:val="24"/>
        </w:rPr>
      </w:pPr>
      <w:r w:rsidRPr="00A72E24">
        <w:rPr>
          <w:b/>
          <w:color w:val="000000"/>
          <w:sz w:val="24"/>
          <w:szCs w:val="24"/>
        </w:rPr>
        <w:t>6.1.</w:t>
      </w:r>
      <w:r w:rsidR="00AB457D" w:rsidRPr="00A72E24">
        <w:rPr>
          <w:b/>
          <w:color w:val="000000"/>
          <w:sz w:val="24"/>
          <w:szCs w:val="24"/>
        </w:rPr>
        <w:t>9</w:t>
      </w:r>
      <w:r w:rsidRPr="00A72E24">
        <w:rPr>
          <w:b/>
          <w:color w:val="000000"/>
          <w:sz w:val="24"/>
          <w:szCs w:val="24"/>
        </w:rPr>
        <w:t>.</w:t>
      </w:r>
      <w:r w:rsidRPr="00A72E24">
        <w:rPr>
          <w:color w:val="000000"/>
          <w:sz w:val="24"/>
          <w:szCs w:val="24"/>
        </w:rPr>
        <w:tab/>
      </w:r>
      <w:r w:rsidR="000337DD" w:rsidRPr="00A72E24">
        <w:rPr>
          <w:color w:val="000000"/>
          <w:sz w:val="24"/>
          <w:szCs w:val="24"/>
        </w:rPr>
        <w:t xml:space="preserve">при выдаче банковских продуктов субъектам малого и среднего предпринимательства по Программе Центра заключать с Центром и </w:t>
      </w:r>
      <w:r w:rsidR="00773264" w:rsidRPr="00A72E24">
        <w:rPr>
          <w:color w:val="000000"/>
          <w:sz w:val="24"/>
          <w:szCs w:val="24"/>
        </w:rPr>
        <w:t>З</w:t>
      </w:r>
      <w:r w:rsidR="000337DD" w:rsidRPr="00A72E24">
        <w:rPr>
          <w:color w:val="000000"/>
          <w:sz w:val="24"/>
          <w:szCs w:val="24"/>
        </w:rPr>
        <w:t>аемщиками договор поручительства по типовой форме, утвержденной Центром;</w:t>
      </w:r>
    </w:p>
    <w:p w:rsidR="009F41AE" w:rsidRPr="00A72E24" w:rsidRDefault="00895ACE" w:rsidP="00B70BF2">
      <w:pPr>
        <w:tabs>
          <w:tab w:val="left" w:pos="851"/>
        </w:tabs>
        <w:spacing w:after="120" w:line="360" w:lineRule="auto"/>
        <w:jc w:val="both"/>
        <w:rPr>
          <w:color w:val="000000"/>
          <w:sz w:val="24"/>
          <w:szCs w:val="24"/>
        </w:rPr>
      </w:pPr>
      <w:r w:rsidRPr="00A72E24">
        <w:rPr>
          <w:b/>
          <w:color w:val="000000"/>
          <w:sz w:val="24"/>
          <w:szCs w:val="24"/>
        </w:rPr>
        <w:t>6.1.1</w:t>
      </w:r>
      <w:r w:rsidR="00AB457D" w:rsidRPr="00A72E24">
        <w:rPr>
          <w:b/>
          <w:color w:val="000000"/>
          <w:sz w:val="24"/>
          <w:szCs w:val="24"/>
        </w:rPr>
        <w:t>0</w:t>
      </w:r>
      <w:r w:rsidRPr="00A72E24">
        <w:rPr>
          <w:b/>
          <w:color w:val="000000"/>
          <w:sz w:val="24"/>
          <w:szCs w:val="24"/>
        </w:rPr>
        <w:t>.</w:t>
      </w:r>
      <w:r w:rsidRPr="00A72E24">
        <w:rPr>
          <w:color w:val="000000"/>
          <w:sz w:val="24"/>
          <w:szCs w:val="24"/>
        </w:rPr>
        <w:tab/>
      </w:r>
      <w:r w:rsidR="007E2F1B" w:rsidRPr="00A72E24">
        <w:rPr>
          <w:color w:val="000000"/>
          <w:sz w:val="24"/>
          <w:szCs w:val="24"/>
        </w:rPr>
        <w:t xml:space="preserve">Направить Центру оформленные надлежащим образом </w:t>
      </w:r>
      <w:r w:rsidR="0017114F">
        <w:rPr>
          <w:color w:val="000000"/>
          <w:sz w:val="24"/>
          <w:szCs w:val="24"/>
        </w:rPr>
        <w:t>со стороны Заемщика</w:t>
      </w:r>
      <w:r w:rsidR="00F3320D" w:rsidRPr="00A72E24">
        <w:rPr>
          <w:color w:val="000000"/>
          <w:sz w:val="24"/>
          <w:szCs w:val="24"/>
        </w:rPr>
        <w:t xml:space="preserve"> и Банка </w:t>
      </w:r>
      <w:r w:rsidR="007E2F1B" w:rsidRPr="00A72E24">
        <w:rPr>
          <w:color w:val="000000"/>
          <w:sz w:val="24"/>
          <w:szCs w:val="24"/>
        </w:rPr>
        <w:t>следующие документы</w:t>
      </w:r>
      <w:r w:rsidR="009F41AE" w:rsidRPr="00A72E24">
        <w:rPr>
          <w:color w:val="000000"/>
          <w:sz w:val="24"/>
          <w:szCs w:val="24"/>
        </w:rPr>
        <w:t>:</w:t>
      </w:r>
    </w:p>
    <w:p w:rsidR="000337DD" w:rsidRPr="00A72E24" w:rsidRDefault="009F41AE" w:rsidP="00860B6A">
      <w:pPr>
        <w:tabs>
          <w:tab w:val="left" w:pos="993"/>
        </w:tabs>
        <w:spacing w:after="120" w:line="360" w:lineRule="auto"/>
        <w:jc w:val="both"/>
        <w:rPr>
          <w:color w:val="000000"/>
          <w:sz w:val="24"/>
          <w:szCs w:val="24"/>
        </w:rPr>
      </w:pPr>
      <w:r w:rsidRPr="00A72E24">
        <w:rPr>
          <w:b/>
          <w:color w:val="000000"/>
          <w:sz w:val="24"/>
          <w:szCs w:val="24"/>
        </w:rPr>
        <w:t>6.1.1</w:t>
      </w:r>
      <w:r w:rsidR="00AB457D" w:rsidRPr="00A72E24">
        <w:rPr>
          <w:b/>
          <w:color w:val="000000"/>
          <w:sz w:val="24"/>
          <w:szCs w:val="24"/>
        </w:rPr>
        <w:t>0</w:t>
      </w:r>
      <w:r w:rsidRPr="00A72E24">
        <w:rPr>
          <w:b/>
          <w:color w:val="000000"/>
          <w:sz w:val="24"/>
          <w:szCs w:val="24"/>
        </w:rPr>
        <w:t>.1.</w:t>
      </w:r>
      <w:r w:rsidR="00860B6A" w:rsidRPr="00A72E24">
        <w:rPr>
          <w:color w:val="000000"/>
          <w:sz w:val="24"/>
          <w:szCs w:val="24"/>
        </w:rPr>
        <w:tab/>
      </w:r>
      <w:r w:rsidRPr="00A72E24">
        <w:rPr>
          <w:color w:val="000000"/>
          <w:sz w:val="24"/>
          <w:szCs w:val="24"/>
        </w:rPr>
        <w:t xml:space="preserve">В срок не позднее </w:t>
      </w:r>
      <w:r w:rsidR="000337DD" w:rsidRPr="00A72E24">
        <w:rPr>
          <w:color w:val="000000"/>
          <w:sz w:val="24"/>
          <w:szCs w:val="24"/>
        </w:rPr>
        <w:t>5 (пяти) рабочих дней с даты подписания Договора поручительства</w:t>
      </w:r>
      <w:r w:rsidR="007E2F1B" w:rsidRPr="00A72E24">
        <w:rPr>
          <w:color w:val="000000"/>
          <w:sz w:val="24"/>
          <w:szCs w:val="24"/>
        </w:rPr>
        <w:t>:</w:t>
      </w:r>
      <w:r w:rsidR="000337DD" w:rsidRPr="00A72E24">
        <w:rPr>
          <w:color w:val="000000"/>
          <w:sz w:val="24"/>
          <w:szCs w:val="24"/>
        </w:rPr>
        <w:t xml:space="preserve"> </w:t>
      </w:r>
    </w:p>
    <w:p w:rsidR="000337DD" w:rsidRPr="00A72E24" w:rsidRDefault="000337DD" w:rsidP="00864371">
      <w:pPr>
        <w:spacing w:after="120" w:line="360" w:lineRule="auto"/>
        <w:ind w:left="851" w:hanging="851"/>
        <w:jc w:val="both"/>
        <w:rPr>
          <w:color w:val="000000"/>
          <w:sz w:val="24"/>
          <w:szCs w:val="24"/>
        </w:rPr>
      </w:pPr>
      <w:r w:rsidRPr="00A72E24">
        <w:rPr>
          <w:color w:val="000000"/>
          <w:sz w:val="24"/>
          <w:szCs w:val="24"/>
        </w:rPr>
        <w:t>а)</w:t>
      </w:r>
      <w:r w:rsidR="00895ACE" w:rsidRPr="00A72E24">
        <w:rPr>
          <w:color w:val="000000"/>
          <w:sz w:val="24"/>
          <w:szCs w:val="24"/>
        </w:rPr>
        <w:tab/>
      </w:r>
      <w:r w:rsidRPr="00A72E24">
        <w:rPr>
          <w:color w:val="000000"/>
          <w:sz w:val="24"/>
          <w:szCs w:val="24"/>
        </w:rPr>
        <w:t xml:space="preserve">копию Кредитного договора, в обеспечение обязательств по которому было предоставлено поручительство Центра; </w:t>
      </w:r>
    </w:p>
    <w:p w:rsidR="000337DD" w:rsidRPr="00F90017" w:rsidRDefault="000337DD" w:rsidP="00864371">
      <w:pPr>
        <w:spacing w:after="120" w:line="360" w:lineRule="auto"/>
        <w:ind w:left="851" w:hanging="851"/>
        <w:jc w:val="both"/>
        <w:rPr>
          <w:sz w:val="24"/>
          <w:szCs w:val="24"/>
        </w:rPr>
      </w:pPr>
      <w:r w:rsidRPr="00A72E24">
        <w:rPr>
          <w:color w:val="000000"/>
          <w:sz w:val="24"/>
          <w:szCs w:val="24"/>
        </w:rPr>
        <w:t>б)</w:t>
      </w:r>
      <w:r w:rsidR="00895ACE" w:rsidRPr="00A72E24">
        <w:rPr>
          <w:color w:val="000000"/>
          <w:sz w:val="24"/>
          <w:szCs w:val="24"/>
        </w:rPr>
        <w:tab/>
      </w:r>
      <w:r w:rsidRPr="00A72E24">
        <w:rPr>
          <w:color w:val="000000"/>
          <w:sz w:val="24"/>
          <w:szCs w:val="24"/>
        </w:rPr>
        <w:t>копии договоров залога заключенных с Заемщи</w:t>
      </w:r>
      <w:r w:rsidR="0017114F">
        <w:rPr>
          <w:color w:val="000000"/>
          <w:sz w:val="24"/>
          <w:szCs w:val="24"/>
        </w:rPr>
        <w:t>ком</w:t>
      </w:r>
      <w:r w:rsidRPr="00A72E24">
        <w:rPr>
          <w:color w:val="000000"/>
          <w:sz w:val="24"/>
          <w:szCs w:val="24"/>
        </w:rPr>
        <w:t xml:space="preserve"> и (или) с третьими</w:t>
      </w:r>
      <w:r w:rsidRPr="00F90017">
        <w:rPr>
          <w:sz w:val="24"/>
          <w:szCs w:val="24"/>
        </w:rPr>
        <w:t xml:space="preserve"> лицами, подтверждающих наличие обеспечения исполнения обязательств в виде движимого имущества (при наличии); </w:t>
      </w:r>
    </w:p>
    <w:p w:rsidR="000337DD" w:rsidRPr="00F90017" w:rsidRDefault="000337DD" w:rsidP="00864371">
      <w:pPr>
        <w:spacing w:after="120" w:line="360" w:lineRule="auto"/>
        <w:ind w:left="851" w:hanging="851"/>
        <w:jc w:val="both"/>
        <w:rPr>
          <w:sz w:val="24"/>
          <w:szCs w:val="24"/>
        </w:rPr>
      </w:pPr>
      <w:r w:rsidRPr="00F90017">
        <w:rPr>
          <w:sz w:val="24"/>
          <w:szCs w:val="24"/>
        </w:rPr>
        <w:t>в)</w:t>
      </w:r>
      <w:r w:rsidR="00895ACE" w:rsidRPr="00F90017">
        <w:rPr>
          <w:sz w:val="24"/>
          <w:szCs w:val="24"/>
        </w:rPr>
        <w:tab/>
      </w:r>
      <w:r w:rsidRPr="00F90017">
        <w:rPr>
          <w:sz w:val="24"/>
          <w:szCs w:val="24"/>
        </w:rPr>
        <w:t>копии договоров залога имущественных и неимущественных прав (требования по контрактам, залог авторских прав и т.п.) (при наличии);</w:t>
      </w:r>
    </w:p>
    <w:p w:rsidR="000337DD" w:rsidRPr="00F90017" w:rsidRDefault="000337DD" w:rsidP="00864371">
      <w:pPr>
        <w:spacing w:after="120" w:line="360" w:lineRule="auto"/>
        <w:ind w:left="851" w:hanging="851"/>
        <w:jc w:val="both"/>
        <w:rPr>
          <w:sz w:val="24"/>
          <w:szCs w:val="24"/>
        </w:rPr>
      </w:pPr>
      <w:r w:rsidRPr="00F90017">
        <w:rPr>
          <w:sz w:val="24"/>
          <w:szCs w:val="24"/>
        </w:rPr>
        <w:t>г)</w:t>
      </w:r>
      <w:r w:rsidR="00895ACE" w:rsidRPr="00F90017">
        <w:rPr>
          <w:sz w:val="24"/>
          <w:szCs w:val="24"/>
        </w:rPr>
        <w:tab/>
      </w:r>
      <w:r w:rsidRPr="00F90017">
        <w:rPr>
          <w:sz w:val="24"/>
          <w:szCs w:val="24"/>
        </w:rPr>
        <w:t xml:space="preserve">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 </w:t>
      </w:r>
    </w:p>
    <w:p w:rsidR="000337DD" w:rsidRPr="00F90017" w:rsidRDefault="000337DD" w:rsidP="00864371">
      <w:pPr>
        <w:spacing w:after="120" w:line="360" w:lineRule="auto"/>
        <w:ind w:left="851" w:hanging="851"/>
        <w:jc w:val="both"/>
        <w:rPr>
          <w:sz w:val="24"/>
          <w:szCs w:val="24"/>
        </w:rPr>
      </w:pPr>
      <w:r w:rsidRPr="00F90017">
        <w:rPr>
          <w:sz w:val="24"/>
          <w:szCs w:val="24"/>
        </w:rPr>
        <w:t>д)</w:t>
      </w:r>
      <w:r w:rsidR="00895ACE" w:rsidRPr="00F90017">
        <w:rPr>
          <w:sz w:val="24"/>
          <w:szCs w:val="24"/>
        </w:rPr>
        <w:tab/>
      </w:r>
      <w:r w:rsidRPr="00F90017">
        <w:rPr>
          <w:sz w:val="24"/>
          <w:szCs w:val="24"/>
        </w:rPr>
        <w:t>копии договоров поручительства, заключенных в обеспечение исполнения обязательств по Кредитному договору с третьими лицами (при наличии);</w:t>
      </w:r>
    </w:p>
    <w:p w:rsidR="000337DD" w:rsidRPr="00F90017" w:rsidRDefault="000337DD" w:rsidP="00864371">
      <w:pPr>
        <w:spacing w:after="120" w:line="360" w:lineRule="auto"/>
        <w:ind w:left="851" w:hanging="851"/>
        <w:jc w:val="both"/>
        <w:rPr>
          <w:sz w:val="24"/>
          <w:szCs w:val="24"/>
        </w:rPr>
      </w:pPr>
      <w:r w:rsidRPr="00F90017">
        <w:rPr>
          <w:sz w:val="24"/>
          <w:szCs w:val="24"/>
        </w:rPr>
        <w:t>е)</w:t>
      </w:r>
      <w:r w:rsidR="00895ACE" w:rsidRPr="00F90017">
        <w:rPr>
          <w:sz w:val="24"/>
          <w:szCs w:val="24"/>
        </w:rPr>
        <w:tab/>
      </w:r>
      <w:r w:rsidRPr="00F90017">
        <w:rPr>
          <w:sz w:val="24"/>
          <w:szCs w:val="24"/>
        </w:rPr>
        <w:t>копии согласий (акцептов) на списание денежны</w:t>
      </w:r>
      <w:r w:rsidR="0017114F">
        <w:rPr>
          <w:sz w:val="24"/>
          <w:szCs w:val="24"/>
        </w:rPr>
        <w:t>х средств со счета(</w:t>
      </w:r>
      <w:proofErr w:type="spellStart"/>
      <w:r w:rsidR="0017114F">
        <w:rPr>
          <w:sz w:val="24"/>
          <w:szCs w:val="24"/>
        </w:rPr>
        <w:t>ов</w:t>
      </w:r>
      <w:proofErr w:type="spellEnd"/>
      <w:r w:rsidR="0017114F">
        <w:rPr>
          <w:sz w:val="24"/>
          <w:szCs w:val="24"/>
        </w:rPr>
        <w:t>) Заемщика</w:t>
      </w:r>
      <w:r w:rsidRPr="00F90017">
        <w:rPr>
          <w:sz w:val="24"/>
          <w:szCs w:val="24"/>
        </w:rPr>
        <w:t xml:space="preserve"> и (или) третьих лиц, открытых в кредитной(</w:t>
      </w:r>
      <w:proofErr w:type="spellStart"/>
      <w:r w:rsidRPr="00F90017">
        <w:rPr>
          <w:sz w:val="24"/>
          <w:szCs w:val="24"/>
        </w:rPr>
        <w:t>ых</w:t>
      </w:r>
      <w:proofErr w:type="spellEnd"/>
      <w:r w:rsidRPr="00F90017">
        <w:rPr>
          <w:sz w:val="24"/>
          <w:szCs w:val="24"/>
        </w:rPr>
        <w:t>) организации(</w:t>
      </w:r>
      <w:proofErr w:type="spellStart"/>
      <w:r w:rsidRPr="00F90017">
        <w:rPr>
          <w:sz w:val="24"/>
          <w:szCs w:val="24"/>
        </w:rPr>
        <w:t>ях</w:t>
      </w:r>
      <w:proofErr w:type="spellEnd"/>
      <w:r w:rsidRPr="00F90017">
        <w:rPr>
          <w:sz w:val="24"/>
          <w:szCs w:val="24"/>
        </w:rPr>
        <w:t>) и заключенных в рамках Кредитного договора;</w:t>
      </w:r>
    </w:p>
    <w:p w:rsidR="000337DD" w:rsidRDefault="000337DD" w:rsidP="00864371">
      <w:pPr>
        <w:spacing w:line="360" w:lineRule="auto"/>
        <w:ind w:left="851" w:hanging="851"/>
        <w:jc w:val="both"/>
        <w:rPr>
          <w:sz w:val="24"/>
          <w:szCs w:val="24"/>
        </w:rPr>
      </w:pPr>
      <w:r w:rsidRPr="00F90017">
        <w:rPr>
          <w:sz w:val="24"/>
          <w:szCs w:val="24"/>
        </w:rPr>
        <w:lastRenderedPageBreak/>
        <w:t>ж)</w:t>
      </w:r>
      <w:r w:rsidR="00895ACE" w:rsidRPr="00F90017">
        <w:rPr>
          <w:sz w:val="24"/>
          <w:szCs w:val="24"/>
        </w:rPr>
        <w:tab/>
      </w:r>
      <w:r w:rsidRPr="00F90017">
        <w:rPr>
          <w:sz w:val="24"/>
          <w:szCs w:val="24"/>
        </w:rPr>
        <w:t xml:space="preserve">доверенность, подтверждающую полномочия представителя (подписанта) </w:t>
      </w:r>
      <w:proofErr w:type="gramStart"/>
      <w:r w:rsidRPr="00F90017">
        <w:rPr>
          <w:sz w:val="24"/>
          <w:szCs w:val="24"/>
        </w:rPr>
        <w:t>Банка, в случае, если</w:t>
      </w:r>
      <w:proofErr w:type="gramEnd"/>
      <w:r w:rsidRPr="00F90017">
        <w:rPr>
          <w:sz w:val="24"/>
          <w:szCs w:val="24"/>
        </w:rPr>
        <w:t xml:space="preserve"> подписание договора поручительства от имени Банка планируется лицом, действующим на основании доверенности;</w:t>
      </w:r>
    </w:p>
    <w:p w:rsidR="009F41AE" w:rsidRPr="00487780" w:rsidRDefault="009F41AE" w:rsidP="007E2F1B">
      <w:pPr>
        <w:tabs>
          <w:tab w:val="num" w:pos="567"/>
          <w:tab w:val="num" w:pos="1134"/>
        </w:tabs>
        <w:spacing w:before="120" w:after="120" w:line="360" w:lineRule="auto"/>
        <w:jc w:val="both"/>
        <w:rPr>
          <w:color w:val="000000"/>
          <w:sz w:val="24"/>
          <w:szCs w:val="24"/>
        </w:rPr>
      </w:pPr>
      <w:r w:rsidRPr="00487780">
        <w:rPr>
          <w:b/>
          <w:color w:val="000000"/>
          <w:sz w:val="24"/>
          <w:szCs w:val="24"/>
        </w:rPr>
        <w:t>6.1.1</w:t>
      </w:r>
      <w:r w:rsidR="00AB457D">
        <w:rPr>
          <w:b/>
          <w:color w:val="000000"/>
          <w:sz w:val="24"/>
          <w:szCs w:val="24"/>
        </w:rPr>
        <w:t>0</w:t>
      </w:r>
      <w:r w:rsidRPr="00487780">
        <w:rPr>
          <w:b/>
          <w:color w:val="000000"/>
          <w:sz w:val="24"/>
          <w:szCs w:val="24"/>
        </w:rPr>
        <w:t>.</w:t>
      </w:r>
      <w:r w:rsidR="007E2F1B" w:rsidRPr="00487780">
        <w:rPr>
          <w:b/>
          <w:color w:val="000000"/>
          <w:sz w:val="24"/>
          <w:szCs w:val="24"/>
        </w:rPr>
        <w:t>2.</w:t>
      </w:r>
      <w:r w:rsidRPr="00487780">
        <w:rPr>
          <w:color w:val="000000"/>
          <w:sz w:val="24"/>
          <w:szCs w:val="24"/>
        </w:rPr>
        <w:tab/>
      </w:r>
      <w:r w:rsidR="007E2F1B" w:rsidRPr="00487780">
        <w:rPr>
          <w:color w:val="000000"/>
          <w:sz w:val="24"/>
          <w:szCs w:val="24"/>
        </w:rPr>
        <w:t>в</w:t>
      </w:r>
      <w:r w:rsidRPr="00487780">
        <w:rPr>
          <w:color w:val="000000"/>
          <w:sz w:val="24"/>
          <w:szCs w:val="24"/>
        </w:rPr>
        <w:t xml:space="preserve"> срок не позднее 5 (Пяти) рабочих дней с даты выдачи (передачи) денежных средств Заемщику по Кредитному договору документ, подтверждающий фактическое получение суммы кредита, за исключением документов по договорам о предоставлении возобновляемых / </w:t>
      </w:r>
      <w:proofErr w:type="spellStart"/>
      <w:r w:rsidRPr="00487780">
        <w:rPr>
          <w:color w:val="000000"/>
          <w:sz w:val="24"/>
          <w:szCs w:val="24"/>
        </w:rPr>
        <w:t>невозобновляемых</w:t>
      </w:r>
      <w:proofErr w:type="spellEnd"/>
      <w:r w:rsidRPr="00487780">
        <w:rPr>
          <w:color w:val="000000"/>
          <w:sz w:val="24"/>
          <w:szCs w:val="24"/>
        </w:rPr>
        <w:t xml:space="preserve"> кредитных линий (в этом случае - документы по каждому траншу в течение 5 (пяти) рабочих дней)</w:t>
      </w:r>
      <w:r w:rsidR="000B70EE" w:rsidRPr="00487780">
        <w:rPr>
          <w:color w:val="000000"/>
          <w:sz w:val="24"/>
          <w:szCs w:val="24"/>
        </w:rPr>
        <w:t>;</w:t>
      </w:r>
      <w:r w:rsidRPr="00487780">
        <w:rPr>
          <w:color w:val="000000"/>
          <w:sz w:val="24"/>
          <w:szCs w:val="24"/>
        </w:rPr>
        <w:t xml:space="preserve"> </w:t>
      </w:r>
    </w:p>
    <w:p w:rsidR="00F3320D" w:rsidRPr="00487780" w:rsidRDefault="00F3320D" w:rsidP="00F3320D">
      <w:pPr>
        <w:spacing w:line="360" w:lineRule="auto"/>
        <w:jc w:val="both"/>
        <w:rPr>
          <w:color w:val="000000"/>
          <w:sz w:val="24"/>
          <w:szCs w:val="24"/>
        </w:rPr>
      </w:pPr>
      <w:r w:rsidRPr="00487780">
        <w:rPr>
          <w:b/>
          <w:color w:val="000000"/>
          <w:sz w:val="24"/>
          <w:szCs w:val="24"/>
        </w:rPr>
        <w:t>6.1.</w:t>
      </w:r>
      <w:r w:rsidR="006D1099" w:rsidRPr="00487780">
        <w:rPr>
          <w:b/>
          <w:color w:val="000000"/>
          <w:sz w:val="24"/>
          <w:szCs w:val="24"/>
        </w:rPr>
        <w:t>1</w:t>
      </w:r>
      <w:r w:rsidR="00AB457D">
        <w:rPr>
          <w:b/>
          <w:color w:val="000000"/>
          <w:sz w:val="24"/>
          <w:szCs w:val="24"/>
        </w:rPr>
        <w:t>0</w:t>
      </w:r>
      <w:r w:rsidRPr="00487780">
        <w:rPr>
          <w:b/>
          <w:color w:val="000000"/>
          <w:sz w:val="24"/>
          <w:szCs w:val="24"/>
        </w:rPr>
        <w:t>.3</w:t>
      </w:r>
      <w:r w:rsidR="00860B6A" w:rsidRPr="00487780">
        <w:rPr>
          <w:b/>
          <w:color w:val="000000"/>
          <w:sz w:val="24"/>
          <w:szCs w:val="24"/>
        </w:rPr>
        <w:t>.</w:t>
      </w:r>
      <w:r w:rsidRPr="00487780">
        <w:rPr>
          <w:color w:val="000000"/>
          <w:sz w:val="24"/>
          <w:szCs w:val="24"/>
        </w:rPr>
        <w:tab/>
      </w:r>
      <w:bookmarkStart w:id="9" w:name="_Hlk510606288"/>
      <w:r w:rsidRPr="00487780">
        <w:rPr>
          <w:color w:val="000000"/>
          <w:sz w:val="24"/>
          <w:szCs w:val="24"/>
        </w:rPr>
        <w:t xml:space="preserve">в срок не позднее 5 (Пяти) рабочих дней с момента заключения соглашение (и/или дополнительное соглашение) к договору банковского счета о заранее данном акцепте на списание денежных средств со счетов Заемщика, открытых в Банке, а также со счетов, открытых в иных кредитных организациях, в том числе после выдачи суммы кредита/банковской </w:t>
      </w:r>
      <w:r w:rsidR="0017114F">
        <w:rPr>
          <w:color w:val="000000"/>
          <w:sz w:val="24"/>
          <w:szCs w:val="24"/>
        </w:rPr>
        <w:t>гарантии по Кредитному договору</w:t>
      </w:r>
      <w:r w:rsidRPr="00487780">
        <w:rPr>
          <w:color w:val="000000"/>
          <w:sz w:val="24"/>
          <w:szCs w:val="24"/>
        </w:rPr>
        <w:t>, копии указанных соглашений;</w:t>
      </w:r>
    </w:p>
    <w:bookmarkEnd w:id="9"/>
    <w:p w:rsidR="0015729F" w:rsidRPr="00487780" w:rsidRDefault="00895ACE" w:rsidP="0015729F">
      <w:pPr>
        <w:tabs>
          <w:tab w:val="left" w:pos="851"/>
          <w:tab w:val="left" w:pos="1418"/>
        </w:tabs>
        <w:spacing w:before="120" w:after="120" w:line="360" w:lineRule="auto"/>
        <w:ind w:left="40"/>
        <w:jc w:val="both"/>
        <w:rPr>
          <w:color w:val="000000"/>
          <w:sz w:val="24"/>
          <w:szCs w:val="24"/>
        </w:rPr>
      </w:pPr>
      <w:r w:rsidRPr="00487780">
        <w:rPr>
          <w:b/>
          <w:color w:val="000000"/>
          <w:sz w:val="24"/>
          <w:szCs w:val="24"/>
        </w:rPr>
        <w:t>6.1.1</w:t>
      </w:r>
      <w:r w:rsidR="00AB457D">
        <w:rPr>
          <w:b/>
          <w:color w:val="000000"/>
          <w:sz w:val="24"/>
          <w:szCs w:val="24"/>
        </w:rPr>
        <w:t>0</w:t>
      </w:r>
      <w:r w:rsidRPr="00487780">
        <w:rPr>
          <w:b/>
          <w:color w:val="000000"/>
          <w:sz w:val="24"/>
          <w:szCs w:val="24"/>
        </w:rPr>
        <w:t>.</w:t>
      </w:r>
      <w:r w:rsidR="00F3320D" w:rsidRPr="00487780">
        <w:rPr>
          <w:b/>
          <w:color w:val="000000"/>
          <w:sz w:val="24"/>
          <w:szCs w:val="24"/>
        </w:rPr>
        <w:t>4</w:t>
      </w:r>
      <w:r w:rsidR="007E2F1B" w:rsidRPr="00487780">
        <w:rPr>
          <w:b/>
          <w:color w:val="000000"/>
          <w:sz w:val="24"/>
          <w:szCs w:val="24"/>
        </w:rPr>
        <w:t>.</w:t>
      </w:r>
      <w:r w:rsidRPr="00487780">
        <w:rPr>
          <w:color w:val="000000"/>
          <w:sz w:val="24"/>
          <w:szCs w:val="24"/>
        </w:rPr>
        <w:tab/>
      </w:r>
      <w:bookmarkStart w:id="10" w:name="_Hlk508030486"/>
      <w:r w:rsidR="007E2F1B" w:rsidRPr="00487780">
        <w:rPr>
          <w:color w:val="000000"/>
          <w:sz w:val="24"/>
          <w:szCs w:val="24"/>
        </w:rPr>
        <w:t xml:space="preserve">в </w:t>
      </w:r>
      <w:r w:rsidR="0015729F" w:rsidRPr="00487780">
        <w:rPr>
          <w:color w:val="000000"/>
          <w:sz w:val="24"/>
          <w:szCs w:val="24"/>
        </w:rPr>
        <w:t>срок не позднее 30 (тридцати) календарных дней с даты подписания договора поручительства копии договоров залога недвижимого имущества (при наличии), требующих регистрации в соответствующих органах, заключенных с Заемщиком и (или) с третьими лицами, подтверждающих наличие обеспечения исполнения обязательств</w:t>
      </w:r>
      <w:bookmarkEnd w:id="10"/>
      <w:r w:rsidR="000B70EE" w:rsidRPr="00487780">
        <w:rPr>
          <w:color w:val="000000"/>
          <w:sz w:val="24"/>
          <w:szCs w:val="24"/>
        </w:rPr>
        <w:t>;</w:t>
      </w:r>
    </w:p>
    <w:p w:rsidR="00B70BF2" w:rsidRPr="00487780" w:rsidRDefault="00B70BF2" w:rsidP="0015729F">
      <w:pPr>
        <w:tabs>
          <w:tab w:val="left" w:pos="851"/>
          <w:tab w:val="num" w:pos="1134"/>
        </w:tabs>
        <w:spacing w:line="360" w:lineRule="auto"/>
        <w:ind w:left="40"/>
        <w:jc w:val="both"/>
        <w:rPr>
          <w:color w:val="000000"/>
          <w:sz w:val="24"/>
          <w:szCs w:val="24"/>
        </w:rPr>
      </w:pPr>
      <w:r w:rsidRPr="00487780">
        <w:rPr>
          <w:b/>
          <w:color w:val="000000"/>
          <w:sz w:val="24"/>
          <w:szCs w:val="24"/>
        </w:rPr>
        <w:t>6.1.1</w:t>
      </w:r>
      <w:r w:rsidR="00AB457D">
        <w:rPr>
          <w:b/>
          <w:color w:val="000000"/>
          <w:sz w:val="24"/>
          <w:szCs w:val="24"/>
        </w:rPr>
        <w:t>0</w:t>
      </w:r>
      <w:r w:rsidRPr="00487780">
        <w:rPr>
          <w:b/>
          <w:color w:val="000000"/>
          <w:sz w:val="24"/>
          <w:szCs w:val="24"/>
        </w:rPr>
        <w:t>.</w:t>
      </w:r>
      <w:r w:rsidR="00F3320D" w:rsidRPr="00487780">
        <w:rPr>
          <w:b/>
          <w:color w:val="000000"/>
          <w:sz w:val="24"/>
          <w:szCs w:val="24"/>
        </w:rPr>
        <w:t>5</w:t>
      </w:r>
      <w:r w:rsidR="007E2F1B" w:rsidRPr="00487780">
        <w:rPr>
          <w:b/>
          <w:color w:val="000000"/>
          <w:sz w:val="24"/>
          <w:szCs w:val="24"/>
        </w:rPr>
        <w:t>.</w:t>
      </w:r>
      <w:r w:rsidRPr="00487780">
        <w:rPr>
          <w:color w:val="000000"/>
          <w:sz w:val="24"/>
          <w:szCs w:val="24"/>
        </w:rPr>
        <w:tab/>
        <w:t>в срок не позднее 30 (Тридцати) календарных дней с даты получения кредита, а при получении кредитной линии - после использования транша, справку о целевом использовании кредита на цели, указанные в Договоре поручительства</w:t>
      </w:r>
      <w:r w:rsidR="007E2F1B" w:rsidRPr="00487780">
        <w:rPr>
          <w:color w:val="000000"/>
          <w:sz w:val="24"/>
          <w:szCs w:val="24"/>
        </w:rPr>
        <w:t>.</w:t>
      </w:r>
    </w:p>
    <w:p w:rsidR="000337DD" w:rsidRPr="00F90017" w:rsidRDefault="00B70BF2" w:rsidP="00534132">
      <w:pPr>
        <w:tabs>
          <w:tab w:val="left" w:pos="567"/>
          <w:tab w:val="num" w:pos="1134"/>
        </w:tabs>
        <w:spacing w:line="360" w:lineRule="auto"/>
        <w:ind w:left="40"/>
        <w:jc w:val="both"/>
        <w:rPr>
          <w:sz w:val="24"/>
          <w:szCs w:val="24"/>
        </w:rPr>
      </w:pPr>
      <w:r w:rsidRPr="00F90017">
        <w:rPr>
          <w:b/>
          <w:sz w:val="24"/>
          <w:szCs w:val="24"/>
        </w:rPr>
        <w:t>6.1.1</w:t>
      </w:r>
      <w:r w:rsidR="00AB457D">
        <w:rPr>
          <w:b/>
          <w:sz w:val="24"/>
          <w:szCs w:val="24"/>
        </w:rPr>
        <w:t>1</w:t>
      </w:r>
      <w:r w:rsidRPr="00F90017">
        <w:rPr>
          <w:b/>
          <w:sz w:val="24"/>
          <w:szCs w:val="24"/>
        </w:rPr>
        <w:t>.</w:t>
      </w:r>
      <w:r w:rsidRPr="00F90017">
        <w:rPr>
          <w:sz w:val="24"/>
          <w:szCs w:val="24"/>
        </w:rPr>
        <w:tab/>
      </w:r>
      <w:r w:rsidR="000337DD" w:rsidRPr="00F90017">
        <w:rPr>
          <w:sz w:val="24"/>
          <w:szCs w:val="24"/>
        </w:rPr>
        <w:t>в срок не позднее 5 (Пяти) рабочих дней письменно уведомит</w:t>
      </w:r>
      <w:r w:rsidR="0017114F">
        <w:rPr>
          <w:sz w:val="24"/>
          <w:szCs w:val="24"/>
        </w:rPr>
        <w:t>ь Центр об исполнении Заемщиком</w:t>
      </w:r>
      <w:r w:rsidR="000337DD" w:rsidRPr="00F90017">
        <w:rPr>
          <w:sz w:val="24"/>
          <w:szCs w:val="24"/>
        </w:rPr>
        <w:t xml:space="preserve"> своих обязательств по Кредитному договору в полном объеме, в том числе и в случае досрочного исполнения обязательств;</w:t>
      </w:r>
    </w:p>
    <w:p w:rsidR="000337DD" w:rsidRPr="00F90017" w:rsidRDefault="00B70BF2" w:rsidP="00CB60D2">
      <w:pPr>
        <w:tabs>
          <w:tab w:val="left" w:pos="851"/>
        </w:tabs>
        <w:spacing w:after="120" w:line="360" w:lineRule="auto"/>
        <w:jc w:val="both"/>
        <w:rPr>
          <w:sz w:val="24"/>
          <w:szCs w:val="24"/>
        </w:rPr>
      </w:pPr>
      <w:r w:rsidRPr="00F90017">
        <w:rPr>
          <w:b/>
          <w:sz w:val="24"/>
          <w:szCs w:val="24"/>
        </w:rPr>
        <w:t>6.1.1</w:t>
      </w:r>
      <w:r w:rsidR="00AB457D">
        <w:rPr>
          <w:b/>
          <w:sz w:val="24"/>
          <w:szCs w:val="24"/>
        </w:rPr>
        <w:t>2</w:t>
      </w:r>
      <w:r w:rsidRPr="00F90017">
        <w:rPr>
          <w:b/>
          <w:sz w:val="24"/>
          <w:szCs w:val="24"/>
        </w:rPr>
        <w:t>.</w:t>
      </w:r>
      <w:r w:rsidRPr="00F90017">
        <w:rPr>
          <w:sz w:val="24"/>
          <w:szCs w:val="24"/>
        </w:rPr>
        <w:tab/>
      </w:r>
      <w:r w:rsidR="000337DD" w:rsidRPr="00F90017">
        <w:rPr>
          <w:sz w:val="24"/>
          <w:szCs w:val="24"/>
        </w:rPr>
        <w:t>при выдаче банковских продуктов субъектам малого и среднего предпринимательства по Программе Центра соблюдать положения Регламентов по предоставлению поручительств Центра;</w:t>
      </w:r>
    </w:p>
    <w:p w:rsidR="000337DD" w:rsidRPr="00F90017" w:rsidRDefault="00534132" w:rsidP="00CB60D2">
      <w:pPr>
        <w:tabs>
          <w:tab w:val="left" w:pos="851"/>
        </w:tabs>
        <w:spacing w:after="120" w:line="360" w:lineRule="auto"/>
        <w:jc w:val="both"/>
        <w:rPr>
          <w:sz w:val="24"/>
          <w:szCs w:val="24"/>
        </w:rPr>
      </w:pPr>
      <w:r w:rsidRPr="00F90017">
        <w:rPr>
          <w:b/>
          <w:sz w:val="24"/>
          <w:szCs w:val="24"/>
        </w:rPr>
        <w:t>6.1.1</w:t>
      </w:r>
      <w:r w:rsidR="00AB457D">
        <w:rPr>
          <w:b/>
          <w:sz w:val="24"/>
          <w:szCs w:val="24"/>
        </w:rPr>
        <w:t>3</w:t>
      </w:r>
      <w:r w:rsidRPr="00F90017">
        <w:rPr>
          <w:b/>
          <w:sz w:val="24"/>
          <w:szCs w:val="24"/>
        </w:rPr>
        <w:t>.</w:t>
      </w:r>
      <w:r w:rsidRPr="00F90017">
        <w:rPr>
          <w:sz w:val="24"/>
          <w:szCs w:val="24"/>
        </w:rPr>
        <w:tab/>
      </w:r>
      <w:r w:rsidR="000337DD" w:rsidRPr="00F90017">
        <w:rPr>
          <w:sz w:val="24"/>
          <w:szCs w:val="24"/>
        </w:rPr>
        <w:t xml:space="preserve">при внесении изменений в Кредитный договор, влекущих увеличение ответственности Центра или иные неблагоприятные последствия для Центра, получить предварительное письменное согласие Центра, в случаях, предусмотренных п. 1.5. договора поручительства; </w:t>
      </w:r>
    </w:p>
    <w:p w:rsidR="000337DD" w:rsidRPr="00A72E24" w:rsidRDefault="00534132" w:rsidP="00CB60D2">
      <w:pPr>
        <w:spacing w:after="120" w:line="360" w:lineRule="auto"/>
        <w:ind w:firstLine="851"/>
        <w:jc w:val="both"/>
        <w:rPr>
          <w:color w:val="000000"/>
          <w:sz w:val="24"/>
          <w:szCs w:val="24"/>
        </w:rPr>
      </w:pPr>
      <w:r w:rsidRPr="00F90017">
        <w:rPr>
          <w:sz w:val="24"/>
          <w:szCs w:val="24"/>
        </w:rPr>
        <w:t>В</w:t>
      </w:r>
      <w:r w:rsidR="000337DD" w:rsidRPr="00F90017">
        <w:rPr>
          <w:sz w:val="24"/>
          <w:szCs w:val="24"/>
        </w:rPr>
        <w:t xml:space="preserve"> случае внесения изменений в Кредитный договор без предварительного письменного согласия Центра, последний </w:t>
      </w:r>
      <w:r w:rsidR="000337DD" w:rsidRPr="00A72E24">
        <w:rPr>
          <w:color w:val="000000"/>
          <w:sz w:val="24"/>
          <w:szCs w:val="24"/>
        </w:rPr>
        <w:t>отвечает перед Банком на прежних условиях, без учета изменений;</w:t>
      </w:r>
    </w:p>
    <w:p w:rsidR="000337DD" w:rsidRPr="00A72E24" w:rsidRDefault="00534132" w:rsidP="00CB60D2">
      <w:pPr>
        <w:tabs>
          <w:tab w:val="left" w:pos="851"/>
        </w:tabs>
        <w:spacing w:after="120" w:line="360" w:lineRule="auto"/>
        <w:jc w:val="both"/>
        <w:rPr>
          <w:color w:val="000000"/>
          <w:sz w:val="24"/>
          <w:szCs w:val="24"/>
        </w:rPr>
      </w:pPr>
      <w:r w:rsidRPr="00A72E24">
        <w:rPr>
          <w:b/>
          <w:color w:val="000000"/>
          <w:sz w:val="24"/>
          <w:szCs w:val="24"/>
        </w:rPr>
        <w:lastRenderedPageBreak/>
        <w:t>6.1.1</w:t>
      </w:r>
      <w:r w:rsidR="00AB457D" w:rsidRPr="00A72E24">
        <w:rPr>
          <w:b/>
          <w:color w:val="000000"/>
          <w:sz w:val="24"/>
          <w:szCs w:val="24"/>
        </w:rPr>
        <w:t>4</w:t>
      </w:r>
      <w:r w:rsidRPr="00A72E24">
        <w:rPr>
          <w:b/>
          <w:color w:val="000000"/>
          <w:sz w:val="24"/>
          <w:szCs w:val="24"/>
        </w:rPr>
        <w:t>.</w:t>
      </w:r>
      <w:r w:rsidRPr="00A72E24">
        <w:rPr>
          <w:color w:val="000000"/>
          <w:sz w:val="24"/>
          <w:szCs w:val="24"/>
        </w:rPr>
        <w:tab/>
      </w:r>
      <w:bookmarkStart w:id="11" w:name="_Hlk508015292"/>
      <w:r w:rsidRPr="00A72E24">
        <w:rPr>
          <w:color w:val="000000"/>
          <w:sz w:val="24"/>
          <w:szCs w:val="24"/>
        </w:rPr>
        <w:t xml:space="preserve">письменно извещать Поручителя обо всех </w:t>
      </w:r>
      <w:bookmarkEnd w:id="11"/>
      <w:r w:rsidR="000337DD" w:rsidRPr="00A72E24">
        <w:rPr>
          <w:color w:val="000000"/>
          <w:sz w:val="24"/>
          <w:szCs w:val="24"/>
        </w:rPr>
        <w:t>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а также обо всех других обстоятельствах, влияющих на исполнение Заемщиком своих обязательств, в срок не позднее 5 (пяти) рабочих дней с момента нарушения Заемщиком условий Кредитного договора;</w:t>
      </w:r>
    </w:p>
    <w:p w:rsidR="000337DD" w:rsidRPr="00A72E24" w:rsidRDefault="00534132" w:rsidP="00CB60D2">
      <w:pPr>
        <w:tabs>
          <w:tab w:val="left" w:pos="851"/>
        </w:tabs>
        <w:spacing w:after="120" w:line="360" w:lineRule="auto"/>
        <w:jc w:val="both"/>
        <w:rPr>
          <w:color w:val="000000"/>
          <w:sz w:val="24"/>
          <w:szCs w:val="24"/>
        </w:rPr>
      </w:pPr>
      <w:r w:rsidRPr="00A72E24">
        <w:rPr>
          <w:b/>
          <w:color w:val="000000"/>
          <w:sz w:val="24"/>
          <w:szCs w:val="24"/>
        </w:rPr>
        <w:t>6.1.</w:t>
      </w:r>
      <w:r w:rsidR="00CB60D2" w:rsidRPr="00A72E24">
        <w:rPr>
          <w:b/>
          <w:color w:val="000000"/>
          <w:sz w:val="24"/>
          <w:szCs w:val="24"/>
        </w:rPr>
        <w:t>1</w:t>
      </w:r>
      <w:r w:rsidR="00AB457D" w:rsidRPr="00A72E24">
        <w:rPr>
          <w:b/>
          <w:color w:val="000000"/>
          <w:sz w:val="24"/>
          <w:szCs w:val="24"/>
        </w:rPr>
        <w:t>5</w:t>
      </w:r>
      <w:r w:rsidRPr="00A72E24">
        <w:rPr>
          <w:b/>
          <w:color w:val="000000"/>
          <w:sz w:val="24"/>
          <w:szCs w:val="24"/>
        </w:rPr>
        <w:t>.</w:t>
      </w:r>
      <w:r w:rsidRPr="00A72E24">
        <w:rPr>
          <w:color w:val="000000"/>
          <w:sz w:val="24"/>
          <w:szCs w:val="24"/>
        </w:rPr>
        <w:tab/>
      </w:r>
      <w:r w:rsidR="000337DD" w:rsidRPr="00A72E24">
        <w:rPr>
          <w:color w:val="000000"/>
          <w:sz w:val="24"/>
          <w:szCs w:val="24"/>
        </w:rPr>
        <w:t>при получении письменного запроса от Центра о предоставлении информации об исполнении обязательств Заемщиком по Кредитному договору, в том числе информацию о финансовом состоянии Заемщика, о фактическом наличии и состоянии залогового имущества, обеспечивающего исполнения обязательств Заемщика по Кредитному договору, с указанием рыночной и залоговой стоимости, экспертной оценке залогового имущества</w:t>
      </w:r>
      <w:r w:rsidR="00C10F40" w:rsidRPr="00A72E24">
        <w:rPr>
          <w:color w:val="000000"/>
          <w:sz w:val="24"/>
          <w:szCs w:val="24"/>
        </w:rPr>
        <w:t xml:space="preserve"> </w:t>
      </w:r>
      <w:bookmarkStart w:id="12" w:name="_Hlk510451716"/>
      <w:r w:rsidR="00C10F40" w:rsidRPr="00A72E24">
        <w:rPr>
          <w:color w:val="000000"/>
          <w:sz w:val="24"/>
          <w:szCs w:val="24"/>
        </w:rPr>
        <w:t>(при наличии)</w:t>
      </w:r>
      <w:bookmarkEnd w:id="12"/>
      <w:r w:rsidR="000337DD" w:rsidRPr="00A72E24">
        <w:rPr>
          <w:color w:val="000000"/>
          <w:sz w:val="24"/>
          <w:szCs w:val="24"/>
        </w:rPr>
        <w:t>,  в срок не позднее 5 (Пяти) рабочих дней с даты его получения, предоставить Центру в письменной форме по факсу, с последующим направлением документов по почте указанную в запросе информацию с приложением (при наличии) копии документов, подтверждающих вышеуказанную информацию;</w:t>
      </w:r>
    </w:p>
    <w:p w:rsidR="00B81813" w:rsidRPr="00A72E24" w:rsidRDefault="00CB60D2" w:rsidP="00CB60D2">
      <w:pPr>
        <w:tabs>
          <w:tab w:val="left" w:pos="851"/>
        </w:tabs>
        <w:spacing w:after="120" w:line="360" w:lineRule="auto"/>
        <w:jc w:val="both"/>
        <w:rPr>
          <w:color w:val="000000"/>
          <w:sz w:val="24"/>
          <w:szCs w:val="24"/>
        </w:rPr>
      </w:pPr>
      <w:r w:rsidRPr="00A72E24">
        <w:rPr>
          <w:b/>
          <w:color w:val="000000"/>
          <w:sz w:val="24"/>
          <w:szCs w:val="24"/>
        </w:rPr>
        <w:t>6.1.</w:t>
      </w:r>
      <w:r w:rsidR="008043E8" w:rsidRPr="00A72E24">
        <w:rPr>
          <w:b/>
          <w:color w:val="000000"/>
          <w:sz w:val="24"/>
          <w:szCs w:val="24"/>
        </w:rPr>
        <w:t>1</w:t>
      </w:r>
      <w:r w:rsidR="00AB457D" w:rsidRPr="00A72E24">
        <w:rPr>
          <w:b/>
          <w:color w:val="000000"/>
          <w:sz w:val="24"/>
          <w:szCs w:val="24"/>
        </w:rPr>
        <w:t>6</w:t>
      </w:r>
      <w:r w:rsidRPr="00A72E24">
        <w:rPr>
          <w:b/>
          <w:color w:val="000000"/>
          <w:sz w:val="24"/>
          <w:szCs w:val="24"/>
        </w:rPr>
        <w:t>.</w:t>
      </w:r>
      <w:r w:rsidRPr="00A72E24">
        <w:rPr>
          <w:color w:val="000000"/>
          <w:sz w:val="24"/>
          <w:szCs w:val="24"/>
        </w:rPr>
        <w:tab/>
      </w:r>
      <w:r w:rsidR="00AA22E6" w:rsidRPr="00A72E24">
        <w:rPr>
          <w:color w:val="000000"/>
          <w:sz w:val="24"/>
          <w:szCs w:val="24"/>
        </w:rPr>
        <w:t>о</w:t>
      </w:r>
      <w:r w:rsidR="00E01DFD" w:rsidRPr="00A72E24">
        <w:rPr>
          <w:color w:val="000000"/>
          <w:sz w:val="24"/>
          <w:szCs w:val="24"/>
        </w:rPr>
        <w:t xml:space="preserve">существлять в порядке, предусмотренном локальными нормативными актами Банка, мониторинг финансового состояния </w:t>
      </w:r>
      <w:r w:rsidR="00AA22E6" w:rsidRPr="00A72E24">
        <w:rPr>
          <w:color w:val="000000"/>
          <w:sz w:val="24"/>
          <w:szCs w:val="24"/>
        </w:rPr>
        <w:t>Заемщика</w:t>
      </w:r>
      <w:r w:rsidR="00E01DFD" w:rsidRPr="00A72E24">
        <w:rPr>
          <w:color w:val="000000"/>
          <w:sz w:val="24"/>
          <w:szCs w:val="24"/>
        </w:rPr>
        <w:t xml:space="preserve"> в течение всего срока действия кредитного договора, обеспеченного поручительством, ежеквартально предоставлять информацию </w:t>
      </w:r>
      <w:r w:rsidR="00435649" w:rsidRPr="00A72E24">
        <w:rPr>
          <w:color w:val="000000"/>
          <w:sz w:val="24"/>
          <w:szCs w:val="24"/>
        </w:rPr>
        <w:t>об остаточной сумме основного долга</w:t>
      </w:r>
      <w:r w:rsidR="0069545C" w:rsidRPr="00A72E24">
        <w:rPr>
          <w:color w:val="000000"/>
          <w:sz w:val="24"/>
          <w:szCs w:val="24"/>
        </w:rPr>
        <w:t xml:space="preserve"> и</w:t>
      </w:r>
      <w:r w:rsidR="00435649" w:rsidRPr="00A72E24">
        <w:rPr>
          <w:color w:val="000000"/>
          <w:sz w:val="24"/>
          <w:szCs w:val="24"/>
        </w:rPr>
        <w:t xml:space="preserve"> </w:t>
      </w:r>
      <w:r w:rsidR="00E01DFD" w:rsidRPr="00A72E24">
        <w:rPr>
          <w:color w:val="000000"/>
          <w:sz w:val="24"/>
          <w:szCs w:val="24"/>
        </w:rPr>
        <w:t xml:space="preserve">о проверке финансового состояния </w:t>
      </w:r>
      <w:r w:rsidR="00AA22E6" w:rsidRPr="00A72E24">
        <w:rPr>
          <w:color w:val="000000"/>
          <w:sz w:val="24"/>
          <w:szCs w:val="24"/>
        </w:rPr>
        <w:t>Заемщика</w:t>
      </w:r>
      <w:r w:rsidR="00E01DFD" w:rsidRPr="00A72E24">
        <w:rPr>
          <w:color w:val="000000"/>
          <w:sz w:val="24"/>
          <w:szCs w:val="24"/>
        </w:rPr>
        <w:t xml:space="preserve"> </w:t>
      </w:r>
      <w:r w:rsidR="00AA22E6" w:rsidRPr="00A72E24">
        <w:rPr>
          <w:color w:val="000000"/>
          <w:sz w:val="24"/>
          <w:szCs w:val="24"/>
        </w:rPr>
        <w:t xml:space="preserve">и имущества, заложенного в качестве обеспечения выполнения кредитных обязательств, </w:t>
      </w:r>
      <w:r w:rsidR="00E01DFD" w:rsidRPr="00A72E24">
        <w:rPr>
          <w:color w:val="000000"/>
          <w:sz w:val="24"/>
          <w:szCs w:val="24"/>
        </w:rPr>
        <w:t xml:space="preserve">в срок не позднее 5 (пяти) рабочих дней </w:t>
      </w:r>
      <w:r w:rsidR="00435649" w:rsidRPr="00A72E24">
        <w:rPr>
          <w:color w:val="000000"/>
          <w:sz w:val="24"/>
          <w:szCs w:val="24"/>
        </w:rPr>
        <w:t>с даты окончания очередного квартала</w:t>
      </w:r>
      <w:r w:rsidR="00AA22E6" w:rsidRPr="00A72E24">
        <w:rPr>
          <w:color w:val="000000"/>
          <w:sz w:val="24"/>
          <w:szCs w:val="24"/>
        </w:rPr>
        <w:t>;</w:t>
      </w:r>
    </w:p>
    <w:p w:rsidR="003B3424" w:rsidRPr="00A72E24" w:rsidRDefault="00CB60D2" w:rsidP="00CB60D2">
      <w:pPr>
        <w:tabs>
          <w:tab w:val="left" w:pos="851"/>
        </w:tabs>
        <w:spacing w:after="120" w:line="360" w:lineRule="auto"/>
        <w:jc w:val="both"/>
        <w:rPr>
          <w:color w:val="000000"/>
          <w:sz w:val="24"/>
          <w:szCs w:val="24"/>
        </w:rPr>
      </w:pPr>
      <w:r w:rsidRPr="00A72E24">
        <w:rPr>
          <w:b/>
          <w:color w:val="000000"/>
          <w:sz w:val="24"/>
          <w:szCs w:val="24"/>
        </w:rPr>
        <w:t>6.1.</w:t>
      </w:r>
      <w:r w:rsidR="007E2F1B" w:rsidRPr="00A72E24">
        <w:rPr>
          <w:b/>
          <w:color w:val="000000"/>
          <w:sz w:val="24"/>
          <w:szCs w:val="24"/>
        </w:rPr>
        <w:t>1</w:t>
      </w:r>
      <w:r w:rsidR="00AB457D" w:rsidRPr="00A72E24">
        <w:rPr>
          <w:b/>
          <w:color w:val="000000"/>
          <w:sz w:val="24"/>
          <w:szCs w:val="24"/>
        </w:rPr>
        <w:t>7</w:t>
      </w:r>
      <w:r w:rsidRPr="00A72E24">
        <w:rPr>
          <w:b/>
          <w:color w:val="000000"/>
          <w:sz w:val="24"/>
          <w:szCs w:val="24"/>
        </w:rPr>
        <w:t>.</w:t>
      </w:r>
      <w:r w:rsidRPr="00A72E24">
        <w:rPr>
          <w:color w:val="000000"/>
          <w:sz w:val="24"/>
          <w:szCs w:val="24"/>
        </w:rPr>
        <w:tab/>
      </w:r>
      <w:bookmarkStart w:id="13" w:name="_Hlk510452542"/>
      <w:r w:rsidR="00C53B15" w:rsidRPr="00A72E24">
        <w:rPr>
          <w:color w:val="000000"/>
          <w:sz w:val="24"/>
          <w:szCs w:val="24"/>
        </w:rPr>
        <w:t xml:space="preserve">дополнительно </w:t>
      </w:r>
      <w:r w:rsidR="003B3424" w:rsidRPr="00A72E24">
        <w:rPr>
          <w:color w:val="000000"/>
          <w:sz w:val="24"/>
          <w:szCs w:val="24"/>
        </w:rPr>
        <w:t>заключить соглашение о конфиденциальности с Центром;</w:t>
      </w:r>
    </w:p>
    <w:bookmarkEnd w:id="13"/>
    <w:p w:rsidR="000337DD" w:rsidRPr="00A72E24" w:rsidRDefault="003B3424" w:rsidP="00CB60D2">
      <w:pPr>
        <w:tabs>
          <w:tab w:val="left" w:pos="851"/>
        </w:tabs>
        <w:spacing w:after="120" w:line="360" w:lineRule="auto"/>
        <w:jc w:val="both"/>
        <w:rPr>
          <w:color w:val="000000"/>
          <w:sz w:val="24"/>
          <w:szCs w:val="24"/>
        </w:rPr>
      </w:pPr>
      <w:r w:rsidRPr="00A72E24">
        <w:rPr>
          <w:b/>
          <w:color w:val="000000"/>
          <w:sz w:val="24"/>
          <w:szCs w:val="24"/>
        </w:rPr>
        <w:t>6.1.</w:t>
      </w:r>
      <w:r w:rsidR="0069545C" w:rsidRPr="00A72E24">
        <w:rPr>
          <w:b/>
          <w:color w:val="000000"/>
          <w:sz w:val="24"/>
          <w:szCs w:val="24"/>
        </w:rPr>
        <w:t>1</w:t>
      </w:r>
      <w:r w:rsidR="00AB457D" w:rsidRPr="00A72E24">
        <w:rPr>
          <w:b/>
          <w:color w:val="000000"/>
          <w:sz w:val="24"/>
          <w:szCs w:val="24"/>
        </w:rPr>
        <w:t>8</w:t>
      </w:r>
      <w:r w:rsidRPr="00A72E24">
        <w:rPr>
          <w:b/>
          <w:color w:val="000000"/>
          <w:sz w:val="24"/>
          <w:szCs w:val="24"/>
        </w:rPr>
        <w:t>.</w:t>
      </w:r>
      <w:r w:rsidRPr="00A72E24">
        <w:rPr>
          <w:color w:val="000000"/>
          <w:sz w:val="24"/>
          <w:szCs w:val="24"/>
        </w:rPr>
        <w:t xml:space="preserve"> </w:t>
      </w:r>
      <w:r w:rsidR="000337DD" w:rsidRPr="00A72E24">
        <w:rPr>
          <w:color w:val="000000"/>
          <w:sz w:val="24"/>
          <w:szCs w:val="24"/>
        </w:rPr>
        <w:t>до предъявления финансового требования к Центру осуществить действия по взысканию суммы основного долга по Кредитному договору в порядке и сроки, установленные договором поручительства;</w:t>
      </w:r>
    </w:p>
    <w:p w:rsidR="000337DD" w:rsidRPr="00A72E24" w:rsidRDefault="00534132" w:rsidP="00CB60D2">
      <w:pPr>
        <w:tabs>
          <w:tab w:val="left" w:pos="851"/>
        </w:tabs>
        <w:spacing w:after="120" w:line="360" w:lineRule="auto"/>
        <w:jc w:val="both"/>
        <w:rPr>
          <w:color w:val="000000"/>
          <w:sz w:val="24"/>
          <w:szCs w:val="24"/>
        </w:rPr>
      </w:pPr>
      <w:r w:rsidRPr="00A72E24">
        <w:rPr>
          <w:b/>
          <w:color w:val="000000"/>
          <w:sz w:val="24"/>
          <w:szCs w:val="24"/>
        </w:rPr>
        <w:t>6.1.</w:t>
      </w:r>
      <w:r w:rsidR="00AB457D" w:rsidRPr="00A72E24">
        <w:rPr>
          <w:b/>
          <w:color w:val="000000"/>
          <w:sz w:val="24"/>
          <w:szCs w:val="24"/>
        </w:rPr>
        <w:t>19</w:t>
      </w:r>
      <w:r w:rsidRPr="00A72E24">
        <w:rPr>
          <w:b/>
          <w:color w:val="000000"/>
          <w:sz w:val="24"/>
          <w:szCs w:val="24"/>
        </w:rPr>
        <w:t>.</w:t>
      </w:r>
      <w:r w:rsidRPr="00A72E24">
        <w:rPr>
          <w:color w:val="000000"/>
          <w:sz w:val="24"/>
          <w:szCs w:val="24"/>
        </w:rPr>
        <w:tab/>
      </w:r>
      <w:r w:rsidR="000337DD" w:rsidRPr="00A72E24">
        <w:rPr>
          <w:color w:val="000000"/>
          <w:sz w:val="24"/>
          <w:szCs w:val="24"/>
        </w:rPr>
        <w:t>предоставить в срок не позднее 5 (Пяти) рабочих дней с момента исполнения обязательств по договору поручительства Центром документы и информацию, удостоверяющие права требования Банка к Заемщику, и передать права, обеспечивающие эти требования.</w:t>
      </w:r>
    </w:p>
    <w:p w:rsidR="000337DD" w:rsidRPr="00A72E24" w:rsidRDefault="000337DD" w:rsidP="00864371">
      <w:pPr>
        <w:spacing w:before="240" w:after="240" w:line="360" w:lineRule="auto"/>
        <w:jc w:val="both"/>
        <w:rPr>
          <w:color w:val="000000"/>
          <w:sz w:val="24"/>
          <w:szCs w:val="24"/>
        </w:rPr>
      </w:pPr>
      <w:r w:rsidRPr="00A72E24">
        <w:rPr>
          <w:b/>
          <w:color w:val="000000"/>
          <w:sz w:val="24"/>
          <w:szCs w:val="24"/>
        </w:rPr>
        <w:t>Статья 7.</w:t>
      </w:r>
      <w:r w:rsidR="00864371" w:rsidRPr="00A72E24">
        <w:rPr>
          <w:b/>
          <w:color w:val="000000"/>
          <w:sz w:val="24"/>
          <w:szCs w:val="24"/>
        </w:rPr>
        <w:tab/>
      </w:r>
      <w:r w:rsidRPr="00A72E24">
        <w:rPr>
          <w:b/>
          <w:color w:val="000000"/>
          <w:sz w:val="24"/>
          <w:szCs w:val="24"/>
        </w:rPr>
        <w:t>Общие договоренности</w:t>
      </w:r>
    </w:p>
    <w:p w:rsidR="000337DD" w:rsidRPr="00A72E24" w:rsidRDefault="000337DD" w:rsidP="00864371">
      <w:pPr>
        <w:spacing w:after="120" w:line="360" w:lineRule="auto"/>
        <w:jc w:val="both"/>
        <w:rPr>
          <w:color w:val="000000"/>
          <w:sz w:val="24"/>
          <w:szCs w:val="24"/>
        </w:rPr>
      </w:pPr>
      <w:r w:rsidRPr="00A72E24">
        <w:rPr>
          <w:b/>
          <w:color w:val="000000"/>
          <w:sz w:val="24"/>
          <w:szCs w:val="24"/>
        </w:rPr>
        <w:t>7.1.</w:t>
      </w:r>
      <w:r w:rsidR="00864371" w:rsidRPr="00A72E24">
        <w:rPr>
          <w:color w:val="000000"/>
          <w:sz w:val="24"/>
          <w:szCs w:val="24"/>
        </w:rPr>
        <w:tab/>
      </w:r>
      <w:r w:rsidRPr="00A72E24">
        <w:rPr>
          <w:color w:val="000000"/>
          <w:sz w:val="24"/>
          <w:szCs w:val="24"/>
        </w:rPr>
        <w:t>Стороны также договорились о взаимном консультировании по вопросам развития малого и среднего предпринимательства на территории Вологодской области.</w:t>
      </w:r>
    </w:p>
    <w:p w:rsidR="000337DD" w:rsidRPr="00A72E24" w:rsidRDefault="000337DD" w:rsidP="00864371">
      <w:pPr>
        <w:keepNext/>
        <w:spacing w:before="240" w:after="240"/>
        <w:jc w:val="both"/>
        <w:outlineLvl w:val="0"/>
        <w:rPr>
          <w:b/>
          <w:color w:val="000000"/>
          <w:sz w:val="24"/>
          <w:szCs w:val="24"/>
          <w:lang w:val="x-none" w:eastAsia="x-none"/>
        </w:rPr>
      </w:pPr>
      <w:r w:rsidRPr="00A72E24">
        <w:rPr>
          <w:b/>
          <w:color w:val="000000"/>
          <w:sz w:val="24"/>
          <w:szCs w:val="24"/>
          <w:lang w:val="x-none" w:eastAsia="x-none"/>
        </w:rPr>
        <w:lastRenderedPageBreak/>
        <w:t xml:space="preserve">Статья </w:t>
      </w:r>
      <w:r w:rsidRPr="00A72E24">
        <w:rPr>
          <w:b/>
          <w:color w:val="000000"/>
          <w:sz w:val="24"/>
          <w:szCs w:val="24"/>
          <w:lang w:eastAsia="x-none"/>
        </w:rPr>
        <w:t>8</w:t>
      </w:r>
      <w:r w:rsidRPr="00A72E24">
        <w:rPr>
          <w:b/>
          <w:color w:val="000000"/>
          <w:sz w:val="24"/>
          <w:szCs w:val="24"/>
          <w:lang w:val="x-none" w:eastAsia="x-none"/>
        </w:rPr>
        <w:t>.</w:t>
      </w:r>
      <w:r w:rsidR="00864371" w:rsidRPr="00A72E24">
        <w:rPr>
          <w:b/>
          <w:color w:val="000000"/>
          <w:sz w:val="24"/>
          <w:szCs w:val="24"/>
          <w:lang w:val="x-none" w:eastAsia="x-none"/>
        </w:rPr>
        <w:tab/>
      </w:r>
      <w:r w:rsidRPr="00A72E24">
        <w:rPr>
          <w:b/>
          <w:color w:val="000000"/>
          <w:sz w:val="24"/>
          <w:szCs w:val="24"/>
          <w:lang w:val="x-none" w:eastAsia="x-none"/>
        </w:rPr>
        <w:t>Конфиденциальность</w:t>
      </w:r>
    </w:p>
    <w:p w:rsidR="000337DD" w:rsidRPr="00A72E24" w:rsidRDefault="000337DD" w:rsidP="00864371">
      <w:pPr>
        <w:spacing w:line="380" w:lineRule="atLeast"/>
        <w:jc w:val="both"/>
        <w:rPr>
          <w:color w:val="000000"/>
          <w:sz w:val="24"/>
          <w:szCs w:val="24"/>
        </w:rPr>
      </w:pPr>
      <w:r w:rsidRPr="00A72E24">
        <w:rPr>
          <w:b/>
          <w:color w:val="000000"/>
          <w:sz w:val="24"/>
          <w:szCs w:val="24"/>
        </w:rPr>
        <w:t>8.1.</w:t>
      </w:r>
      <w:r w:rsidR="00864371" w:rsidRPr="00A72E24">
        <w:rPr>
          <w:color w:val="000000"/>
          <w:sz w:val="24"/>
          <w:szCs w:val="24"/>
        </w:rPr>
        <w:tab/>
      </w:r>
      <w:r w:rsidRPr="00A72E24">
        <w:rPr>
          <w:color w:val="000000"/>
          <w:sz w:val="24"/>
          <w:szCs w:val="24"/>
        </w:rPr>
        <w:t>Передаваемая в рамках настоящего соглашения Центром и Банком информация, полученная Сторонами в процессе предоставления банковских продуктов под поручительство Центра, является конфиденциальной и не подлежит распространению третьи лицам</w:t>
      </w:r>
      <w:r w:rsidR="006C7BE4" w:rsidRPr="00A72E24">
        <w:rPr>
          <w:color w:val="000000"/>
          <w:sz w:val="24"/>
          <w:szCs w:val="24"/>
        </w:rPr>
        <w:t xml:space="preserve">, </w:t>
      </w:r>
      <w:bookmarkStart w:id="14" w:name="_Hlk510771182"/>
      <w:r w:rsidR="006C7BE4" w:rsidRPr="00A72E24">
        <w:rPr>
          <w:color w:val="000000"/>
          <w:sz w:val="24"/>
          <w:szCs w:val="24"/>
        </w:rPr>
        <w:t xml:space="preserve">за исключением - Акционерного общества «Федеральная корпорация по развитию малого и среднего предпринимательства» (Корпорация МСП). </w:t>
      </w:r>
      <w:r w:rsidR="00773264" w:rsidRPr="00A72E24">
        <w:rPr>
          <w:color w:val="000000"/>
          <w:sz w:val="24"/>
          <w:szCs w:val="24"/>
        </w:rPr>
        <w:t>Для передачи конфиденциальной информации в Корпорацию МСП с Банком дополнительно заключается соглашение о конфиденциальности.</w:t>
      </w:r>
    </w:p>
    <w:bookmarkEnd w:id="14"/>
    <w:p w:rsidR="000337DD" w:rsidRPr="00A72E24" w:rsidRDefault="000337DD" w:rsidP="006D53CE">
      <w:pPr>
        <w:keepNext/>
        <w:spacing w:before="240" w:after="240" w:line="360" w:lineRule="auto"/>
        <w:jc w:val="both"/>
        <w:outlineLvl w:val="0"/>
        <w:rPr>
          <w:b/>
          <w:color w:val="000000"/>
          <w:sz w:val="24"/>
          <w:szCs w:val="24"/>
          <w:lang w:eastAsia="x-none"/>
        </w:rPr>
      </w:pPr>
      <w:r w:rsidRPr="00A72E24">
        <w:rPr>
          <w:b/>
          <w:color w:val="000000"/>
          <w:sz w:val="24"/>
          <w:szCs w:val="24"/>
          <w:lang w:val="x-none" w:eastAsia="x-none"/>
        </w:rPr>
        <w:t xml:space="preserve">Статья </w:t>
      </w:r>
      <w:r w:rsidRPr="00A72E24">
        <w:rPr>
          <w:b/>
          <w:color w:val="000000"/>
          <w:sz w:val="24"/>
          <w:szCs w:val="24"/>
          <w:lang w:eastAsia="x-none"/>
        </w:rPr>
        <w:t>9</w:t>
      </w:r>
      <w:r w:rsidRPr="00A72E24">
        <w:rPr>
          <w:b/>
          <w:color w:val="000000"/>
          <w:sz w:val="24"/>
          <w:szCs w:val="24"/>
          <w:lang w:val="x-none" w:eastAsia="x-none"/>
        </w:rPr>
        <w:t>.</w:t>
      </w:r>
      <w:r w:rsidR="00864371" w:rsidRPr="00A72E24">
        <w:rPr>
          <w:b/>
          <w:color w:val="000000"/>
          <w:sz w:val="24"/>
          <w:szCs w:val="24"/>
          <w:lang w:val="x-none" w:eastAsia="x-none"/>
        </w:rPr>
        <w:tab/>
      </w:r>
      <w:r w:rsidRPr="00A72E24">
        <w:rPr>
          <w:b/>
          <w:color w:val="000000"/>
          <w:sz w:val="24"/>
          <w:szCs w:val="24"/>
          <w:lang w:eastAsia="x-none"/>
        </w:rPr>
        <w:t>Прочие условия</w:t>
      </w:r>
    </w:p>
    <w:p w:rsidR="000337DD" w:rsidRPr="00A72E24" w:rsidRDefault="000337DD" w:rsidP="00864371">
      <w:pPr>
        <w:tabs>
          <w:tab w:val="left" w:pos="851"/>
        </w:tabs>
        <w:spacing w:line="380" w:lineRule="atLeast"/>
        <w:jc w:val="both"/>
        <w:rPr>
          <w:color w:val="000000"/>
          <w:sz w:val="24"/>
          <w:szCs w:val="24"/>
        </w:rPr>
      </w:pPr>
      <w:r w:rsidRPr="00A72E24">
        <w:rPr>
          <w:b/>
          <w:color w:val="000000"/>
          <w:sz w:val="24"/>
          <w:szCs w:val="24"/>
        </w:rPr>
        <w:t>9.1.</w:t>
      </w:r>
      <w:r w:rsidR="00864371" w:rsidRPr="00A72E24">
        <w:rPr>
          <w:color w:val="000000"/>
          <w:sz w:val="24"/>
          <w:szCs w:val="24"/>
        </w:rPr>
        <w:tab/>
      </w:r>
      <w:r w:rsidRPr="00A72E24">
        <w:rPr>
          <w:color w:val="000000"/>
          <w:sz w:val="24"/>
          <w:szCs w:val="24"/>
        </w:rPr>
        <w:t>Настоящее Соглашение не ограничивает стороны во взаимоотношениях с другими организациями (партнерами) для достижения целей, указанных в настоящем Соглашении, и не направлено на ограничение конкуренции на рынке финансовых (банковских) услуг.</w:t>
      </w:r>
    </w:p>
    <w:p w:rsidR="00864371" w:rsidRPr="00A72E24" w:rsidRDefault="000337DD" w:rsidP="00864371">
      <w:pPr>
        <w:tabs>
          <w:tab w:val="left" w:pos="851"/>
        </w:tabs>
        <w:spacing w:line="380" w:lineRule="atLeast"/>
        <w:jc w:val="both"/>
        <w:rPr>
          <w:color w:val="000000"/>
          <w:sz w:val="24"/>
          <w:szCs w:val="24"/>
        </w:rPr>
      </w:pPr>
      <w:r w:rsidRPr="00A72E24">
        <w:rPr>
          <w:b/>
          <w:color w:val="000000"/>
          <w:sz w:val="24"/>
          <w:szCs w:val="24"/>
        </w:rPr>
        <w:t>9.2.</w:t>
      </w:r>
      <w:r w:rsidR="00864371" w:rsidRPr="00A72E24">
        <w:rPr>
          <w:color w:val="000000"/>
          <w:sz w:val="24"/>
          <w:szCs w:val="24"/>
        </w:rPr>
        <w:tab/>
      </w:r>
      <w:r w:rsidRPr="00A72E24">
        <w:rPr>
          <w:color w:val="000000"/>
          <w:sz w:val="24"/>
          <w:szCs w:val="24"/>
        </w:rPr>
        <w:t>Настоящее Соглашение вступает в силу с момента его подписания Сторонами и действует до «</w:t>
      </w:r>
      <w:r w:rsidR="00C2471E" w:rsidRPr="00A72E24">
        <w:rPr>
          <w:color w:val="000000"/>
          <w:sz w:val="24"/>
          <w:szCs w:val="24"/>
        </w:rPr>
        <w:t>____</w:t>
      </w:r>
      <w:r w:rsidRPr="00A72E24">
        <w:rPr>
          <w:color w:val="000000"/>
          <w:sz w:val="24"/>
          <w:szCs w:val="24"/>
        </w:rPr>
        <w:t xml:space="preserve">» </w:t>
      </w:r>
      <w:r w:rsidR="00C2471E" w:rsidRPr="00A72E24">
        <w:rPr>
          <w:color w:val="000000"/>
          <w:sz w:val="24"/>
          <w:szCs w:val="24"/>
        </w:rPr>
        <w:t>___________</w:t>
      </w:r>
      <w:r w:rsidRPr="00A72E24">
        <w:rPr>
          <w:color w:val="000000"/>
          <w:sz w:val="24"/>
          <w:szCs w:val="24"/>
        </w:rPr>
        <w:t xml:space="preserve"> 20___ г. </w:t>
      </w:r>
    </w:p>
    <w:p w:rsidR="000337DD" w:rsidRPr="00A72E24" w:rsidRDefault="00864371" w:rsidP="00864371">
      <w:pPr>
        <w:tabs>
          <w:tab w:val="left" w:pos="851"/>
        </w:tabs>
        <w:spacing w:line="380" w:lineRule="atLeast"/>
        <w:jc w:val="both"/>
        <w:rPr>
          <w:color w:val="000000"/>
          <w:sz w:val="24"/>
          <w:szCs w:val="24"/>
        </w:rPr>
      </w:pPr>
      <w:r w:rsidRPr="00A72E24">
        <w:rPr>
          <w:color w:val="000000"/>
          <w:sz w:val="24"/>
          <w:szCs w:val="24"/>
        </w:rPr>
        <w:tab/>
      </w:r>
      <w:r w:rsidR="000337DD" w:rsidRPr="00A72E24">
        <w:rPr>
          <w:color w:val="000000"/>
          <w:sz w:val="24"/>
          <w:szCs w:val="24"/>
        </w:rPr>
        <w:t xml:space="preserve">По истечении срока действия настоящего Соглашения оно считается автоматически продленным на каждый последующий год, если ни одна из Сторон не уведомит письменно другую Сторону о прекращении действия настоящего Соглашения за 30 </w:t>
      </w:r>
      <w:r w:rsidR="0017114F">
        <w:rPr>
          <w:color w:val="000000"/>
          <w:sz w:val="24"/>
          <w:szCs w:val="24"/>
        </w:rPr>
        <w:t xml:space="preserve">(Тридцать) </w:t>
      </w:r>
      <w:r w:rsidR="000337DD" w:rsidRPr="00A72E24">
        <w:rPr>
          <w:color w:val="000000"/>
          <w:sz w:val="24"/>
          <w:szCs w:val="24"/>
        </w:rPr>
        <w:t>календарных дней до его окончания.</w:t>
      </w:r>
    </w:p>
    <w:p w:rsidR="000337DD" w:rsidRPr="00A72E24" w:rsidRDefault="000337DD" w:rsidP="00864371">
      <w:pPr>
        <w:tabs>
          <w:tab w:val="left" w:pos="851"/>
        </w:tabs>
        <w:spacing w:line="380" w:lineRule="atLeast"/>
        <w:jc w:val="both"/>
        <w:rPr>
          <w:color w:val="000000"/>
          <w:sz w:val="24"/>
          <w:szCs w:val="24"/>
        </w:rPr>
      </w:pPr>
      <w:r w:rsidRPr="00A72E24">
        <w:rPr>
          <w:b/>
          <w:color w:val="000000"/>
          <w:sz w:val="24"/>
          <w:szCs w:val="24"/>
        </w:rPr>
        <w:t>9.3.</w:t>
      </w:r>
      <w:r w:rsidR="00864371" w:rsidRPr="00A72E24">
        <w:rPr>
          <w:color w:val="000000"/>
          <w:sz w:val="24"/>
          <w:szCs w:val="24"/>
        </w:rPr>
        <w:tab/>
      </w:r>
      <w:r w:rsidRPr="00A72E24">
        <w:rPr>
          <w:color w:val="000000"/>
          <w:sz w:val="24"/>
          <w:szCs w:val="24"/>
        </w:rPr>
        <w:t>Каждая из Сторон может в одностороннем внесудебном порядке расторгнуть настоящее Соглашение предварительно за 30 календарных дней, до предполагаемой даты расторжения Соглашения, проинформировав об этом другую Сторону.</w:t>
      </w:r>
    </w:p>
    <w:p w:rsidR="000337DD" w:rsidRPr="00A72E24" w:rsidRDefault="000337DD" w:rsidP="00864371">
      <w:pPr>
        <w:tabs>
          <w:tab w:val="left" w:pos="851"/>
        </w:tabs>
        <w:spacing w:line="380" w:lineRule="atLeast"/>
        <w:jc w:val="both"/>
        <w:rPr>
          <w:color w:val="000000"/>
          <w:sz w:val="24"/>
          <w:szCs w:val="24"/>
        </w:rPr>
      </w:pPr>
      <w:r w:rsidRPr="00A72E24">
        <w:rPr>
          <w:b/>
          <w:color w:val="000000"/>
          <w:sz w:val="24"/>
          <w:szCs w:val="24"/>
        </w:rPr>
        <w:t>9.4.</w:t>
      </w:r>
      <w:r w:rsidR="00864371" w:rsidRPr="00A72E24">
        <w:rPr>
          <w:color w:val="000000"/>
          <w:sz w:val="24"/>
          <w:szCs w:val="24"/>
        </w:rPr>
        <w:tab/>
      </w:r>
      <w:r w:rsidRPr="00A72E24">
        <w:rPr>
          <w:color w:val="000000"/>
          <w:sz w:val="24"/>
          <w:szCs w:val="24"/>
        </w:rPr>
        <w:t>Расторжение настоящего Соглашения не влечет прекращение (изменение) прав и обязанностей по заключенным в рамках настоящего Соглашения договоров поручительства, кредитным и иным обязательствам.</w:t>
      </w:r>
      <w:r w:rsidR="00663EED" w:rsidRPr="00A72E24">
        <w:rPr>
          <w:color w:val="000000"/>
          <w:sz w:val="24"/>
          <w:szCs w:val="24"/>
        </w:rPr>
        <w:t xml:space="preserve"> </w:t>
      </w:r>
      <w:r w:rsidRPr="00A72E24">
        <w:rPr>
          <w:color w:val="000000"/>
          <w:sz w:val="24"/>
          <w:szCs w:val="24"/>
        </w:rPr>
        <w:t>Все поручительства, выданные Центром Банку за субъекты малого и среднего предпринимательства в рамках настоящего Соглашения, действуют независимо от действия (прекращения действия) настоящего Соглашения.</w:t>
      </w:r>
    </w:p>
    <w:p w:rsidR="000337DD" w:rsidRPr="00A72E24" w:rsidRDefault="000337DD" w:rsidP="00864371">
      <w:pPr>
        <w:tabs>
          <w:tab w:val="left" w:pos="851"/>
        </w:tabs>
        <w:spacing w:line="380" w:lineRule="atLeast"/>
        <w:jc w:val="both"/>
        <w:rPr>
          <w:color w:val="000000"/>
          <w:sz w:val="24"/>
          <w:szCs w:val="24"/>
        </w:rPr>
      </w:pPr>
      <w:r w:rsidRPr="00A72E24">
        <w:rPr>
          <w:b/>
          <w:color w:val="000000"/>
          <w:sz w:val="24"/>
          <w:szCs w:val="24"/>
        </w:rPr>
        <w:t>9.</w:t>
      </w:r>
      <w:r w:rsidR="00663EED" w:rsidRPr="00A72E24">
        <w:rPr>
          <w:b/>
          <w:color w:val="000000"/>
          <w:sz w:val="24"/>
          <w:szCs w:val="24"/>
        </w:rPr>
        <w:t>5</w:t>
      </w:r>
      <w:r w:rsidRPr="00A72E24">
        <w:rPr>
          <w:b/>
          <w:color w:val="000000"/>
          <w:sz w:val="24"/>
          <w:szCs w:val="24"/>
        </w:rPr>
        <w:t>.</w:t>
      </w:r>
      <w:r w:rsidR="00864371" w:rsidRPr="00A72E24">
        <w:rPr>
          <w:color w:val="000000"/>
          <w:sz w:val="24"/>
          <w:szCs w:val="24"/>
        </w:rPr>
        <w:tab/>
      </w:r>
      <w:r w:rsidRPr="00A72E24">
        <w:rPr>
          <w:color w:val="000000"/>
          <w:sz w:val="24"/>
          <w:szCs w:val="24"/>
        </w:rPr>
        <w:t>Расторжение настоящего Соглашения не накладывает на Банк никаких финансовых обязательств.</w:t>
      </w:r>
    </w:p>
    <w:p w:rsidR="000337DD" w:rsidRPr="00A72E24" w:rsidRDefault="000337DD" w:rsidP="00864371">
      <w:pPr>
        <w:tabs>
          <w:tab w:val="left" w:pos="851"/>
        </w:tabs>
        <w:spacing w:line="380" w:lineRule="atLeast"/>
        <w:jc w:val="both"/>
        <w:rPr>
          <w:color w:val="000000"/>
          <w:sz w:val="24"/>
          <w:szCs w:val="24"/>
        </w:rPr>
      </w:pPr>
      <w:r w:rsidRPr="00A72E24">
        <w:rPr>
          <w:b/>
          <w:color w:val="000000"/>
          <w:sz w:val="24"/>
          <w:szCs w:val="24"/>
        </w:rPr>
        <w:t>9.</w:t>
      </w:r>
      <w:r w:rsidR="00663EED" w:rsidRPr="00A72E24">
        <w:rPr>
          <w:b/>
          <w:color w:val="000000"/>
          <w:sz w:val="24"/>
          <w:szCs w:val="24"/>
        </w:rPr>
        <w:t>6</w:t>
      </w:r>
      <w:r w:rsidRPr="00A72E24">
        <w:rPr>
          <w:b/>
          <w:color w:val="000000"/>
          <w:sz w:val="24"/>
          <w:szCs w:val="24"/>
        </w:rPr>
        <w:t>.</w:t>
      </w:r>
      <w:r w:rsidR="00864371" w:rsidRPr="00A72E24">
        <w:rPr>
          <w:color w:val="000000"/>
          <w:sz w:val="24"/>
          <w:szCs w:val="24"/>
        </w:rPr>
        <w:tab/>
      </w:r>
      <w:r w:rsidRPr="00A72E24">
        <w:rPr>
          <w:color w:val="000000"/>
          <w:sz w:val="24"/>
          <w:szCs w:val="24"/>
        </w:rPr>
        <w:t>Изменения и дополнения к настоящему Соглашению осуществляются в письменном виде и подписываются лицами, уполномоченными на то Сторонами.</w:t>
      </w:r>
    </w:p>
    <w:p w:rsidR="000337DD" w:rsidRPr="00A72E24" w:rsidRDefault="000337DD" w:rsidP="00864371">
      <w:pPr>
        <w:tabs>
          <w:tab w:val="left" w:pos="851"/>
        </w:tabs>
        <w:spacing w:line="380" w:lineRule="atLeast"/>
        <w:jc w:val="both"/>
        <w:rPr>
          <w:color w:val="000000"/>
          <w:sz w:val="24"/>
          <w:szCs w:val="24"/>
        </w:rPr>
      </w:pPr>
      <w:r w:rsidRPr="00A72E24">
        <w:rPr>
          <w:b/>
          <w:color w:val="000000"/>
          <w:sz w:val="24"/>
          <w:szCs w:val="24"/>
        </w:rPr>
        <w:t>9.</w:t>
      </w:r>
      <w:r w:rsidR="00663EED" w:rsidRPr="00A72E24">
        <w:rPr>
          <w:b/>
          <w:color w:val="000000"/>
          <w:sz w:val="24"/>
          <w:szCs w:val="24"/>
        </w:rPr>
        <w:t>7</w:t>
      </w:r>
      <w:r w:rsidRPr="00A72E24">
        <w:rPr>
          <w:b/>
          <w:color w:val="000000"/>
          <w:sz w:val="24"/>
          <w:szCs w:val="24"/>
        </w:rPr>
        <w:t>.</w:t>
      </w:r>
      <w:r w:rsidR="00864371" w:rsidRPr="00A72E24">
        <w:rPr>
          <w:color w:val="000000"/>
          <w:sz w:val="24"/>
          <w:szCs w:val="24"/>
        </w:rPr>
        <w:tab/>
      </w:r>
      <w:r w:rsidRPr="00A72E24">
        <w:rPr>
          <w:color w:val="000000"/>
          <w:sz w:val="24"/>
          <w:szCs w:val="24"/>
        </w:rPr>
        <w:t>Все споры, возникающие между Сторонами относительно исполнения условий Соглашения, подлежат разрешению в Арбитражном суде Вологодской области.</w:t>
      </w:r>
    </w:p>
    <w:p w:rsidR="000337DD" w:rsidRPr="00A72E24" w:rsidRDefault="000337DD" w:rsidP="00864371">
      <w:pPr>
        <w:tabs>
          <w:tab w:val="left" w:pos="851"/>
        </w:tabs>
        <w:spacing w:line="380" w:lineRule="atLeast"/>
        <w:jc w:val="both"/>
        <w:rPr>
          <w:color w:val="000000"/>
          <w:sz w:val="24"/>
          <w:szCs w:val="24"/>
        </w:rPr>
      </w:pPr>
      <w:r w:rsidRPr="00A72E24">
        <w:rPr>
          <w:b/>
          <w:color w:val="000000"/>
          <w:sz w:val="24"/>
          <w:szCs w:val="24"/>
        </w:rPr>
        <w:t>9.</w:t>
      </w:r>
      <w:r w:rsidR="00663EED" w:rsidRPr="00A72E24">
        <w:rPr>
          <w:b/>
          <w:color w:val="000000"/>
          <w:sz w:val="24"/>
          <w:szCs w:val="24"/>
        </w:rPr>
        <w:t>8</w:t>
      </w:r>
      <w:r w:rsidRPr="00A72E24">
        <w:rPr>
          <w:b/>
          <w:color w:val="000000"/>
          <w:sz w:val="24"/>
          <w:szCs w:val="24"/>
        </w:rPr>
        <w:t>.</w:t>
      </w:r>
      <w:r w:rsidR="00864371" w:rsidRPr="00A72E24">
        <w:rPr>
          <w:color w:val="000000"/>
          <w:sz w:val="24"/>
          <w:szCs w:val="24"/>
        </w:rPr>
        <w:tab/>
      </w:r>
      <w:r w:rsidRPr="00A72E24">
        <w:rPr>
          <w:color w:val="000000"/>
          <w:sz w:val="24"/>
          <w:szCs w:val="24"/>
        </w:rPr>
        <w:t>Соглашение составлено в двух экземплярах, имеющих одинаковую юридическую силу, по одному экземпляру для каждой Стороны.</w:t>
      </w:r>
    </w:p>
    <w:p w:rsidR="003978F0" w:rsidRPr="00A72E24" w:rsidRDefault="003978F0" w:rsidP="00864371">
      <w:pPr>
        <w:tabs>
          <w:tab w:val="left" w:pos="851"/>
        </w:tabs>
        <w:spacing w:line="380" w:lineRule="atLeast"/>
        <w:jc w:val="both"/>
        <w:rPr>
          <w:color w:val="000000"/>
          <w:sz w:val="24"/>
          <w:szCs w:val="24"/>
        </w:rPr>
      </w:pPr>
    </w:p>
    <w:p w:rsidR="000337DD" w:rsidRPr="004F0EA9" w:rsidRDefault="000337DD" w:rsidP="00864371">
      <w:pPr>
        <w:spacing w:before="240" w:after="240" w:line="360" w:lineRule="auto"/>
        <w:jc w:val="center"/>
        <w:rPr>
          <w:b/>
          <w:color w:val="000000"/>
          <w:sz w:val="24"/>
          <w:szCs w:val="24"/>
        </w:rPr>
      </w:pPr>
      <w:r w:rsidRPr="00A72E24">
        <w:rPr>
          <w:b/>
          <w:color w:val="000000"/>
          <w:sz w:val="24"/>
          <w:szCs w:val="24"/>
        </w:rPr>
        <w:lastRenderedPageBreak/>
        <w:t>Адреса, реквизиты и подписи сторон:</w:t>
      </w:r>
    </w:p>
    <w:tbl>
      <w:tblPr>
        <w:tblW w:w="9747" w:type="dxa"/>
        <w:tblLayout w:type="fixed"/>
        <w:tblLook w:val="0000" w:firstRow="0" w:lastRow="0" w:firstColumn="0" w:lastColumn="0" w:noHBand="0" w:noVBand="0"/>
      </w:tblPr>
      <w:tblGrid>
        <w:gridCol w:w="4910"/>
        <w:gridCol w:w="4837"/>
      </w:tblGrid>
      <w:tr w:rsidR="000337DD" w:rsidRPr="00A72E24" w:rsidTr="00F40B23">
        <w:trPr>
          <w:trHeight w:val="2554"/>
        </w:trPr>
        <w:tc>
          <w:tcPr>
            <w:tcW w:w="4910" w:type="dxa"/>
          </w:tcPr>
          <w:p w:rsidR="000337DD" w:rsidRPr="00A72E24" w:rsidRDefault="000337DD" w:rsidP="00F40B23">
            <w:pPr>
              <w:tabs>
                <w:tab w:val="center" w:pos="4153"/>
                <w:tab w:val="right" w:pos="8306"/>
              </w:tabs>
              <w:autoSpaceDE w:val="0"/>
              <w:autoSpaceDN w:val="0"/>
              <w:adjustRightInd w:val="0"/>
              <w:rPr>
                <w:color w:val="000000"/>
                <w:sz w:val="24"/>
                <w:szCs w:val="24"/>
              </w:rPr>
            </w:pPr>
          </w:p>
          <w:p w:rsidR="000337DD" w:rsidRPr="00A72E24" w:rsidRDefault="000337DD" w:rsidP="00F40B23">
            <w:pPr>
              <w:tabs>
                <w:tab w:val="center" w:pos="4153"/>
                <w:tab w:val="right" w:pos="8306"/>
              </w:tabs>
              <w:autoSpaceDE w:val="0"/>
              <w:autoSpaceDN w:val="0"/>
              <w:adjustRightInd w:val="0"/>
              <w:rPr>
                <w:color w:val="000000"/>
                <w:sz w:val="24"/>
                <w:szCs w:val="24"/>
              </w:rPr>
            </w:pPr>
          </w:p>
        </w:tc>
        <w:tc>
          <w:tcPr>
            <w:tcW w:w="4837" w:type="dxa"/>
          </w:tcPr>
          <w:p w:rsidR="000337DD" w:rsidRPr="00A72E24" w:rsidRDefault="000337DD" w:rsidP="00F40B23">
            <w:pPr>
              <w:autoSpaceDE w:val="0"/>
              <w:autoSpaceDN w:val="0"/>
              <w:adjustRightInd w:val="0"/>
              <w:ind w:left="-90" w:right="-108"/>
              <w:jc w:val="both"/>
              <w:rPr>
                <w:b/>
                <w:color w:val="000000"/>
                <w:sz w:val="24"/>
                <w:szCs w:val="24"/>
              </w:rPr>
            </w:pPr>
            <w:r w:rsidRPr="00A72E24">
              <w:rPr>
                <w:b/>
                <w:color w:val="000000"/>
                <w:sz w:val="24"/>
                <w:szCs w:val="24"/>
              </w:rPr>
              <w:t>Автономная некоммерческая организация «Центр гарантийного обеспечения малого и среднего предпринимательства»</w:t>
            </w:r>
          </w:p>
          <w:p w:rsidR="000337DD" w:rsidRPr="00A72E24" w:rsidRDefault="000337DD" w:rsidP="00F40B23">
            <w:pPr>
              <w:autoSpaceDE w:val="0"/>
              <w:autoSpaceDN w:val="0"/>
              <w:adjustRightInd w:val="0"/>
              <w:ind w:left="-90" w:right="-108"/>
              <w:jc w:val="both"/>
              <w:rPr>
                <w:color w:val="000000"/>
                <w:sz w:val="24"/>
                <w:szCs w:val="24"/>
              </w:rPr>
            </w:pPr>
            <w:r w:rsidRPr="00A72E24">
              <w:rPr>
                <w:color w:val="000000"/>
                <w:sz w:val="24"/>
                <w:szCs w:val="24"/>
              </w:rPr>
              <w:t xml:space="preserve">162608, Вологодская обл., г. Череповец, </w:t>
            </w:r>
          </w:p>
          <w:p w:rsidR="000337DD" w:rsidRPr="00A72E24" w:rsidRDefault="00663EED" w:rsidP="00F40B23">
            <w:pPr>
              <w:autoSpaceDE w:val="0"/>
              <w:autoSpaceDN w:val="0"/>
              <w:adjustRightInd w:val="0"/>
              <w:ind w:left="-90" w:right="-108"/>
              <w:jc w:val="both"/>
              <w:rPr>
                <w:color w:val="000000"/>
                <w:sz w:val="24"/>
                <w:szCs w:val="24"/>
              </w:rPr>
            </w:pPr>
            <w:r w:rsidRPr="00A72E24">
              <w:rPr>
                <w:color w:val="000000"/>
                <w:sz w:val="24"/>
                <w:szCs w:val="24"/>
              </w:rPr>
              <w:t>б</w:t>
            </w:r>
            <w:r w:rsidR="000337DD" w:rsidRPr="00A72E24">
              <w:rPr>
                <w:color w:val="000000"/>
                <w:sz w:val="24"/>
                <w:szCs w:val="24"/>
              </w:rPr>
              <w:t>ул. Доменщиков, д. 32, т.: (8202) 20-19-26</w:t>
            </w:r>
          </w:p>
          <w:p w:rsidR="000337DD" w:rsidRPr="00A72E24" w:rsidRDefault="000337DD" w:rsidP="00F40B23">
            <w:pPr>
              <w:autoSpaceDE w:val="0"/>
              <w:autoSpaceDN w:val="0"/>
              <w:adjustRightInd w:val="0"/>
              <w:ind w:left="-90" w:right="-108"/>
              <w:jc w:val="both"/>
              <w:rPr>
                <w:color w:val="000000"/>
                <w:sz w:val="24"/>
                <w:szCs w:val="24"/>
              </w:rPr>
            </w:pPr>
            <w:r w:rsidRPr="00A72E24">
              <w:rPr>
                <w:color w:val="000000"/>
                <w:sz w:val="24"/>
                <w:szCs w:val="24"/>
              </w:rPr>
              <w:t xml:space="preserve">ОГРН 1163525073876, </w:t>
            </w:r>
          </w:p>
          <w:p w:rsidR="000337DD" w:rsidRPr="00A72E24" w:rsidRDefault="000337DD" w:rsidP="00F40B23">
            <w:pPr>
              <w:autoSpaceDE w:val="0"/>
              <w:autoSpaceDN w:val="0"/>
              <w:adjustRightInd w:val="0"/>
              <w:ind w:left="-90" w:right="-108"/>
              <w:jc w:val="both"/>
              <w:rPr>
                <w:color w:val="000000"/>
                <w:sz w:val="24"/>
                <w:szCs w:val="24"/>
              </w:rPr>
            </w:pPr>
            <w:r w:rsidRPr="00A72E24">
              <w:rPr>
                <w:color w:val="000000"/>
                <w:sz w:val="24"/>
                <w:szCs w:val="24"/>
              </w:rPr>
              <w:t>ИНН/КПП 3528252890/352801001</w:t>
            </w:r>
          </w:p>
          <w:p w:rsidR="000337DD" w:rsidRPr="00A72E24" w:rsidRDefault="000337DD" w:rsidP="00F40B23">
            <w:pPr>
              <w:autoSpaceDE w:val="0"/>
              <w:autoSpaceDN w:val="0"/>
              <w:adjustRightInd w:val="0"/>
              <w:ind w:left="-90" w:right="-108"/>
              <w:jc w:val="both"/>
              <w:rPr>
                <w:color w:val="000000"/>
                <w:sz w:val="24"/>
                <w:szCs w:val="24"/>
              </w:rPr>
            </w:pPr>
            <w:r w:rsidRPr="00A72E24">
              <w:rPr>
                <w:color w:val="000000"/>
                <w:sz w:val="24"/>
                <w:szCs w:val="24"/>
              </w:rPr>
              <w:t xml:space="preserve">р/с 40703810684070000207 </w:t>
            </w:r>
          </w:p>
          <w:p w:rsidR="000337DD" w:rsidRPr="00A72E24" w:rsidRDefault="000337DD" w:rsidP="00F40B23">
            <w:pPr>
              <w:autoSpaceDE w:val="0"/>
              <w:autoSpaceDN w:val="0"/>
              <w:adjustRightInd w:val="0"/>
              <w:ind w:left="-90" w:right="-108"/>
              <w:jc w:val="both"/>
              <w:rPr>
                <w:color w:val="000000"/>
                <w:sz w:val="24"/>
                <w:szCs w:val="24"/>
              </w:rPr>
            </w:pPr>
            <w:r w:rsidRPr="00A72E24">
              <w:rPr>
                <w:color w:val="000000"/>
                <w:sz w:val="24"/>
                <w:szCs w:val="24"/>
              </w:rPr>
              <w:t xml:space="preserve">филиал Вологодский Банк ВТБ (ПАО) в </w:t>
            </w:r>
          </w:p>
          <w:p w:rsidR="000337DD" w:rsidRPr="00A72E24" w:rsidRDefault="000337DD" w:rsidP="00F40B23">
            <w:pPr>
              <w:autoSpaceDE w:val="0"/>
              <w:autoSpaceDN w:val="0"/>
              <w:adjustRightInd w:val="0"/>
              <w:ind w:left="-90" w:right="-108"/>
              <w:jc w:val="both"/>
              <w:rPr>
                <w:color w:val="000000"/>
                <w:sz w:val="24"/>
                <w:szCs w:val="24"/>
              </w:rPr>
            </w:pPr>
            <w:r w:rsidRPr="00A72E24">
              <w:rPr>
                <w:color w:val="000000"/>
                <w:sz w:val="24"/>
                <w:szCs w:val="24"/>
              </w:rPr>
              <w:t>г. Вологда</w:t>
            </w:r>
            <w:r w:rsidRPr="00A72E24">
              <w:rPr>
                <w:color w:val="000000"/>
              </w:rPr>
              <w:t xml:space="preserve"> </w:t>
            </w:r>
            <w:r w:rsidRPr="00A72E24">
              <w:rPr>
                <w:color w:val="000000"/>
                <w:sz w:val="24"/>
                <w:szCs w:val="24"/>
              </w:rPr>
              <w:t>БИК 041909722</w:t>
            </w:r>
          </w:p>
          <w:p w:rsidR="000337DD" w:rsidRPr="00A72E24" w:rsidRDefault="000337DD" w:rsidP="00F40B23">
            <w:pPr>
              <w:autoSpaceDE w:val="0"/>
              <w:autoSpaceDN w:val="0"/>
              <w:adjustRightInd w:val="0"/>
              <w:ind w:left="-90" w:right="-108"/>
              <w:jc w:val="both"/>
              <w:rPr>
                <w:color w:val="000000"/>
                <w:sz w:val="24"/>
                <w:szCs w:val="24"/>
              </w:rPr>
            </w:pPr>
            <w:r w:rsidRPr="00A72E24">
              <w:rPr>
                <w:color w:val="000000"/>
                <w:sz w:val="24"/>
                <w:szCs w:val="24"/>
              </w:rPr>
              <w:t xml:space="preserve">к/с 30101810000000000722    </w:t>
            </w:r>
          </w:p>
          <w:p w:rsidR="000337DD" w:rsidRPr="00A72E24" w:rsidRDefault="000337DD" w:rsidP="00F40B23">
            <w:pPr>
              <w:autoSpaceDE w:val="0"/>
              <w:autoSpaceDN w:val="0"/>
              <w:adjustRightInd w:val="0"/>
              <w:ind w:left="-90" w:right="-108"/>
              <w:jc w:val="both"/>
              <w:rPr>
                <w:color w:val="000000"/>
                <w:sz w:val="24"/>
                <w:szCs w:val="24"/>
              </w:rPr>
            </w:pPr>
          </w:p>
        </w:tc>
      </w:tr>
      <w:tr w:rsidR="000337DD" w:rsidRPr="00F90017" w:rsidTr="00F40B23">
        <w:trPr>
          <w:trHeight w:val="1164"/>
        </w:trPr>
        <w:tc>
          <w:tcPr>
            <w:tcW w:w="4910" w:type="dxa"/>
          </w:tcPr>
          <w:p w:rsidR="000337DD" w:rsidRPr="00F90017" w:rsidRDefault="000337DD" w:rsidP="00F40B23">
            <w:pPr>
              <w:keepNext/>
              <w:outlineLvl w:val="0"/>
              <w:rPr>
                <w:spacing w:val="-2"/>
                <w:sz w:val="24"/>
                <w:szCs w:val="24"/>
              </w:rPr>
            </w:pPr>
            <w:r w:rsidRPr="00F90017">
              <w:rPr>
                <w:spacing w:val="-2"/>
                <w:sz w:val="24"/>
                <w:szCs w:val="24"/>
              </w:rPr>
              <w:t>Банк</w:t>
            </w:r>
          </w:p>
          <w:p w:rsidR="000337DD" w:rsidRPr="00F90017" w:rsidRDefault="000337DD" w:rsidP="00F40B23">
            <w:pPr>
              <w:keepNext/>
              <w:outlineLvl w:val="0"/>
              <w:rPr>
                <w:spacing w:val="-2"/>
                <w:sz w:val="24"/>
                <w:szCs w:val="24"/>
              </w:rPr>
            </w:pPr>
            <w:r w:rsidRPr="00F90017">
              <w:rPr>
                <w:spacing w:val="-2"/>
                <w:sz w:val="24"/>
                <w:szCs w:val="24"/>
              </w:rPr>
              <w:tab/>
            </w:r>
          </w:p>
          <w:p w:rsidR="000337DD" w:rsidRPr="00F90017" w:rsidRDefault="000337DD" w:rsidP="00F40B23">
            <w:pPr>
              <w:keepNext/>
              <w:outlineLvl w:val="0"/>
              <w:rPr>
                <w:spacing w:val="-2"/>
                <w:sz w:val="24"/>
                <w:szCs w:val="24"/>
              </w:rPr>
            </w:pPr>
          </w:p>
          <w:p w:rsidR="000337DD" w:rsidRPr="00F90017" w:rsidRDefault="000337DD" w:rsidP="00F40B23">
            <w:pPr>
              <w:keepNext/>
              <w:outlineLvl w:val="0"/>
              <w:rPr>
                <w:spacing w:val="-2"/>
                <w:sz w:val="24"/>
                <w:szCs w:val="24"/>
              </w:rPr>
            </w:pPr>
            <w:r w:rsidRPr="00F90017">
              <w:rPr>
                <w:spacing w:val="-2"/>
                <w:sz w:val="24"/>
                <w:szCs w:val="24"/>
              </w:rPr>
              <w:tab/>
            </w:r>
            <w:r w:rsidRPr="00F90017">
              <w:rPr>
                <w:spacing w:val="-2"/>
                <w:sz w:val="24"/>
                <w:szCs w:val="24"/>
              </w:rPr>
              <w:tab/>
            </w:r>
            <w:r w:rsidRPr="00F90017">
              <w:rPr>
                <w:spacing w:val="-2"/>
                <w:sz w:val="24"/>
                <w:szCs w:val="24"/>
              </w:rPr>
              <w:tab/>
            </w:r>
            <w:r w:rsidRPr="00F90017">
              <w:rPr>
                <w:spacing w:val="-2"/>
                <w:sz w:val="24"/>
                <w:szCs w:val="24"/>
              </w:rPr>
              <w:tab/>
            </w:r>
          </w:p>
          <w:p w:rsidR="000337DD" w:rsidRPr="00F90017" w:rsidRDefault="000337DD" w:rsidP="00F40B23">
            <w:pPr>
              <w:keepNext/>
              <w:outlineLvl w:val="0"/>
              <w:rPr>
                <w:spacing w:val="-2"/>
                <w:sz w:val="24"/>
                <w:szCs w:val="24"/>
              </w:rPr>
            </w:pPr>
            <w:r w:rsidRPr="00F90017">
              <w:rPr>
                <w:spacing w:val="-2"/>
                <w:sz w:val="24"/>
                <w:szCs w:val="24"/>
              </w:rPr>
              <w:t>_____________________________________</w:t>
            </w:r>
          </w:p>
          <w:p w:rsidR="000337DD" w:rsidRPr="00F90017" w:rsidRDefault="000337DD" w:rsidP="00F40B23">
            <w:pPr>
              <w:keepNext/>
              <w:outlineLvl w:val="0"/>
              <w:rPr>
                <w:spacing w:val="-2"/>
                <w:sz w:val="16"/>
                <w:szCs w:val="16"/>
              </w:rPr>
            </w:pPr>
            <w:r w:rsidRPr="00F90017">
              <w:rPr>
                <w:spacing w:val="-2"/>
                <w:sz w:val="16"/>
                <w:szCs w:val="16"/>
              </w:rPr>
              <w:t>(подпись)</w:t>
            </w:r>
            <w:r w:rsidRPr="00F90017">
              <w:rPr>
                <w:spacing w:val="-2"/>
                <w:sz w:val="16"/>
                <w:szCs w:val="16"/>
              </w:rPr>
              <w:tab/>
              <w:t xml:space="preserve">                                                    должность (Ф.И.О.)</w:t>
            </w:r>
            <w:r w:rsidRPr="00F90017">
              <w:rPr>
                <w:spacing w:val="-2"/>
                <w:sz w:val="16"/>
                <w:szCs w:val="16"/>
              </w:rPr>
              <w:tab/>
              <w:t xml:space="preserve"> </w:t>
            </w:r>
          </w:p>
          <w:p w:rsidR="000337DD" w:rsidRPr="00F90017" w:rsidRDefault="000337DD" w:rsidP="00F40B23">
            <w:pPr>
              <w:tabs>
                <w:tab w:val="center" w:pos="4153"/>
                <w:tab w:val="right" w:pos="8306"/>
              </w:tabs>
              <w:autoSpaceDE w:val="0"/>
              <w:autoSpaceDN w:val="0"/>
              <w:adjustRightInd w:val="0"/>
              <w:rPr>
                <w:sz w:val="24"/>
                <w:szCs w:val="24"/>
              </w:rPr>
            </w:pPr>
            <w:r w:rsidRPr="00F90017">
              <w:rPr>
                <w:sz w:val="16"/>
                <w:szCs w:val="16"/>
              </w:rPr>
              <w:t xml:space="preserve">                                                                         </w:t>
            </w:r>
            <w:r w:rsidRPr="00F90017">
              <w:rPr>
                <w:bCs/>
                <w:spacing w:val="-2"/>
                <w:sz w:val="16"/>
                <w:szCs w:val="16"/>
              </w:rPr>
              <w:t>М.П.</w:t>
            </w:r>
          </w:p>
        </w:tc>
        <w:tc>
          <w:tcPr>
            <w:tcW w:w="4837" w:type="dxa"/>
          </w:tcPr>
          <w:p w:rsidR="000337DD" w:rsidRPr="00F90017" w:rsidRDefault="000337DD" w:rsidP="00F40B23">
            <w:pPr>
              <w:autoSpaceDE w:val="0"/>
              <w:autoSpaceDN w:val="0"/>
              <w:adjustRightInd w:val="0"/>
              <w:ind w:left="-90" w:right="-108"/>
              <w:jc w:val="both"/>
              <w:rPr>
                <w:sz w:val="24"/>
                <w:szCs w:val="24"/>
              </w:rPr>
            </w:pPr>
            <w:r w:rsidRPr="00F90017">
              <w:rPr>
                <w:sz w:val="24"/>
                <w:szCs w:val="24"/>
              </w:rPr>
              <w:t>АНО Центр гарантийного обеспечения МСП</w:t>
            </w:r>
          </w:p>
          <w:p w:rsidR="000337DD" w:rsidRPr="00F90017" w:rsidRDefault="000337DD" w:rsidP="00F40B23">
            <w:pPr>
              <w:keepNext/>
              <w:ind w:left="-90" w:right="-108"/>
              <w:outlineLvl w:val="0"/>
              <w:rPr>
                <w:spacing w:val="-2"/>
                <w:sz w:val="24"/>
                <w:szCs w:val="24"/>
              </w:rPr>
            </w:pPr>
          </w:p>
          <w:p w:rsidR="000337DD" w:rsidRPr="00F90017" w:rsidRDefault="000337DD" w:rsidP="00F40B23">
            <w:pPr>
              <w:keepNext/>
              <w:ind w:left="-90" w:right="-108"/>
              <w:outlineLvl w:val="0"/>
              <w:rPr>
                <w:spacing w:val="-2"/>
                <w:sz w:val="24"/>
                <w:szCs w:val="24"/>
              </w:rPr>
            </w:pPr>
            <w:r w:rsidRPr="00F90017">
              <w:rPr>
                <w:spacing w:val="-2"/>
                <w:sz w:val="24"/>
                <w:szCs w:val="24"/>
              </w:rPr>
              <w:tab/>
            </w:r>
          </w:p>
          <w:p w:rsidR="000337DD" w:rsidRPr="00F90017" w:rsidRDefault="000337DD" w:rsidP="00F40B23">
            <w:pPr>
              <w:keepNext/>
              <w:ind w:left="-90" w:right="-108"/>
              <w:outlineLvl w:val="0"/>
              <w:rPr>
                <w:spacing w:val="-2"/>
                <w:sz w:val="24"/>
                <w:szCs w:val="24"/>
              </w:rPr>
            </w:pPr>
            <w:r w:rsidRPr="00F90017">
              <w:rPr>
                <w:spacing w:val="-2"/>
                <w:sz w:val="24"/>
                <w:szCs w:val="24"/>
              </w:rPr>
              <w:tab/>
            </w:r>
            <w:r w:rsidRPr="00F90017">
              <w:rPr>
                <w:spacing w:val="-2"/>
                <w:sz w:val="24"/>
                <w:szCs w:val="24"/>
              </w:rPr>
              <w:tab/>
            </w:r>
            <w:r w:rsidRPr="00F90017">
              <w:rPr>
                <w:spacing w:val="-2"/>
                <w:sz w:val="24"/>
                <w:szCs w:val="24"/>
              </w:rPr>
              <w:tab/>
            </w:r>
          </w:p>
          <w:p w:rsidR="000337DD" w:rsidRPr="00F90017" w:rsidRDefault="000337DD" w:rsidP="00F40B23">
            <w:pPr>
              <w:keepNext/>
              <w:ind w:left="-90" w:right="-108"/>
              <w:outlineLvl w:val="0"/>
              <w:rPr>
                <w:bCs/>
                <w:spacing w:val="-2"/>
                <w:sz w:val="16"/>
                <w:szCs w:val="16"/>
              </w:rPr>
            </w:pPr>
            <w:r w:rsidRPr="00F90017">
              <w:rPr>
                <w:spacing w:val="-2"/>
                <w:sz w:val="24"/>
                <w:szCs w:val="24"/>
              </w:rPr>
              <w:t>_____________      Директор /О.Р. Андреева/</w:t>
            </w:r>
            <w:r w:rsidRPr="00F90017">
              <w:rPr>
                <w:spacing w:val="-2"/>
                <w:sz w:val="24"/>
                <w:szCs w:val="24"/>
              </w:rPr>
              <w:tab/>
            </w:r>
            <w:r w:rsidRPr="00F90017">
              <w:rPr>
                <w:spacing w:val="-2"/>
                <w:sz w:val="16"/>
                <w:szCs w:val="16"/>
              </w:rPr>
              <w:t xml:space="preserve">         </w:t>
            </w:r>
            <w:proofErr w:type="gramStart"/>
            <w:r w:rsidRPr="00F90017">
              <w:rPr>
                <w:spacing w:val="-2"/>
                <w:sz w:val="16"/>
                <w:szCs w:val="16"/>
              </w:rPr>
              <w:t xml:space="preserve">   (</w:t>
            </w:r>
            <w:proofErr w:type="gramEnd"/>
            <w:r w:rsidRPr="00F90017">
              <w:rPr>
                <w:spacing w:val="-2"/>
                <w:sz w:val="16"/>
                <w:szCs w:val="16"/>
              </w:rPr>
              <w:t>подпись)</w:t>
            </w:r>
            <w:r w:rsidRPr="00F90017">
              <w:rPr>
                <w:spacing w:val="-2"/>
                <w:sz w:val="16"/>
                <w:szCs w:val="16"/>
              </w:rPr>
              <w:tab/>
              <w:t xml:space="preserve">                       должность (Ф.И.О.)</w:t>
            </w:r>
            <w:r w:rsidRPr="00F90017">
              <w:rPr>
                <w:spacing w:val="-2"/>
                <w:sz w:val="16"/>
                <w:szCs w:val="16"/>
              </w:rPr>
              <w:tab/>
              <w:t xml:space="preserve"> </w:t>
            </w:r>
            <w:r w:rsidRPr="00F90017">
              <w:rPr>
                <w:sz w:val="16"/>
                <w:szCs w:val="16"/>
              </w:rPr>
              <w:t xml:space="preserve">                                                           </w:t>
            </w:r>
            <w:r w:rsidRPr="00F90017">
              <w:rPr>
                <w:bCs/>
                <w:spacing w:val="-2"/>
                <w:sz w:val="16"/>
                <w:szCs w:val="16"/>
              </w:rPr>
              <w:t>М.П.</w:t>
            </w:r>
          </w:p>
          <w:p w:rsidR="006D53CE" w:rsidRPr="00F90017" w:rsidRDefault="006D53CE" w:rsidP="00F40B23">
            <w:pPr>
              <w:keepNext/>
              <w:ind w:left="-90" w:right="-108"/>
              <w:outlineLvl w:val="0"/>
              <w:rPr>
                <w:sz w:val="24"/>
                <w:szCs w:val="24"/>
              </w:rPr>
            </w:pPr>
          </w:p>
        </w:tc>
      </w:tr>
    </w:tbl>
    <w:p w:rsidR="000337DD" w:rsidRPr="00F90017" w:rsidRDefault="000337DD" w:rsidP="000337DD"/>
    <w:bookmarkEnd w:id="6"/>
    <w:p w:rsidR="006D53CE" w:rsidRDefault="006D53CE" w:rsidP="000337DD"/>
    <w:p w:rsidR="004D0947" w:rsidRDefault="004D0947" w:rsidP="000337DD"/>
    <w:p w:rsidR="004D0947" w:rsidRDefault="004D0947" w:rsidP="000337DD"/>
    <w:p w:rsidR="004D0947" w:rsidRDefault="004D0947" w:rsidP="000337DD"/>
    <w:p w:rsidR="004D0947" w:rsidRDefault="004D0947" w:rsidP="000337DD"/>
    <w:p w:rsidR="004D0947" w:rsidRDefault="004D0947" w:rsidP="000337DD"/>
    <w:p w:rsidR="004D0947" w:rsidRDefault="004D0947" w:rsidP="000337DD"/>
    <w:p w:rsidR="004D0947" w:rsidRDefault="004D0947" w:rsidP="000337DD"/>
    <w:p w:rsidR="004D0947" w:rsidRDefault="004D0947" w:rsidP="000337DD"/>
    <w:p w:rsidR="004D0947" w:rsidRDefault="004D0947" w:rsidP="000337DD"/>
    <w:p w:rsidR="004D0947" w:rsidRDefault="004D0947" w:rsidP="000337DD"/>
    <w:p w:rsidR="004D0947" w:rsidRDefault="004D0947" w:rsidP="000337DD"/>
    <w:p w:rsidR="004D0947" w:rsidRDefault="004D0947" w:rsidP="000337DD"/>
    <w:p w:rsidR="004D0947" w:rsidRDefault="004D0947" w:rsidP="000337DD"/>
    <w:p w:rsidR="004D0947" w:rsidRDefault="004D0947" w:rsidP="000337DD"/>
    <w:p w:rsidR="004D0947" w:rsidRDefault="004D0947" w:rsidP="000337DD"/>
    <w:p w:rsidR="004D0947" w:rsidRDefault="004D0947" w:rsidP="000337DD"/>
    <w:p w:rsidR="00050EEF" w:rsidRDefault="00050EEF" w:rsidP="000337DD"/>
    <w:p w:rsidR="00050EEF" w:rsidRDefault="00050EEF" w:rsidP="000337DD"/>
    <w:p w:rsidR="00050EEF" w:rsidRDefault="00050EEF" w:rsidP="000337DD"/>
    <w:p w:rsidR="00050EEF" w:rsidRDefault="00050EEF" w:rsidP="000337DD"/>
    <w:p w:rsidR="00050EEF" w:rsidRDefault="00050EEF" w:rsidP="000337DD"/>
    <w:p w:rsidR="00050EEF" w:rsidRDefault="00050EEF" w:rsidP="000337DD"/>
    <w:p w:rsidR="00050EEF" w:rsidRDefault="00050EEF" w:rsidP="000337DD"/>
    <w:p w:rsidR="004D0947" w:rsidRDefault="004D0947" w:rsidP="000337DD"/>
    <w:p w:rsidR="004D0947" w:rsidRDefault="004D0947" w:rsidP="000337DD"/>
    <w:p w:rsidR="005868E5" w:rsidRDefault="005868E5" w:rsidP="007D5ED5">
      <w:pPr>
        <w:ind w:left="4320"/>
        <w:jc w:val="both"/>
        <w:rPr>
          <w:b/>
          <w:i/>
          <w:color w:val="000000"/>
          <w:sz w:val="20"/>
          <w:szCs w:val="20"/>
        </w:rPr>
      </w:pPr>
    </w:p>
    <w:p w:rsidR="007D5ED5" w:rsidRPr="008F1A94" w:rsidRDefault="007D5ED5" w:rsidP="007D5ED5">
      <w:pPr>
        <w:ind w:left="4320"/>
        <w:jc w:val="both"/>
        <w:rPr>
          <w:b/>
          <w:i/>
          <w:color w:val="000000" w:themeColor="text1"/>
          <w:sz w:val="20"/>
          <w:szCs w:val="20"/>
        </w:rPr>
      </w:pPr>
      <w:bookmarkStart w:id="15" w:name="_Hlk516313597"/>
      <w:r w:rsidRPr="008F1A94">
        <w:rPr>
          <w:b/>
          <w:i/>
          <w:color w:val="000000" w:themeColor="text1"/>
          <w:sz w:val="20"/>
          <w:szCs w:val="20"/>
        </w:rPr>
        <w:lastRenderedPageBreak/>
        <w:t>Приложение № 3</w:t>
      </w:r>
    </w:p>
    <w:p w:rsidR="007D5ED5" w:rsidRPr="008F1A94" w:rsidRDefault="007D5ED5" w:rsidP="007D5ED5">
      <w:pPr>
        <w:ind w:left="4320"/>
        <w:jc w:val="both"/>
        <w:rPr>
          <w:b/>
          <w:i/>
          <w:color w:val="000000" w:themeColor="text1"/>
          <w:sz w:val="20"/>
          <w:szCs w:val="20"/>
        </w:rPr>
      </w:pPr>
      <w:r w:rsidRPr="008F1A94">
        <w:rPr>
          <w:b/>
          <w:i/>
          <w:color w:val="000000" w:themeColor="text1"/>
          <w:sz w:val="20"/>
          <w:szCs w:val="20"/>
        </w:rPr>
        <w:t xml:space="preserve">к Регламенту принятия решения о заключении с Банками соглашений о порядке сотрудничества по программе предоставления поручительств </w:t>
      </w:r>
    </w:p>
    <w:p w:rsidR="007D5ED5" w:rsidRPr="008F1A94" w:rsidRDefault="007D5ED5" w:rsidP="007D5ED5">
      <w:pPr>
        <w:ind w:left="4320"/>
        <w:jc w:val="both"/>
        <w:rPr>
          <w:b/>
          <w:i/>
          <w:color w:val="000000" w:themeColor="text1"/>
          <w:sz w:val="20"/>
          <w:szCs w:val="20"/>
        </w:rPr>
      </w:pPr>
      <w:r w:rsidRPr="008F1A94">
        <w:rPr>
          <w:b/>
          <w:i/>
          <w:color w:val="000000" w:themeColor="text1"/>
          <w:sz w:val="20"/>
          <w:szCs w:val="20"/>
        </w:rPr>
        <w:t>АНО Центром гарантийного обеспечения МСП</w:t>
      </w:r>
    </w:p>
    <w:p w:rsidR="00BB275E" w:rsidRPr="008F1A94" w:rsidRDefault="00800D88" w:rsidP="007D5ED5">
      <w:pPr>
        <w:ind w:left="4320"/>
        <w:jc w:val="both"/>
        <w:rPr>
          <w:b/>
          <w:i/>
          <w:color w:val="000000" w:themeColor="text1"/>
          <w:sz w:val="20"/>
          <w:szCs w:val="20"/>
        </w:rPr>
      </w:pPr>
      <w:r w:rsidRPr="008F1A94">
        <w:rPr>
          <w:b/>
          <w:i/>
          <w:color w:val="000000" w:themeColor="text1"/>
          <w:sz w:val="20"/>
          <w:szCs w:val="20"/>
        </w:rPr>
        <w:t>(по договорам о предоставлении банковской гарантии)</w:t>
      </w:r>
    </w:p>
    <w:p w:rsidR="007D5ED5" w:rsidRPr="008F1A94" w:rsidRDefault="007D5ED5" w:rsidP="007D5ED5">
      <w:pPr>
        <w:ind w:left="4320"/>
        <w:jc w:val="both"/>
        <w:rPr>
          <w:color w:val="000000" w:themeColor="text1"/>
        </w:rPr>
      </w:pPr>
    </w:p>
    <w:p w:rsidR="007D5ED5" w:rsidRPr="008F1A94" w:rsidRDefault="007D5ED5" w:rsidP="007D5ED5">
      <w:pPr>
        <w:jc w:val="center"/>
        <w:outlineLvl w:val="0"/>
        <w:rPr>
          <w:b/>
          <w:color w:val="000000" w:themeColor="text1"/>
          <w:sz w:val="24"/>
          <w:szCs w:val="24"/>
        </w:rPr>
      </w:pPr>
      <w:r w:rsidRPr="008F1A94">
        <w:rPr>
          <w:b/>
          <w:color w:val="000000" w:themeColor="text1"/>
          <w:sz w:val="24"/>
          <w:szCs w:val="24"/>
        </w:rPr>
        <w:t>Типовая форма Соглашения о сотрудничестве</w:t>
      </w:r>
    </w:p>
    <w:p w:rsidR="007D5ED5" w:rsidRPr="008F1A94" w:rsidRDefault="007D5ED5" w:rsidP="007D5ED5">
      <w:pPr>
        <w:jc w:val="both"/>
        <w:rPr>
          <w:color w:val="000000" w:themeColor="text1"/>
        </w:rPr>
      </w:pPr>
    </w:p>
    <w:p w:rsidR="007D5ED5" w:rsidRPr="008F1A94" w:rsidRDefault="007D5ED5" w:rsidP="007D5ED5">
      <w:pPr>
        <w:spacing w:line="380" w:lineRule="atLeast"/>
        <w:ind w:right="144"/>
        <w:jc w:val="center"/>
        <w:rPr>
          <w:b/>
          <w:color w:val="000000" w:themeColor="text1"/>
          <w:sz w:val="24"/>
          <w:szCs w:val="24"/>
        </w:rPr>
      </w:pPr>
      <w:bookmarkStart w:id="16" w:name="_Hlk515024424"/>
      <w:r w:rsidRPr="008F1A94">
        <w:rPr>
          <w:b/>
          <w:color w:val="000000" w:themeColor="text1"/>
          <w:sz w:val="24"/>
          <w:szCs w:val="24"/>
        </w:rPr>
        <w:t>СОГЛАШЕНИЕ</w:t>
      </w:r>
    </w:p>
    <w:p w:rsidR="007D5ED5" w:rsidRPr="008F1A94" w:rsidRDefault="007D5ED5" w:rsidP="007D5ED5">
      <w:pPr>
        <w:spacing w:line="380" w:lineRule="atLeast"/>
        <w:jc w:val="center"/>
        <w:rPr>
          <w:color w:val="000000" w:themeColor="text1"/>
          <w:sz w:val="24"/>
          <w:szCs w:val="24"/>
        </w:rPr>
      </w:pPr>
      <w:r w:rsidRPr="008F1A94">
        <w:rPr>
          <w:color w:val="000000" w:themeColor="text1"/>
          <w:sz w:val="24"/>
          <w:szCs w:val="24"/>
        </w:rPr>
        <w:t>о сотрудничестве между АНО Центром гарантийного обеспечения МСП</w:t>
      </w:r>
    </w:p>
    <w:p w:rsidR="007D5ED5" w:rsidRPr="008F1A94" w:rsidRDefault="007D5ED5" w:rsidP="007D5ED5">
      <w:pPr>
        <w:spacing w:line="380" w:lineRule="atLeast"/>
        <w:ind w:right="144"/>
        <w:jc w:val="center"/>
        <w:rPr>
          <w:color w:val="000000" w:themeColor="text1"/>
          <w:sz w:val="24"/>
          <w:szCs w:val="24"/>
          <w:lang w:val="x-none" w:eastAsia="x-none"/>
        </w:rPr>
      </w:pPr>
      <w:r w:rsidRPr="008F1A94">
        <w:rPr>
          <w:color w:val="000000" w:themeColor="text1"/>
          <w:sz w:val="24"/>
          <w:szCs w:val="24"/>
          <w:lang w:val="x-none" w:eastAsia="x-none"/>
        </w:rPr>
        <w:t>и Гарантом _________________________________________</w:t>
      </w:r>
    </w:p>
    <w:p w:rsidR="007D5ED5" w:rsidRPr="008F1A94" w:rsidRDefault="007D5ED5" w:rsidP="007D5ED5">
      <w:pPr>
        <w:spacing w:line="380" w:lineRule="atLeast"/>
        <w:jc w:val="both"/>
        <w:rPr>
          <w:color w:val="000000" w:themeColor="text1"/>
          <w:sz w:val="24"/>
          <w:szCs w:val="24"/>
        </w:rPr>
      </w:pPr>
    </w:p>
    <w:p w:rsidR="007D5ED5" w:rsidRPr="008F1A94" w:rsidRDefault="007D5ED5" w:rsidP="007D5ED5">
      <w:pPr>
        <w:keepNext/>
        <w:spacing w:line="380" w:lineRule="atLeast"/>
        <w:jc w:val="both"/>
        <w:outlineLvl w:val="1"/>
        <w:rPr>
          <w:color w:val="000000" w:themeColor="text1"/>
          <w:sz w:val="24"/>
          <w:szCs w:val="24"/>
          <w:lang w:val="x-none" w:eastAsia="x-none"/>
        </w:rPr>
      </w:pPr>
      <w:r w:rsidRPr="008F1A94">
        <w:rPr>
          <w:color w:val="000000" w:themeColor="text1"/>
          <w:sz w:val="24"/>
          <w:szCs w:val="24"/>
          <w:lang w:val="x-none" w:eastAsia="x-none"/>
        </w:rPr>
        <w:t xml:space="preserve">г. </w:t>
      </w:r>
      <w:r w:rsidRPr="008F1A94">
        <w:rPr>
          <w:color w:val="000000" w:themeColor="text1"/>
          <w:sz w:val="24"/>
          <w:szCs w:val="24"/>
          <w:lang w:eastAsia="x-none"/>
        </w:rPr>
        <w:t>Череповец</w:t>
      </w:r>
      <w:r w:rsidRPr="008F1A94">
        <w:rPr>
          <w:color w:val="000000" w:themeColor="text1"/>
          <w:sz w:val="24"/>
          <w:szCs w:val="24"/>
          <w:lang w:val="x-none" w:eastAsia="x-none"/>
        </w:rPr>
        <w:t xml:space="preserve"> </w:t>
      </w:r>
      <w:r w:rsidRPr="008F1A94">
        <w:rPr>
          <w:color w:val="000000" w:themeColor="text1"/>
          <w:sz w:val="24"/>
          <w:szCs w:val="24"/>
          <w:lang w:val="x-none" w:eastAsia="x-none"/>
        </w:rPr>
        <w:tab/>
      </w:r>
      <w:r w:rsidRPr="008F1A94">
        <w:rPr>
          <w:color w:val="000000" w:themeColor="text1"/>
          <w:sz w:val="24"/>
          <w:szCs w:val="24"/>
          <w:lang w:val="x-none" w:eastAsia="x-none"/>
        </w:rPr>
        <w:tab/>
      </w:r>
      <w:r w:rsidRPr="008F1A94">
        <w:rPr>
          <w:color w:val="000000" w:themeColor="text1"/>
          <w:sz w:val="24"/>
          <w:szCs w:val="24"/>
          <w:lang w:val="x-none" w:eastAsia="x-none"/>
        </w:rPr>
        <w:tab/>
      </w:r>
      <w:r w:rsidRPr="008F1A94">
        <w:rPr>
          <w:color w:val="000000" w:themeColor="text1"/>
          <w:sz w:val="24"/>
          <w:szCs w:val="24"/>
          <w:lang w:val="x-none" w:eastAsia="x-none"/>
        </w:rPr>
        <w:tab/>
      </w:r>
      <w:r w:rsidRPr="008F1A94">
        <w:rPr>
          <w:color w:val="000000" w:themeColor="text1"/>
          <w:sz w:val="24"/>
          <w:szCs w:val="24"/>
          <w:lang w:val="x-none" w:eastAsia="x-none"/>
        </w:rPr>
        <w:tab/>
      </w:r>
      <w:r w:rsidRPr="008F1A94">
        <w:rPr>
          <w:color w:val="000000" w:themeColor="text1"/>
          <w:sz w:val="24"/>
          <w:szCs w:val="24"/>
          <w:lang w:val="x-none" w:eastAsia="x-none"/>
        </w:rPr>
        <w:tab/>
      </w:r>
      <w:r w:rsidRPr="008F1A94">
        <w:rPr>
          <w:color w:val="000000" w:themeColor="text1"/>
          <w:sz w:val="24"/>
          <w:szCs w:val="24"/>
          <w:lang w:val="x-none" w:eastAsia="x-none"/>
        </w:rPr>
        <w:tab/>
      </w:r>
      <w:r w:rsidRPr="008F1A94">
        <w:rPr>
          <w:color w:val="000000" w:themeColor="text1"/>
          <w:sz w:val="24"/>
          <w:szCs w:val="24"/>
          <w:lang w:val="x-none" w:eastAsia="x-none"/>
        </w:rPr>
        <w:tab/>
      </w:r>
      <w:r w:rsidRPr="008F1A94">
        <w:rPr>
          <w:color w:val="000000" w:themeColor="text1"/>
          <w:sz w:val="24"/>
          <w:szCs w:val="24"/>
          <w:lang w:eastAsia="x-none"/>
        </w:rPr>
        <w:t xml:space="preserve">                   </w:t>
      </w:r>
      <w:r w:rsidRPr="008F1A94">
        <w:rPr>
          <w:color w:val="000000" w:themeColor="text1"/>
          <w:sz w:val="24"/>
          <w:szCs w:val="24"/>
          <w:lang w:val="x-none" w:eastAsia="x-none"/>
        </w:rPr>
        <w:t>20</w:t>
      </w:r>
      <w:r w:rsidRPr="008F1A94">
        <w:rPr>
          <w:color w:val="000000" w:themeColor="text1"/>
          <w:sz w:val="24"/>
          <w:szCs w:val="24"/>
          <w:lang w:eastAsia="x-none"/>
        </w:rPr>
        <w:t>____</w:t>
      </w:r>
      <w:r w:rsidRPr="008F1A94">
        <w:rPr>
          <w:color w:val="000000" w:themeColor="text1"/>
          <w:sz w:val="24"/>
          <w:szCs w:val="24"/>
          <w:lang w:val="x-none" w:eastAsia="x-none"/>
        </w:rPr>
        <w:t xml:space="preserve"> года</w:t>
      </w:r>
    </w:p>
    <w:p w:rsidR="007D5ED5" w:rsidRPr="008F1A94" w:rsidRDefault="007D5ED5" w:rsidP="007D5ED5">
      <w:pPr>
        <w:spacing w:line="380" w:lineRule="atLeast"/>
        <w:jc w:val="both"/>
        <w:rPr>
          <w:color w:val="000000" w:themeColor="text1"/>
          <w:sz w:val="24"/>
          <w:szCs w:val="24"/>
        </w:rPr>
      </w:pPr>
    </w:p>
    <w:p w:rsidR="007D5ED5" w:rsidRPr="008F1A94" w:rsidRDefault="007D5ED5" w:rsidP="007D5ED5">
      <w:pPr>
        <w:spacing w:line="380" w:lineRule="atLeast"/>
        <w:ind w:right="142" w:firstLine="720"/>
        <w:jc w:val="both"/>
        <w:rPr>
          <w:color w:val="000000" w:themeColor="text1"/>
          <w:sz w:val="24"/>
          <w:szCs w:val="24"/>
        </w:rPr>
      </w:pPr>
      <w:r w:rsidRPr="008F1A94">
        <w:rPr>
          <w:b/>
          <w:color w:val="000000" w:themeColor="text1"/>
          <w:sz w:val="24"/>
          <w:szCs w:val="24"/>
        </w:rPr>
        <w:t>Автономная некоммерческая организация «Центр гарантийного обеспечения малого и среднего предпринимательства»,</w:t>
      </w:r>
      <w:r w:rsidRPr="008F1A94">
        <w:rPr>
          <w:color w:val="000000" w:themeColor="text1"/>
          <w:sz w:val="24"/>
          <w:szCs w:val="24"/>
        </w:rPr>
        <w:t xml:space="preserve"> в дальнейшем именуемый "</w:t>
      </w:r>
      <w:r w:rsidRPr="008F1A94">
        <w:rPr>
          <w:b/>
          <w:color w:val="000000" w:themeColor="text1"/>
          <w:sz w:val="24"/>
          <w:szCs w:val="24"/>
        </w:rPr>
        <w:t>Центр</w:t>
      </w:r>
      <w:r w:rsidRPr="008F1A94">
        <w:rPr>
          <w:color w:val="000000" w:themeColor="text1"/>
          <w:sz w:val="24"/>
          <w:szCs w:val="24"/>
        </w:rPr>
        <w:t>", в лице директора Андреевой Оксаны Рудольфовны, действующего на основании Устава, с одной стороны, и ______________________________________________________________________________________________________________, в дальнейшем именуемый "</w:t>
      </w:r>
      <w:r w:rsidR="0075737C" w:rsidRPr="008F1A94">
        <w:rPr>
          <w:color w:val="000000" w:themeColor="text1"/>
          <w:sz w:val="24"/>
          <w:szCs w:val="24"/>
        </w:rPr>
        <w:t>Банк-партнер/</w:t>
      </w:r>
      <w:r w:rsidRPr="008F1A94">
        <w:rPr>
          <w:color w:val="000000" w:themeColor="text1"/>
          <w:sz w:val="24"/>
          <w:szCs w:val="24"/>
        </w:rPr>
        <w:t>Гарант" в лице ________________________________________________________________________ действующего на основании Устава, с другой стороны, вместе и по отдельности именуемые "Стороны", заключили настоящее Соглашение о нижеследующем:</w:t>
      </w:r>
    </w:p>
    <w:p w:rsidR="007D5ED5" w:rsidRPr="008F1A94" w:rsidRDefault="007D5ED5" w:rsidP="007D5ED5">
      <w:pPr>
        <w:spacing w:line="380" w:lineRule="atLeast"/>
        <w:jc w:val="both"/>
        <w:rPr>
          <w:color w:val="000000" w:themeColor="text1"/>
          <w:sz w:val="24"/>
          <w:szCs w:val="24"/>
        </w:rPr>
      </w:pPr>
    </w:p>
    <w:p w:rsidR="007D5ED5" w:rsidRPr="008F1A94" w:rsidRDefault="007D5ED5" w:rsidP="007D5ED5">
      <w:pPr>
        <w:jc w:val="both"/>
        <w:rPr>
          <w:b/>
          <w:color w:val="000000" w:themeColor="text1"/>
          <w:sz w:val="24"/>
        </w:rPr>
      </w:pPr>
      <w:r w:rsidRPr="008F1A94">
        <w:rPr>
          <w:b/>
          <w:color w:val="000000" w:themeColor="text1"/>
          <w:sz w:val="24"/>
        </w:rPr>
        <w:t>Статья 1.</w:t>
      </w:r>
      <w:r w:rsidRPr="008F1A94">
        <w:rPr>
          <w:b/>
          <w:color w:val="000000" w:themeColor="text1"/>
          <w:sz w:val="24"/>
        </w:rPr>
        <w:tab/>
        <w:t>Цели</w:t>
      </w:r>
    </w:p>
    <w:p w:rsidR="007D5ED5" w:rsidRPr="008F1A94" w:rsidRDefault="007D5ED5" w:rsidP="007D5ED5">
      <w:pPr>
        <w:tabs>
          <w:tab w:val="left" w:pos="851"/>
          <w:tab w:val="left" w:pos="1418"/>
        </w:tabs>
        <w:spacing w:after="120" w:line="380" w:lineRule="atLeast"/>
        <w:jc w:val="both"/>
        <w:rPr>
          <w:color w:val="000000" w:themeColor="text1"/>
          <w:sz w:val="24"/>
          <w:szCs w:val="24"/>
        </w:rPr>
      </w:pPr>
      <w:r w:rsidRPr="008F1A94">
        <w:rPr>
          <w:b/>
          <w:color w:val="000000" w:themeColor="text1"/>
          <w:sz w:val="24"/>
          <w:szCs w:val="24"/>
        </w:rPr>
        <w:t>1.1.</w:t>
      </w:r>
      <w:r w:rsidRPr="008F1A94">
        <w:rPr>
          <w:color w:val="000000" w:themeColor="text1"/>
          <w:sz w:val="24"/>
          <w:szCs w:val="24"/>
        </w:rPr>
        <w:tab/>
        <w:t>Целью настоящего Соглашения является расширение системы финансирования субъектов малого и среднего предпринимательства и организаций инфраструктуры поддержки малого и среднего предпринимательства на территории Вологодской области, создание условий в интересах субъектов малого и среднего предпринимательства, а также организаций инфраструктуры поддержки малого и среднего предпринимательства для обеспечения им равного доступа к финансовым ресурсам. Под субъектами малого и среднего предпринимательства Стороны, в рамках настоящего Соглашения, понимают юридических лиц и индивидуальных предпринимателей, осуществляющих свою деятельность на территории Вологодской области и соответствующих требованиям, установленным Федеральным законом от 24.07.2007 № 209-ФЗ «О развитии малого и среднего предпринимательства в Российской Федерации» (с изменениями), и входящих в Единый реестр субъектов МСП.</w:t>
      </w:r>
    </w:p>
    <w:p w:rsidR="007D5ED5" w:rsidRPr="008F1A94" w:rsidRDefault="007D5ED5" w:rsidP="007D5ED5">
      <w:pPr>
        <w:tabs>
          <w:tab w:val="left" w:pos="851"/>
          <w:tab w:val="left" w:pos="1418"/>
        </w:tabs>
        <w:spacing w:after="120" w:line="380" w:lineRule="atLeast"/>
        <w:jc w:val="both"/>
        <w:rPr>
          <w:color w:val="000000" w:themeColor="text1"/>
          <w:sz w:val="24"/>
          <w:szCs w:val="24"/>
        </w:rPr>
      </w:pPr>
      <w:r w:rsidRPr="008F1A94">
        <w:rPr>
          <w:b/>
          <w:color w:val="000000" w:themeColor="text1"/>
          <w:sz w:val="24"/>
          <w:szCs w:val="24"/>
        </w:rPr>
        <w:lastRenderedPageBreak/>
        <w:t>1.2.</w:t>
      </w:r>
      <w:r w:rsidRPr="008F1A94">
        <w:rPr>
          <w:color w:val="000000" w:themeColor="text1"/>
          <w:sz w:val="24"/>
          <w:szCs w:val="24"/>
        </w:rPr>
        <w:tab/>
        <w:t>Для достижения цели Соглашения Стороны определили в качестве задач своего сотрудничества развитие системы поручительств по обязательствам субъектов малого и среднего предпринимательства при получении ими банковских гарантий.</w:t>
      </w:r>
    </w:p>
    <w:p w:rsidR="007D5ED5" w:rsidRPr="008F1A94" w:rsidRDefault="007D5ED5" w:rsidP="007D5ED5">
      <w:pPr>
        <w:tabs>
          <w:tab w:val="left" w:pos="851"/>
          <w:tab w:val="left" w:pos="1418"/>
        </w:tabs>
        <w:spacing w:after="120" w:line="380" w:lineRule="atLeast"/>
        <w:jc w:val="both"/>
        <w:rPr>
          <w:color w:val="000000" w:themeColor="text1"/>
          <w:sz w:val="24"/>
          <w:szCs w:val="24"/>
        </w:rPr>
      </w:pPr>
      <w:r w:rsidRPr="008F1A94">
        <w:rPr>
          <w:b/>
          <w:color w:val="000000" w:themeColor="text1"/>
          <w:sz w:val="24"/>
          <w:szCs w:val="24"/>
        </w:rPr>
        <w:t>1.3.</w:t>
      </w:r>
      <w:r w:rsidRPr="008F1A94">
        <w:rPr>
          <w:color w:val="000000" w:themeColor="text1"/>
          <w:sz w:val="24"/>
          <w:szCs w:val="24"/>
        </w:rPr>
        <w:tab/>
        <w:t>Центр предоставляет поручительства субъектам малого и среднего предпринимательства, привлекающим банковские гарантии, а Гарант в свою очередь предоставляет такие банковские гарантии, обеспечением по которым выступает поручительство Центра, в порядке и на условиях, определенных Соглашением.</w:t>
      </w:r>
    </w:p>
    <w:p w:rsidR="007D5ED5" w:rsidRPr="008F1A94" w:rsidRDefault="007D5ED5" w:rsidP="007D5ED5">
      <w:pPr>
        <w:tabs>
          <w:tab w:val="left" w:pos="851"/>
          <w:tab w:val="left" w:pos="1418"/>
        </w:tabs>
        <w:spacing w:after="120" w:line="380" w:lineRule="atLeast"/>
        <w:jc w:val="both"/>
        <w:rPr>
          <w:color w:val="000000" w:themeColor="text1"/>
          <w:sz w:val="24"/>
          <w:szCs w:val="24"/>
        </w:rPr>
      </w:pPr>
      <w:r w:rsidRPr="008F1A94">
        <w:rPr>
          <w:b/>
          <w:color w:val="000000" w:themeColor="text1"/>
          <w:sz w:val="24"/>
          <w:szCs w:val="24"/>
        </w:rPr>
        <w:t>1.4.</w:t>
      </w:r>
      <w:r w:rsidRPr="008F1A94">
        <w:rPr>
          <w:color w:val="000000" w:themeColor="text1"/>
          <w:sz w:val="24"/>
          <w:szCs w:val="24"/>
        </w:rPr>
        <w:tab/>
        <w:t xml:space="preserve">Для реализации этой цели Центром разработана программа развития финансирования малого и среднего предпринимательства ("Программа Центра"), предусматривающая предоставление Центром поручительств за малые и средние предприятия, а также организации инфраструктуры поддержки малого и среднего предпринимательства, при получении ими финансирования </w:t>
      </w:r>
      <w:r w:rsidR="00FA353E" w:rsidRPr="008F1A94">
        <w:rPr>
          <w:color w:val="000000" w:themeColor="text1"/>
          <w:sz w:val="24"/>
          <w:szCs w:val="24"/>
        </w:rPr>
        <w:t>у</w:t>
      </w:r>
      <w:r w:rsidRPr="008F1A94">
        <w:rPr>
          <w:color w:val="000000" w:themeColor="text1"/>
          <w:sz w:val="24"/>
          <w:szCs w:val="24"/>
        </w:rPr>
        <w:t xml:space="preserve"> Гарант</w:t>
      </w:r>
      <w:r w:rsidR="000F7CEA" w:rsidRPr="008F1A94">
        <w:rPr>
          <w:color w:val="000000" w:themeColor="text1"/>
          <w:sz w:val="24"/>
          <w:szCs w:val="24"/>
        </w:rPr>
        <w:t>ов</w:t>
      </w:r>
      <w:r w:rsidRPr="008F1A94">
        <w:rPr>
          <w:color w:val="000000" w:themeColor="text1"/>
          <w:sz w:val="24"/>
          <w:szCs w:val="24"/>
        </w:rPr>
        <w:t>.</w:t>
      </w:r>
    </w:p>
    <w:p w:rsidR="007D5ED5" w:rsidRPr="008F1A94" w:rsidRDefault="007D5ED5" w:rsidP="007D5ED5">
      <w:pPr>
        <w:tabs>
          <w:tab w:val="left" w:pos="851"/>
          <w:tab w:val="left" w:pos="1418"/>
        </w:tabs>
        <w:spacing w:after="120" w:line="380" w:lineRule="atLeast"/>
        <w:jc w:val="both"/>
        <w:rPr>
          <w:color w:val="000000" w:themeColor="text1"/>
          <w:sz w:val="24"/>
          <w:szCs w:val="24"/>
        </w:rPr>
      </w:pPr>
      <w:r w:rsidRPr="008F1A94">
        <w:rPr>
          <w:b/>
          <w:color w:val="000000" w:themeColor="text1"/>
          <w:sz w:val="24"/>
          <w:szCs w:val="24"/>
        </w:rPr>
        <w:t>1.5.</w:t>
      </w:r>
      <w:r w:rsidRPr="008F1A94">
        <w:rPr>
          <w:color w:val="000000" w:themeColor="text1"/>
          <w:sz w:val="24"/>
          <w:szCs w:val="24"/>
        </w:rPr>
        <w:tab/>
        <w:t xml:space="preserve">Настоящее Соглашение регламентирует участие Гаранта в программе Центра в качестве </w:t>
      </w:r>
      <w:r w:rsidR="000F7CEA" w:rsidRPr="008F1A94">
        <w:rPr>
          <w:color w:val="000000" w:themeColor="text1"/>
          <w:sz w:val="24"/>
          <w:szCs w:val="24"/>
        </w:rPr>
        <w:t>Банка</w:t>
      </w:r>
      <w:r w:rsidRPr="008F1A94">
        <w:rPr>
          <w:color w:val="000000" w:themeColor="text1"/>
          <w:sz w:val="24"/>
          <w:szCs w:val="24"/>
        </w:rPr>
        <w:t>-партнера Центра.</w:t>
      </w:r>
    </w:p>
    <w:p w:rsidR="007D5ED5" w:rsidRPr="008F1A94" w:rsidRDefault="007D5ED5" w:rsidP="007D5ED5">
      <w:pPr>
        <w:tabs>
          <w:tab w:val="left" w:pos="851"/>
        </w:tabs>
        <w:spacing w:before="240" w:after="240" w:line="360" w:lineRule="auto"/>
        <w:jc w:val="both"/>
        <w:rPr>
          <w:color w:val="000000" w:themeColor="text1"/>
          <w:sz w:val="24"/>
          <w:szCs w:val="24"/>
        </w:rPr>
      </w:pPr>
      <w:r w:rsidRPr="008F1A94">
        <w:rPr>
          <w:b/>
          <w:color w:val="000000" w:themeColor="text1"/>
          <w:sz w:val="24"/>
          <w:szCs w:val="24"/>
        </w:rPr>
        <w:t>Статья 2.</w:t>
      </w:r>
      <w:r w:rsidRPr="008F1A94">
        <w:rPr>
          <w:b/>
          <w:color w:val="000000" w:themeColor="text1"/>
          <w:sz w:val="24"/>
          <w:szCs w:val="24"/>
        </w:rPr>
        <w:tab/>
        <w:t>Программа Центра</w:t>
      </w:r>
    </w:p>
    <w:p w:rsidR="007D5ED5" w:rsidRPr="008F1A94" w:rsidRDefault="007D5ED5" w:rsidP="007D5ED5">
      <w:pPr>
        <w:tabs>
          <w:tab w:val="left" w:pos="851"/>
        </w:tabs>
        <w:spacing w:after="120" w:line="360" w:lineRule="auto"/>
        <w:jc w:val="both"/>
        <w:rPr>
          <w:color w:val="000000" w:themeColor="text1"/>
          <w:sz w:val="24"/>
          <w:szCs w:val="24"/>
        </w:rPr>
      </w:pPr>
      <w:r w:rsidRPr="008F1A94">
        <w:rPr>
          <w:b/>
          <w:color w:val="000000" w:themeColor="text1"/>
          <w:sz w:val="24"/>
          <w:szCs w:val="24"/>
        </w:rPr>
        <w:t>2.1.</w:t>
      </w:r>
      <w:r w:rsidRPr="008F1A94">
        <w:rPr>
          <w:color w:val="000000" w:themeColor="text1"/>
          <w:sz w:val="24"/>
          <w:szCs w:val="24"/>
        </w:rPr>
        <w:tab/>
        <w:t>Программа Центра предусматривает предоставление Центром поручительств за малые и средние предприятия, а также организации инфраструктуры поддержки малого и среднего предпринимательства, привлекающие банковские продукты. В этих целях Центром утверждаются:</w:t>
      </w:r>
    </w:p>
    <w:p w:rsidR="007D5ED5" w:rsidRPr="008F1A94" w:rsidRDefault="007D5ED5" w:rsidP="00E03066">
      <w:pPr>
        <w:tabs>
          <w:tab w:val="left" w:pos="1276"/>
        </w:tabs>
        <w:spacing w:after="120" w:line="360" w:lineRule="auto"/>
        <w:ind w:left="1276" w:hanging="709"/>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требования к субъектам малого и среднего предпринимательства на территории Вологодской области и их заявкам, по которым Центр предоставляет поручительства;</w:t>
      </w:r>
    </w:p>
    <w:p w:rsidR="007D5ED5" w:rsidRPr="008F1A94" w:rsidRDefault="007D5ED5" w:rsidP="00E03066">
      <w:pPr>
        <w:tabs>
          <w:tab w:val="left" w:pos="1276"/>
        </w:tabs>
        <w:spacing w:after="120" w:line="360" w:lineRule="auto"/>
        <w:ind w:left="1276" w:hanging="709"/>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 xml:space="preserve">ограничение по размеру представляемого Центром поручительства; </w:t>
      </w:r>
    </w:p>
    <w:p w:rsidR="007D5ED5" w:rsidRPr="008F1A94" w:rsidRDefault="007D5ED5" w:rsidP="00E03066">
      <w:pPr>
        <w:tabs>
          <w:tab w:val="left" w:pos="1276"/>
        </w:tabs>
        <w:spacing w:after="120" w:line="360" w:lineRule="auto"/>
        <w:ind w:left="1276" w:hanging="709"/>
        <w:jc w:val="both"/>
        <w:rPr>
          <w:color w:val="000000" w:themeColor="text1"/>
          <w:sz w:val="24"/>
          <w:szCs w:val="24"/>
        </w:rPr>
      </w:pPr>
      <w:r w:rsidRPr="008F1A94">
        <w:rPr>
          <w:color w:val="000000" w:themeColor="text1"/>
          <w:sz w:val="24"/>
          <w:szCs w:val="24"/>
        </w:rPr>
        <w:t xml:space="preserve">-  </w:t>
      </w:r>
      <w:r w:rsidR="00E03066" w:rsidRPr="008F1A94">
        <w:rPr>
          <w:color w:val="000000" w:themeColor="text1"/>
          <w:sz w:val="24"/>
          <w:szCs w:val="24"/>
        </w:rPr>
        <w:t xml:space="preserve">   </w:t>
      </w:r>
      <w:r w:rsidRPr="008F1A94">
        <w:rPr>
          <w:color w:val="000000" w:themeColor="text1"/>
          <w:sz w:val="24"/>
          <w:szCs w:val="24"/>
        </w:rPr>
        <w:t>общий операционный лимит условных обязательств - сумма портфеля действующих поручительств и операционного лимита на вновь принятые условные обязательства на год, то есть максимальный объем поручительств, которые могут быть предоставлены Центром в обеспечение обязательств Субъектов МСП и организаций инфраструктуры поддержки субъектов малого и среднего предпринимательства по договорам с финансовыми организациями;</w:t>
      </w:r>
    </w:p>
    <w:p w:rsidR="007D5ED5" w:rsidRPr="008F1A94" w:rsidRDefault="007D5ED5" w:rsidP="00E03066">
      <w:pPr>
        <w:tabs>
          <w:tab w:val="left" w:pos="1276"/>
        </w:tabs>
        <w:spacing w:after="120" w:line="360" w:lineRule="auto"/>
        <w:ind w:left="1276" w:hanging="709"/>
        <w:jc w:val="both"/>
        <w:rPr>
          <w:color w:val="000000" w:themeColor="text1"/>
          <w:sz w:val="24"/>
          <w:szCs w:val="24"/>
        </w:rPr>
      </w:pPr>
      <w:r w:rsidRPr="008F1A94">
        <w:rPr>
          <w:color w:val="000000" w:themeColor="text1"/>
          <w:sz w:val="24"/>
          <w:szCs w:val="24"/>
        </w:rPr>
        <w:t xml:space="preserve">-         лимит условных обязательств на </w:t>
      </w:r>
      <w:r w:rsidR="005608C9" w:rsidRPr="008F1A94">
        <w:rPr>
          <w:color w:val="000000" w:themeColor="text1"/>
          <w:sz w:val="24"/>
          <w:szCs w:val="24"/>
        </w:rPr>
        <w:t>банк</w:t>
      </w:r>
      <w:r w:rsidRPr="008F1A94">
        <w:rPr>
          <w:color w:val="000000" w:themeColor="text1"/>
          <w:sz w:val="24"/>
          <w:szCs w:val="24"/>
        </w:rPr>
        <w:t xml:space="preserve"> </w:t>
      </w:r>
      <w:proofErr w:type="gramStart"/>
      <w:r w:rsidRPr="008F1A94">
        <w:rPr>
          <w:color w:val="000000" w:themeColor="text1"/>
          <w:sz w:val="24"/>
          <w:szCs w:val="24"/>
        </w:rPr>
        <w:t xml:space="preserve">-  </w:t>
      </w:r>
      <w:r w:rsidR="003E1263" w:rsidRPr="008F1A94">
        <w:rPr>
          <w:color w:val="000000" w:themeColor="text1"/>
          <w:sz w:val="24"/>
          <w:szCs w:val="24"/>
        </w:rPr>
        <w:t>это</w:t>
      </w:r>
      <w:proofErr w:type="gramEnd"/>
      <w:r w:rsidR="003E1263" w:rsidRPr="008F1A94">
        <w:rPr>
          <w:color w:val="000000" w:themeColor="text1"/>
          <w:sz w:val="24"/>
          <w:szCs w:val="24"/>
        </w:rPr>
        <w:t xml:space="preserve"> объем поручительств, которы</w:t>
      </w:r>
      <w:r w:rsidR="00A8323D" w:rsidRPr="008F1A94">
        <w:rPr>
          <w:color w:val="000000" w:themeColor="text1"/>
          <w:sz w:val="24"/>
          <w:szCs w:val="24"/>
        </w:rPr>
        <w:t>й</w:t>
      </w:r>
      <w:r w:rsidR="003E1263" w:rsidRPr="008F1A94">
        <w:rPr>
          <w:color w:val="000000" w:themeColor="text1"/>
          <w:sz w:val="24"/>
          <w:szCs w:val="24"/>
        </w:rPr>
        <w:t xml:space="preserve"> мо</w:t>
      </w:r>
      <w:r w:rsidR="00A8323D" w:rsidRPr="008F1A94">
        <w:rPr>
          <w:color w:val="000000" w:themeColor="text1"/>
          <w:sz w:val="24"/>
          <w:szCs w:val="24"/>
        </w:rPr>
        <w:t>жет</w:t>
      </w:r>
      <w:r w:rsidR="003E1263" w:rsidRPr="008F1A94">
        <w:rPr>
          <w:color w:val="000000" w:themeColor="text1"/>
          <w:sz w:val="24"/>
          <w:szCs w:val="24"/>
        </w:rPr>
        <w:t xml:space="preserve"> быть предоставлен Центром в обеспечение обязательств </w:t>
      </w:r>
      <w:r w:rsidR="005E087F" w:rsidRPr="008F1A94">
        <w:rPr>
          <w:color w:val="000000" w:themeColor="text1"/>
          <w:sz w:val="24"/>
          <w:szCs w:val="24"/>
        </w:rPr>
        <w:t>П</w:t>
      </w:r>
      <w:r w:rsidR="003E1263" w:rsidRPr="008F1A94">
        <w:rPr>
          <w:color w:val="000000" w:themeColor="text1"/>
          <w:sz w:val="24"/>
          <w:szCs w:val="24"/>
        </w:rPr>
        <w:t xml:space="preserve">ринципалов перед конкретным </w:t>
      </w:r>
      <w:r w:rsidR="00A12990" w:rsidRPr="008F1A94">
        <w:rPr>
          <w:color w:val="000000" w:themeColor="text1"/>
          <w:sz w:val="24"/>
          <w:szCs w:val="24"/>
        </w:rPr>
        <w:t>Гарантом</w:t>
      </w:r>
      <w:r w:rsidRPr="008F1A94">
        <w:rPr>
          <w:color w:val="000000" w:themeColor="text1"/>
          <w:sz w:val="24"/>
          <w:szCs w:val="24"/>
        </w:rPr>
        <w:t xml:space="preserve">; </w:t>
      </w:r>
    </w:p>
    <w:p w:rsidR="007D5ED5" w:rsidRPr="008F1A94" w:rsidRDefault="007D5ED5" w:rsidP="007D5ED5">
      <w:pPr>
        <w:tabs>
          <w:tab w:val="left" w:pos="1276"/>
        </w:tabs>
        <w:spacing w:after="120" w:line="360" w:lineRule="auto"/>
        <w:ind w:left="1276" w:hanging="709"/>
        <w:jc w:val="both"/>
        <w:rPr>
          <w:color w:val="000000" w:themeColor="text1"/>
          <w:sz w:val="24"/>
          <w:szCs w:val="24"/>
        </w:rPr>
      </w:pPr>
      <w:r w:rsidRPr="008F1A94">
        <w:rPr>
          <w:color w:val="000000" w:themeColor="text1"/>
          <w:sz w:val="24"/>
          <w:szCs w:val="24"/>
        </w:rPr>
        <w:lastRenderedPageBreak/>
        <w:t xml:space="preserve">-     операционный лимит на вновь принятые условные обязательства на год – предельный объем поручительств Центра, выделенный </w:t>
      </w:r>
      <w:r w:rsidR="00E40836" w:rsidRPr="008F1A94">
        <w:rPr>
          <w:color w:val="000000" w:themeColor="text1"/>
          <w:sz w:val="24"/>
          <w:szCs w:val="24"/>
        </w:rPr>
        <w:t xml:space="preserve">на </w:t>
      </w:r>
      <w:r w:rsidRPr="008F1A94">
        <w:rPr>
          <w:color w:val="000000" w:themeColor="text1"/>
          <w:sz w:val="24"/>
          <w:szCs w:val="24"/>
        </w:rPr>
        <w:t>финансов</w:t>
      </w:r>
      <w:r w:rsidR="00E40836" w:rsidRPr="008F1A94">
        <w:rPr>
          <w:color w:val="000000" w:themeColor="text1"/>
          <w:sz w:val="24"/>
          <w:szCs w:val="24"/>
        </w:rPr>
        <w:t>ые</w:t>
      </w:r>
      <w:r w:rsidRPr="008F1A94">
        <w:rPr>
          <w:color w:val="000000" w:themeColor="text1"/>
          <w:sz w:val="24"/>
          <w:szCs w:val="24"/>
        </w:rPr>
        <w:t xml:space="preserve"> организаци</w:t>
      </w:r>
      <w:r w:rsidR="003F72E1" w:rsidRPr="008F1A94">
        <w:rPr>
          <w:color w:val="000000" w:themeColor="text1"/>
          <w:sz w:val="24"/>
          <w:szCs w:val="24"/>
        </w:rPr>
        <w:t>и</w:t>
      </w:r>
      <w:r w:rsidRPr="008F1A94">
        <w:rPr>
          <w:color w:val="000000" w:themeColor="text1"/>
          <w:sz w:val="24"/>
          <w:szCs w:val="24"/>
        </w:rPr>
        <w:t xml:space="preserve"> с целью заключения поручительств по обеспечению обязательств </w:t>
      </w:r>
      <w:r w:rsidR="003F72E1" w:rsidRPr="008F1A94">
        <w:rPr>
          <w:color w:val="000000" w:themeColor="text1"/>
          <w:sz w:val="24"/>
          <w:szCs w:val="24"/>
        </w:rPr>
        <w:t xml:space="preserve">субъектов МСП и организаций инфраструктуры поддержки субъектов малого и среднего предпринимательства </w:t>
      </w:r>
      <w:r w:rsidRPr="008F1A94">
        <w:rPr>
          <w:color w:val="000000" w:themeColor="text1"/>
          <w:sz w:val="24"/>
          <w:szCs w:val="24"/>
        </w:rPr>
        <w:t xml:space="preserve">на </w:t>
      </w:r>
      <w:r w:rsidR="007A28BA" w:rsidRPr="008F1A94">
        <w:rPr>
          <w:color w:val="000000" w:themeColor="text1"/>
          <w:sz w:val="24"/>
          <w:szCs w:val="24"/>
        </w:rPr>
        <w:t xml:space="preserve">календарный </w:t>
      </w:r>
      <w:r w:rsidRPr="008F1A94">
        <w:rPr>
          <w:color w:val="000000" w:themeColor="text1"/>
          <w:sz w:val="24"/>
          <w:szCs w:val="24"/>
        </w:rPr>
        <w:t>год;</w:t>
      </w:r>
    </w:p>
    <w:p w:rsidR="007D5ED5" w:rsidRPr="008F1A94" w:rsidRDefault="007D5ED5" w:rsidP="007D5ED5">
      <w:pPr>
        <w:tabs>
          <w:tab w:val="left" w:pos="1276"/>
        </w:tabs>
        <w:spacing w:after="120" w:line="360" w:lineRule="auto"/>
        <w:ind w:left="1276" w:hanging="709"/>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регламенты предоставления поручительств по договорам о предоставлени</w:t>
      </w:r>
      <w:r w:rsidR="008D43A4" w:rsidRPr="008F1A94">
        <w:rPr>
          <w:color w:val="000000" w:themeColor="text1"/>
          <w:sz w:val="24"/>
          <w:szCs w:val="24"/>
        </w:rPr>
        <w:t xml:space="preserve">и </w:t>
      </w:r>
      <w:r w:rsidRPr="008F1A94">
        <w:rPr>
          <w:color w:val="000000" w:themeColor="text1"/>
          <w:sz w:val="24"/>
          <w:szCs w:val="24"/>
        </w:rPr>
        <w:t>банковских гарантий и исполнения обязательств по договорам поручительства;</w:t>
      </w:r>
      <w:r w:rsidRPr="008F1A94">
        <w:rPr>
          <w:color w:val="000000" w:themeColor="text1"/>
        </w:rPr>
        <w:t xml:space="preserve"> </w:t>
      </w:r>
    </w:p>
    <w:p w:rsidR="007D5ED5" w:rsidRPr="008F1A94" w:rsidRDefault="007D5ED5" w:rsidP="007D5ED5">
      <w:pPr>
        <w:tabs>
          <w:tab w:val="left" w:pos="1276"/>
        </w:tabs>
        <w:spacing w:after="120" w:line="360" w:lineRule="auto"/>
        <w:ind w:left="1276" w:hanging="709"/>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типовая форма договора поручительства и иных применяемых в процессе предоставления поручительства документов;</w:t>
      </w:r>
    </w:p>
    <w:p w:rsidR="007D5ED5" w:rsidRPr="008F1A94" w:rsidRDefault="007D5ED5" w:rsidP="00CF0AEB">
      <w:pPr>
        <w:tabs>
          <w:tab w:val="left" w:pos="1276"/>
        </w:tabs>
        <w:spacing w:after="120" w:line="360" w:lineRule="auto"/>
        <w:ind w:left="1276" w:hanging="709"/>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 xml:space="preserve">регламент принятия решения о заключении с </w:t>
      </w:r>
      <w:r w:rsidR="00CF0AEB" w:rsidRPr="008F1A94">
        <w:rPr>
          <w:color w:val="000000" w:themeColor="text1"/>
          <w:sz w:val="24"/>
          <w:szCs w:val="24"/>
        </w:rPr>
        <w:t>Банками</w:t>
      </w:r>
      <w:r w:rsidRPr="008F1A94">
        <w:rPr>
          <w:color w:val="000000" w:themeColor="text1"/>
          <w:sz w:val="24"/>
          <w:szCs w:val="24"/>
        </w:rPr>
        <w:t xml:space="preserve"> соглашений о порядке сотрудничества по программе предоставления поручительств.</w:t>
      </w:r>
    </w:p>
    <w:p w:rsidR="007D5ED5" w:rsidRPr="008F1A94" w:rsidRDefault="007D5ED5" w:rsidP="007D5ED5">
      <w:pPr>
        <w:tabs>
          <w:tab w:val="left" w:pos="851"/>
        </w:tabs>
        <w:spacing w:before="240" w:after="240" w:line="380" w:lineRule="atLeast"/>
        <w:jc w:val="both"/>
        <w:rPr>
          <w:b/>
          <w:color w:val="000000" w:themeColor="text1"/>
          <w:sz w:val="24"/>
          <w:szCs w:val="24"/>
        </w:rPr>
      </w:pPr>
      <w:r w:rsidRPr="008F1A94">
        <w:rPr>
          <w:b/>
          <w:color w:val="000000" w:themeColor="text1"/>
          <w:sz w:val="24"/>
          <w:szCs w:val="24"/>
        </w:rPr>
        <w:t>Статья 3.</w:t>
      </w:r>
      <w:r w:rsidRPr="008F1A94">
        <w:rPr>
          <w:b/>
          <w:color w:val="000000" w:themeColor="text1"/>
          <w:sz w:val="24"/>
          <w:szCs w:val="24"/>
        </w:rPr>
        <w:tab/>
      </w:r>
      <w:r w:rsidR="0095499E" w:rsidRPr="008F1A94">
        <w:rPr>
          <w:b/>
          <w:color w:val="000000" w:themeColor="text1"/>
          <w:sz w:val="24"/>
          <w:szCs w:val="24"/>
        </w:rPr>
        <w:t>Предмет, о</w:t>
      </w:r>
      <w:r w:rsidRPr="008F1A94">
        <w:rPr>
          <w:b/>
          <w:color w:val="000000" w:themeColor="text1"/>
          <w:sz w:val="24"/>
          <w:szCs w:val="24"/>
        </w:rPr>
        <w:t>сновные принципы и условия взаимодействия Сторон</w:t>
      </w:r>
    </w:p>
    <w:p w:rsidR="0095499E" w:rsidRPr="008F1A94" w:rsidRDefault="007D5ED5" w:rsidP="00835DD0">
      <w:pPr>
        <w:tabs>
          <w:tab w:val="left" w:pos="851"/>
        </w:tabs>
        <w:spacing w:after="120" w:line="360" w:lineRule="auto"/>
        <w:jc w:val="both"/>
        <w:rPr>
          <w:color w:val="000000" w:themeColor="text1"/>
          <w:sz w:val="24"/>
          <w:szCs w:val="24"/>
        </w:rPr>
      </w:pPr>
      <w:r w:rsidRPr="008F1A94">
        <w:rPr>
          <w:b/>
          <w:color w:val="000000" w:themeColor="text1"/>
          <w:sz w:val="24"/>
          <w:szCs w:val="24"/>
        </w:rPr>
        <w:t>3.1.</w:t>
      </w:r>
      <w:r w:rsidRPr="008F1A94">
        <w:rPr>
          <w:color w:val="000000" w:themeColor="text1"/>
          <w:sz w:val="24"/>
          <w:szCs w:val="24"/>
        </w:rPr>
        <w:tab/>
      </w:r>
      <w:r w:rsidR="0095499E" w:rsidRPr="008F1A94">
        <w:rPr>
          <w:color w:val="000000" w:themeColor="text1"/>
          <w:sz w:val="24"/>
          <w:szCs w:val="24"/>
        </w:rPr>
        <w:t xml:space="preserve">Предметом настоящего Соглашения является сотрудничество </w:t>
      </w:r>
      <w:r w:rsidR="00FB02CC" w:rsidRPr="008F1A94">
        <w:rPr>
          <w:color w:val="000000" w:themeColor="text1"/>
          <w:sz w:val="24"/>
          <w:szCs w:val="24"/>
        </w:rPr>
        <w:t>Центра</w:t>
      </w:r>
      <w:r w:rsidR="0095499E" w:rsidRPr="008F1A94">
        <w:rPr>
          <w:color w:val="000000" w:themeColor="text1"/>
          <w:sz w:val="24"/>
          <w:szCs w:val="24"/>
        </w:rPr>
        <w:t xml:space="preserve"> и </w:t>
      </w:r>
      <w:r w:rsidR="00FB02CC" w:rsidRPr="008F1A94">
        <w:rPr>
          <w:color w:val="000000" w:themeColor="text1"/>
          <w:sz w:val="24"/>
          <w:szCs w:val="24"/>
        </w:rPr>
        <w:t>Гаранта</w:t>
      </w:r>
      <w:r w:rsidR="0095499E" w:rsidRPr="008F1A94">
        <w:rPr>
          <w:color w:val="000000" w:themeColor="text1"/>
          <w:sz w:val="24"/>
          <w:szCs w:val="24"/>
        </w:rPr>
        <w:t xml:space="preserve">, направленное на предоставление банковских гарантий Принципалам путем предоставления </w:t>
      </w:r>
      <w:r w:rsidR="00835DD0" w:rsidRPr="008F1A94">
        <w:rPr>
          <w:color w:val="000000" w:themeColor="text1"/>
          <w:sz w:val="24"/>
          <w:szCs w:val="24"/>
        </w:rPr>
        <w:t>Центром</w:t>
      </w:r>
      <w:r w:rsidR="0095499E" w:rsidRPr="008F1A94">
        <w:rPr>
          <w:color w:val="000000" w:themeColor="text1"/>
          <w:sz w:val="24"/>
          <w:szCs w:val="24"/>
        </w:rPr>
        <w:t xml:space="preserve"> поручительств, обеспечивающих обязательства Принципалов по договорам о предоставлении банковских гарантий заключенным с Банком</w:t>
      </w:r>
      <w:r w:rsidR="00835DD0" w:rsidRPr="008F1A94">
        <w:rPr>
          <w:color w:val="000000" w:themeColor="text1"/>
          <w:sz w:val="24"/>
          <w:szCs w:val="24"/>
        </w:rPr>
        <w:t>-партнером</w:t>
      </w:r>
      <w:r w:rsidR="0095499E" w:rsidRPr="008F1A94">
        <w:rPr>
          <w:color w:val="000000" w:themeColor="text1"/>
          <w:sz w:val="24"/>
          <w:szCs w:val="24"/>
        </w:rPr>
        <w:t>, а также договорам о предоставлении банковской гарантии по контактам, заключаемым (заключенным) в соответствии с Федеральным законом от 05.04.2013 г. N 44-ФЗ «О контрактной системе в сфере закупок товаров, работ, услуг для обеспечения государственных и муниципальных нужд» и/или Федеральным законом от 18.07.2011 N 223-ФЗ «О закупках товаров, работ, услуг отдельными видами юридических лиц»</w:t>
      </w:r>
      <w:r w:rsidR="00835DD0" w:rsidRPr="008F1A94">
        <w:rPr>
          <w:color w:val="000000" w:themeColor="text1"/>
          <w:sz w:val="24"/>
          <w:szCs w:val="24"/>
        </w:rPr>
        <w:t>.</w:t>
      </w:r>
    </w:p>
    <w:p w:rsidR="007D5ED5" w:rsidRPr="008F1A94" w:rsidRDefault="00835DD0" w:rsidP="00835DD0">
      <w:pPr>
        <w:tabs>
          <w:tab w:val="left" w:pos="851"/>
        </w:tabs>
        <w:spacing w:after="120" w:line="360" w:lineRule="auto"/>
        <w:jc w:val="both"/>
        <w:rPr>
          <w:color w:val="000000" w:themeColor="text1"/>
          <w:sz w:val="24"/>
          <w:szCs w:val="24"/>
        </w:rPr>
      </w:pPr>
      <w:r w:rsidRPr="008F1A94">
        <w:rPr>
          <w:b/>
          <w:color w:val="000000" w:themeColor="text1"/>
          <w:sz w:val="24"/>
          <w:szCs w:val="24"/>
        </w:rPr>
        <w:t>3.2.</w:t>
      </w:r>
      <w:r w:rsidRPr="008F1A94">
        <w:rPr>
          <w:color w:val="000000" w:themeColor="text1"/>
          <w:sz w:val="24"/>
          <w:szCs w:val="24"/>
        </w:rPr>
        <w:t xml:space="preserve"> </w:t>
      </w:r>
      <w:r w:rsidRPr="008F1A94">
        <w:rPr>
          <w:color w:val="000000" w:themeColor="text1"/>
          <w:sz w:val="24"/>
          <w:szCs w:val="24"/>
        </w:rPr>
        <w:tab/>
      </w:r>
      <w:r w:rsidR="007D5ED5" w:rsidRPr="008F1A94">
        <w:rPr>
          <w:color w:val="000000" w:themeColor="text1"/>
          <w:sz w:val="24"/>
          <w:szCs w:val="24"/>
        </w:rPr>
        <w:t>Исполнение обязательств Сторон по настоящему Соглашению осуществляется лично. Уступка прав и обязанностей по настоящему Соглашению не допустима.</w:t>
      </w:r>
    </w:p>
    <w:p w:rsidR="007D5ED5" w:rsidRPr="008F1A94" w:rsidRDefault="007D5ED5" w:rsidP="00835DD0">
      <w:pPr>
        <w:tabs>
          <w:tab w:val="left" w:pos="851"/>
        </w:tabs>
        <w:spacing w:after="120" w:line="360" w:lineRule="auto"/>
        <w:jc w:val="both"/>
        <w:rPr>
          <w:color w:val="000000" w:themeColor="text1"/>
          <w:sz w:val="24"/>
          <w:szCs w:val="24"/>
        </w:rPr>
      </w:pPr>
      <w:r w:rsidRPr="008F1A94">
        <w:rPr>
          <w:b/>
          <w:color w:val="000000" w:themeColor="text1"/>
          <w:sz w:val="24"/>
          <w:szCs w:val="24"/>
        </w:rPr>
        <w:t>3.</w:t>
      </w:r>
      <w:r w:rsidR="00835DD0" w:rsidRPr="008F1A94">
        <w:rPr>
          <w:b/>
          <w:color w:val="000000" w:themeColor="text1"/>
          <w:sz w:val="24"/>
          <w:szCs w:val="24"/>
        </w:rPr>
        <w:t>3</w:t>
      </w:r>
      <w:r w:rsidRPr="008F1A94">
        <w:rPr>
          <w:b/>
          <w:color w:val="000000" w:themeColor="text1"/>
          <w:sz w:val="24"/>
          <w:szCs w:val="24"/>
        </w:rPr>
        <w:t>.</w:t>
      </w:r>
      <w:r w:rsidRPr="008F1A94">
        <w:rPr>
          <w:color w:val="000000" w:themeColor="text1"/>
          <w:sz w:val="24"/>
          <w:szCs w:val="24"/>
        </w:rPr>
        <w:tab/>
        <w:t>Настоящее Соглашение не ограничивает Стороны во взаимоотношениях с другими организациями для достижения целей, указанных в настоящем Соглашении, и не направлено на ограничение конкуренции на рынке финансовых (банковских) услуг</w:t>
      </w:r>
      <w:r w:rsidR="00EF2976" w:rsidRPr="008F1A94">
        <w:rPr>
          <w:color w:val="000000" w:themeColor="text1"/>
          <w:sz w:val="24"/>
          <w:szCs w:val="24"/>
        </w:rPr>
        <w:t>.</w:t>
      </w:r>
    </w:p>
    <w:p w:rsidR="007D5ED5" w:rsidRPr="008F1A94" w:rsidRDefault="007D5ED5" w:rsidP="00835DD0">
      <w:pPr>
        <w:tabs>
          <w:tab w:val="left" w:pos="851"/>
        </w:tabs>
        <w:spacing w:after="120" w:line="360" w:lineRule="auto"/>
        <w:jc w:val="both"/>
        <w:rPr>
          <w:color w:val="000000" w:themeColor="text1"/>
          <w:sz w:val="24"/>
          <w:szCs w:val="24"/>
        </w:rPr>
      </w:pPr>
      <w:r w:rsidRPr="008F1A94">
        <w:rPr>
          <w:b/>
          <w:color w:val="000000" w:themeColor="text1"/>
          <w:sz w:val="24"/>
          <w:szCs w:val="24"/>
        </w:rPr>
        <w:t>3.</w:t>
      </w:r>
      <w:r w:rsidR="00835DD0" w:rsidRPr="008F1A94">
        <w:rPr>
          <w:b/>
          <w:color w:val="000000" w:themeColor="text1"/>
          <w:sz w:val="24"/>
          <w:szCs w:val="24"/>
        </w:rPr>
        <w:t>4</w:t>
      </w:r>
      <w:r w:rsidRPr="008F1A94">
        <w:rPr>
          <w:b/>
          <w:color w:val="000000" w:themeColor="text1"/>
          <w:sz w:val="24"/>
          <w:szCs w:val="24"/>
        </w:rPr>
        <w:t>.</w:t>
      </w:r>
      <w:r w:rsidRPr="008F1A94">
        <w:rPr>
          <w:color w:val="000000" w:themeColor="text1"/>
          <w:sz w:val="24"/>
          <w:szCs w:val="24"/>
        </w:rPr>
        <w:tab/>
        <w:t>Стороны в своей деятельности руководствуются принципами открытости, прозрачности, публичности и конкуренции.</w:t>
      </w:r>
    </w:p>
    <w:p w:rsidR="007D5ED5" w:rsidRPr="008F1A94" w:rsidRDefault="007D5ED5" w:rsidP="007D5ED5">
      <w:pPr>
        <w:tabs>
          <w:tab w:val="left" w:pos="851"/>
        </w:tabs>
        <w:spacing w:after="120" w:line="360" w:lineRule="auto"/>
        <w:jc w:val="both"/>
        <w:rPr>
          <w:color w:val="000000" w:themeColor="text1"/>
          <w:sz w:val="24"/>
          <w:szCs w:val="24"/>
        </w:rPr>
      </w:pPr>
      <w:r w:rsidRPr="008F1A94">
        <w:rPr>
          <w:b/>
          <w:color w:val="000000" w:themeColor="text1"/>
          <w:sz w:val="24"/>
          <w:szCs w:val="24"/>
        </w:rPr>
        <w:t>3.</w:t>
      </w:r>
      <w:r w:rsidR="00835DD0" w:rsidRPr="008F1A94">
        <w:rPr>
          <w:b/>
          <w:color w:val="000000" w:themeColor="text1"/>
          <w:sz w:val="24"/>
          <w:szCs w:val="24"/>
        </w:rPr>
        <w:t>5</w:t>
      </w:r>
      <w:r w:rsidRPr="008F1A94">
        <w:rPr>
          <w:b/>
          <w:color w:val="000000" w:themeColor="text1"/>
          <w:sz w:val="24"/>
          <w:szCs w:val="24"/>
        </w:rPr>
        <w:t>.</w:t>
      </w:r>
      <w:r w:rsidRPr="008F1A94">
        <w:rPr>
          <w:color w:val="000000" w:themeColor="text1"/>
          <w:sz w:val="24"/>
          <w:szCs w:val="24"/>
        </w:rPr>
        <w:tab/>
        <w:t xml:space="preserve">Ответственность Центра перед Гарантом за исполнение Принципалом обязательств по договору по предоставлению банковской гарантии является субсидиарной и составляет не более 70 (Семидесяти) процентов от суммы неисполненных Принципалом обязательств по договору по предоставлению банковской гарантии (далее по тексту – Максимальный </w:t>
      </w:r>
      <w:r w:rsidRPr="008F1A94">
        <w:rPr>
          <w:color w:val="000000" w:themeColor="text1"/>
          <w:sz w:val="24"/>
          <w:szCs w:val="24"/>
        </w:rPr>
        <w:lastRenderedPageBreak/>
        <w:t>размер поручительства), а именно: не возвращенной в установленных договором о предоставлени</w:t>
      </w:r>
      <w:r w:rsidR="00386065" w:rsidRPr="008F1A94">
        <w:rPr>
          <w:color w:val="000000" w:themeColor="text1"/>
          <w:sz w:val="24"/>
          <w:szCs w:val="24"/>
        </w:rPr>
        <w:t>и</w:t>
      </w:r>
      <w:r w:rsidRPr="008F1A94">
        <w:rPr>
          <w:color w:val="000000" w:themeColor="text1"/>
          <w:sz w:val="24"/>
          <w:szCs w:val="24"/>
        </w:rPr>
        <w:t xml:space="preserve"> банковской гарантии порядке и сроки суммы банковской гарантии (основного долга) на момент предъявления Поручителю и ограничена максимальным размером поручительства. </w:t>
      </w:r>
    </w:p>
    <w:p w:rsidR="007D5ED5" w:rsidRPr="008F1A94" w:rsidRDefault="007D5ED5" w:rsidP="007D5ED5">
      <w:pPr>
        <w:tabs>
          <w:tab w:val="left" w:pos="851"/>
        </w:tabs>
        <w:spacing w:after="120" w:line="360" w:lineRule="auto"/>
        <w:jc w:val="both"/>
        <w:rPr>
          <w:color w:val="000000" w:themeColor="text1"/>
          <w:sz w:val="24"/>
          <w:szCs w:val="24"/>
        </w:rPr>
      </w:pPr>
      <w:r w:rsidRPr="008F1A94">
        <w:rPr>
          <w:color w:val="000000" w:themeColor="text1"/>
          <w:sz w:val="24"/>
          <w:szCs w:val="24"/>
        </w:rPr>
        <w:tab/>
        <w:t>При этом Гарант получает право на предъявление требования (претензий) к Центру только после выполнения условий, предусмотренных Регламент</w:t>
      </w:r>
      <w:r w:rsidR="00386065" w:rsidRPr="008F1A94">
        <w:rPr>
          <w:color w:val="000000" w:themeColor="text1"/>
          <w:sz w:val="24"/>
          <w:szCs w:val="24"/>
        </w:rPr>
        <w:t>ом</w:t>
      </w:r>
      <w:r w:rsidRPr="008F1A94">
        <w:rPr>
          <w:color w:val="000000" w:themeColor="text1"/>
          <w:sz w:val="24"/>
          <w:szCs w:val="24"/>
        </w:rPr>
        <w:t xml:space="preserve"> предоставления поручительств по договор</w:t>
      </w:r>
      <w:r w:rsidR="00386065" w:rsidRPr="008F1A94">
        <w:rPr>
          <w:color w:val="000000" w:themeColor="text1"/>
          <w:sz w:val="24"/>
          <w:szCs w:val="24"/>
        </w:rPr>
        <w:t>у</w:t>
      </w:r>
      <w:r w:rsidRPr="008F1A94">
        <w:rPr>
          <w:color w:val="000000" w:themeColor="text1"/>
          <w:sz w:val="24"/>
          <w:szCs w:val="24"/>
        </w:rPr>
        <w:t xml:space="preserve"> о предоставлени</w:t>
      </w:r>
      <w:r w:rsidR="00386065" w:rsidRPr="008F1A94">
        <w:rPr>
          <w:color w:val="000000" w:themeColor="text1"/>
          <w:sz w:val="24"/>
          <w:szCs w:val="24"/>
        </w:rPr>
        <w:t xml:space="preserve">и </w:t>
      </w:r>
      <w:r w:rsidRPr="008F1A94">
        <w:rPr>
          <w:color w:val="000000" w:themeColor="text1"/>
          <w:sz w:val="24"/>
          <w:szCs w:val="24"/>
        </w:rPr>
        <w:t>банковск</w:t>
      </w:r>
      <w:r w:rsidR="00386065" w:rsidRPr="008F1A94">
        <w:rPr>
          <w:color w:val="000000" w:themeColor="text1"/>
          <w:sz w:val="24"/>
          <w:szCs w:val="24"/>
        </w:rPr>
        <w:t>ой</w:t>
      </w:r>
      <w:r w:rsidRPr="008F1A94">
        <w:rPr>
          <w:color w:val="000000" w:themeColor="text1"/>
          <w:sz w:val="24"/>
          <w:szCs w:val="24"/>
        </w:rPr>
        <w:t xml:space="preserve"> гаранти</w:t>
      </w:r>
      <w:r w:rsidR="00386065" w:rsidRPr="008F1A94">
        <w:rPr>
          <w:color w:val="000000" w:themeColor="text1"/>
          <w:sz w:val="24"/>
          <w:szCs w:val="24"/>
        </w:rPr>
        <w:t>и</w:t>
      </w:r>
      <w:r w:rsidRPr="008F1A94">
        <w:rPr>
          <w:color w:val="000000" w:themeColor="text1"/>
          <w:sz w:val="24"/>
          <w:szCs w:val="24"/>
        </w:rPr>
        <w:t xml:space="preserve"> (далее по тексту – Регламент).  </w:t>
      </w:r>
    </w:p>
    <w:p w:rsidR="007D5ED5" w:rsidRPr="008F1A94" w:rsidRDefault="007D5ED5" w:rsidP="007D5ED5">
      <w:pPr>
        <w:tabs>
          <w:tab w:val="left" w:pos="851"/>
        </w:tabs>
        <w:spacing w:after="120" w:line="360" w:lineRule="auto"/>
        <w:jc w:val="both"/>
        <w:rPr>
          <w:color w:val="000000" w:themeColor="text1"/>
          <w:sz w:val="24"/>
          <w:szCs w:val="24"/>
        </w:rPr>
      </w:pPr>
      <w:r w:rsidRPr="008F1A94">
        <w:rPr>
          <w:color w:val="000000" w:themeColor="text1"/>
          <w:sz w:val="24"/>
          <w:szCs w:val="24"/>
        </w:rPr>
        <w:tab/>
        <w:t xml:space="preserve">Поручительство Центра не обеспечивает исполнения обязательств </w:t>
      </w:r>
      <w:proofErr w:type="gramStart"/>
      <w:r w:rsidRPr="008F1A94">
        <w:rPr>
          <w:color w:val="000000" w:themeColor="text1"/>
          <w:sz w:val="24"/>
          <w:szCs w:val="24"/>
        </w:rPr>
        <w:t>Принципалов</w:t>
      </w:r>
      <w:r w:rsidR="00386065" w:rsidRPr="008F1A94">
        <w:rPr>
          <w:color w:val="000000" w:themeColor="text1"/>
          <w:sz w:val="24"/>
          <w:szCs w:val="24"/>
        </w:rPr>
        <w:t xml:space="preserve"> </w:t>
      </w:r>
      <w:r w:rsidRPr="008F1A94">
        <w:rPr>
          <w:color w:val="000000" w:themeColor="text1"/>
          <w:sz w:val="24"/>
          <w:szCs w:val="24"/>
        </w:rPr>
        <w:t xml:space="preserve"> по</w:t>
      </w:r>
      <w:proofErr w:type="gramEnd"/>
      <w:r w:rsidRPr="008F1A94">
        <w:rPr>
          <w:color w:val="000000" w:themeColor="text1"/>
          <w:sz w:val="24"/>
          <w:szCs w:val="24"/>
        </w:rPr>
        <w:t xml:space="preserve"> уплате:</w:t>
      </w:r>
    </w:p>
    <w:p w:rsidR="007D5ED5" w:rsidRPr="008F1A94" w:rsidRDefault="007D5ED5" w:rsidP="007D5ED5">
      <w:pPr>
        <w:tabs>
          <w:tab w:val="left" w:pos="1134"/>
        </w:tabs>
        <w:spacing w:after="120" w:line="360" w:lineRule="auto"/>
        <w:ind w:left="1134" w:hanging="567"/>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r>
      <w:r w:rsidR="00650798" w:rsidRPr="008F1A94">
        <w:rPr>
          <w:color w:val="000000" w:themeColor="text1"/>
          <w:sz w:val="24"/>
          <w:szCs w:val="24"/>
        </w:rPr>
        <w:t>вознаграждения за выдачу банковской гарантии</w:t>
      </w:r>
      <w:r w:rsidRPr="008F1A94">
        <w:rPr>
          <w:color w:val="000000" w:themeColor="text1"/>
          <w:sz w:val="24"/>
          <w:szCs w:val="24"/>
        </w:rPr>
        <w:t>;</w:t>
      </w:r>
    </w:p>
    <w:p w:rsidR="007D5ED5" w:rsidRPr="008F1A94" w:rsidRDefault="007D5ED5" w:rsidP="007D5ED5">
      <w:pPr>
        <w:tabs>
          <w:tab w:val="left" w:pos="1134"/>
        </w:tabs>
        <w:spacing w:after="120" w:line="360" w:lineRule="auto"/>
        <w:ind w:left="1134" w:hanging="567"/>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комисси</w:t>
      </w:r>
      <w:r w:rsidR="00D1239A" w:rsidRPr="008F1A94">
        <w:rPr>
          <w:color w:val="000000" w:themeColor="text1"/>
          <w:sz w:val="24"/>
          <w:szCs w:val="24"/>
        </w:rPr>
        <w:t>й</w:t>
      </w:r>
      <w:r w:rsidRPr="008F1A94">
        <w:rPr>
          <w:color w:val="000000" w:themeColor="text1"/>
          <w:sz w:val="24"/>
          <w:szCs w:val="24"/>
        </w:rPr>
        <w:t>;</w:t>
      </w:r>
    </w:p>
    <w:p w:rsidR="007D5ED5" w:rsidRPr="008F1A94" w:rsidRDefault="007D5ED5" w:rsidP="007D5ED5">
      <w:pPr>
        <w:tabs>
          <w:tab w:val="left" w:pos="1134"/>
        </w:tabs>
        <w:spacing w:after="120" w:line="360" w:lineRule="auto"/>
        <w:ind w:left="1134" w:hanging="567"/>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неусто</w:t>
      </w:r>
      <w:r w:rsidR="00D1239A" w:rsidRPr="008F1A94">
        <w:rPr>
          <w:color w:val="000000" w:themeColor="text1"/>
          <w:sz w:val="24"/>
          <w:szCs w:val="24"/>
        </w:rPr>
        <w:t>йки</w:t>
      </w:r>
      <w:r w:rsidRPr="008F1A94">
        <w:rPr>
          <w:color w:val="000000" w:themeColor="text1"/>
          <w:sz w:val="24"/>
          <w:szCs w:val="24"/>
        </w:rPr>
        <w:t xml:space="preserve"> (штрафа, пени);</w:t>
      </w:r>
    </w:p>
    <w:p w:rsidR="007D5ED5" w:rsidRPr="008F1A94" w:rsidRDefault="007D5ED5" w:rsidP="007D5ED5">
      <w:pPr>
        <w:tabs>
          <w:tab w:val="left" w:pos="1134"/>
        </w:tabs>
        <w:spacing w:after="120" w:line="360" w:lineRule="auto"/>
        <w:ind w:left="1134" w:hanging="567"/>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расходов, понесенных в связи с исполнением договора о предоставлении банковской гарантии;</w:t>
      </w:r>
    </w:p>
    <w:p w:rsidR="007D5ED5" w:rsidRPr="008F1A94" w:rsidRDefault="007D5ED5" w:rsidP="007D5ED5">
      <w:pPr>
        <w:tabs>
          <w:tab w:val="left" w:pos="1134"/>
        </w:tabs>
        <w:spacing w:after="120" w:line="360" w:lineRule="auto"/>
        <w:ind w:left="1134" w:hanging="567"/>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процентов за пользование чужими денежными средствами (статья 395 ГК РФ);</w:t>
      </w:r>
    </w:p>
    <w:p w:rsidR="007D5ED5" w:rsidRPr="008F1A94" w:rsidRDefault="007D5ED5" w:rsidP="007D5ED5">
      <w:pPr>
        <w:tabs>
          <w:tab w:val="left" w:pos="1134"/>
        </w:tabs>
        <w:spacing w:after="120" w:line="360" w:lineRule="auto"/>
        <w:ind w:left="1134" w:hanging="567"/>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процентов на сумму долга за период пользования денежными средствами (статья 317.1 ГК РФ);</w:t>
      </w:r>
    </w:p>
    <w:p w:rsidR="007D5ED5" w:rsidRPr="008F1A94" w:rsidRDefault="007D5ED5" w:rsidP="007D5ED5">
      <w:pPr>
        <w:tabs>
          <w:tab w:val="left" w:pos="1134"/>
        </w:tabs>
        <w:spacing w:after="120" w:line="360" w:lineRule="auto"/>
        <w:ind w:left="1134" w:hanging="567"/>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возмещение судебных издержек по взысканию задолженности;</w:t>
      </w:r>
    </w:p>
    <w:p w:rsidR="007D5ED5" w:rsidRPr="008F1A94" w:rsidRDefault="007D5ED5" w:rsidP="007D5ED5">
      <w:pPr>
        <w:tabs>
          <w:tab w:val="left" w:pos="1134"/>
        </w:tabs>
        <w:spacing w:after="120" w:line="360" w:lineRule="auto"/>
        <w:ind w:left="1134" w:hanging="567"/>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возмещение убытков, вызванных неисполнением, ненадлежащим исполнением Принципалом обязательств по договору о предоставлении банковской гарантии;</w:t>
      </w:r>
    </w:p>
    <w:p w:rsidR="007D5ED5" w:rsidRPr="008F1A94" w:rsidRDefault="007D5ED5" w:rsidP="007D5ED5">
      <w:pPr>
        <w:tabs>
          <w:tab w:val="left" w:pos="1134"/>
        </w:tabs>
        <w:spacing w:after="120" w:line="360" w:lineRule="auto"/>
        <w:ind w:left="1134" w:hanging="567"/>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возмещение расходов по обращению взыскания на заложенное имущество;</w:t>
      </w:r>
    </w:p>
    <w:p w:rsidR="007D5ED5" w:rsidRPr="008F1A94" w:rsidRDefault="007D5ED5" w:rsidP="007D5ED5">
      <w:pPr>
        <w:tabs>
          <w:tab w:val="left" w:pos="1134"/>
        </w:tabs>
        <w:spacing w:after="120" w:line="360" w:lineRule="auto"/>
        <w:ind w:left="1134" w:hanging="567"/>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 xml:space="preserve">любые иные платежи и расходы, указанные в договоре о предоставлении банковской </w:t>
      </w:r>
      <w:proofErr w:type="gramStart"/>
      <w:r w:rsidRPr="008F1A94">
        <w:rPr>
          <w:color w:val="000000" w:themeColor="text1"/>
          <w:sz w:val="24"/>
          <w:szCs w:val="24"/>
        </w:rPr>
        <w:t>гарантии  и</w:t>
      </w:r>
      <w:proofErr w:type="gramEnd"/>
      <w:r w:rsidR="00B06B3B" w:rsidRPr="008F1A94">
        <w:rPr>
          <w:color w:val="000000" w:themeColor="text1"/>
          <w:sz w:val="24"/>
          <w:szCs w:val="24"/>
        </w:rPr>
        <w:t xml:space="preserve"> </w:t>
      </w:r>
      <w:r w:rsidRPr="008F1A94">
        <w:rPr>
          <w:color w:val="000000" w:themeColor="text1"/>
          <w:sz w:val="24"/>
          <w:szCs w:val="24"/>
        </w:rPr>
        <w:t xml:space="preserve">(или) законе как обязательные к уплате. </w:t>
      </w:r>
    </w:p>
    <w:p w:rsidR="007D5ED5" w:rsidRPr="008F1A94" w:rsidRDefault="007D5ED5" w:rsidP="007D5ED5">
      <w:pPr>
        <w:tabs>
          <w:tab w:val="left" w:pos="851"/>
        </w:tabs>
        <w:spacing w:after="120" w:line="360" w:lineRule="auto"/>
        <w:jc w:val="both"/>
        <w:rPr>
          <w:color w:val="000000" w:themeColor="text1"/>
          <w:sz w:val="24"/>
          <w:szCs w:val="24"/>
        </w:rPr>
      </w:pPr>
      <w:r w:rsidRPr="008F1A94">
        <w:rPr>
          <w:color w:val="000000" w:themeColor="text1"/>
          <w:sz w:val="24"/>
          <w:szCs w:val="24"/>
        </w:rPr>
        <w:tab/>
        <w:t>Вышеуказанные обязательства обеспечиваются Принципалом самостоятельно и/или третьими лицами на основании отдельно заключенных договоров между ним и Гарантом.</w:t>
      </w:r>
    </w:p>
    <w:p w:rsidR="007D5ED5" w:rsidRPr="008F1A94" w:rsidRDefault="007D5ED5" w:rsidP="007D5ED5">
      <w:pPr>
        <w:tabs>
          <w:tab w:val="left" w:pos="851"/>
        </w:tabs>
        <w:spacing w:after="120" w:line="360" w:lineRule="auto"/>
        <w:jc w:val="both"/>
        <w:rPr>
          <w:color w:val="000000" w:themeColor="text1"/>
          <w:sz w:val="24"/>
          <w:szCs w:val="24"/>
        </w:rPr>
      </w:pPr>
      <w:r w:rsidRPr="008F1A94">
        <w:rPr>
          <w:b/>
          <w:color w:val="000000" w:themeColor="text1"/>
          <w:sz w:val="24"/>
          <w:szCs w:val="24"/>
        </w:rPr>
        <w:t>3.</w:t>
      </w:r>
      <w:r w:rsidR="007B6466" w:rsidRPr="008F1A94">
        <w:rPr>
          <w:b/>
          <w:color w:val="000000" w:themeColor="text1"/>
          <w:sz w:val="24"/>
          <w:szCs w:val="24"/>
        </w:rPr>
        <w:t>6</w:t>
      </w:r>
      <w:r w:rsidRPr="008F1A94">
        <w:rPr>
          <w:b/>
          <w:color w:val="000000" w:themeColor="text1"/>
          <w:sz w:val="24"/>
          <w:szCs w:val="24"/>
        </w:rPr>
        <w:t>.</w:t>
      </w:r>
      <w:r w:rsidRPr="008F1A94">
        <w:rPr>
          <w:color w:val="000000" w:themeColor="text1"/>
          <w:sz w:val="24"/>
          <w:szCs w:val="24"/>
        </w:rPr>
        <w:tab/>
        <w:t>Принципалы должны отвечать следующим требованиям:</w:t>
      </w:r>
    </w:p>
    <w:p w:rsidR="007D5ED5" w:rsidRPr="008F1A94" w:rsidRDefault="007D5ED5" w:rsidP="007D5ED5">
      <w:pPr>
        <w:tabs>
          <w:tab w:val="left" w:pos="1134"/>
        </w:tabs>
        <w:spacing w:after="120" w:line="360" w:lineRule="auto"/>
        <w:ind w:left="1134" w:hanging="567"/>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 xml:space="preserve">установленным к субъектам малого и среднего предпринимательства Федеральным законом от 24 июля 2007 года № 209-ФЗ «О развитии малого и </w:t>
      </w:r>
      <w:r w:rsidRPr="008F1A94">
        <w:rPr>
          <w:color w:val="000000" w:themeColor="text1"/>
          <w:sz w:val="24"/>
          <w:szCs w:val="24"/>
        </w:rPr>
        <w:lastRenderedPageBreak/>
        <w:t>среднего предпринимательства в Российской Федерации» (с последующими изменениями);</w:t>
      </w:r>
    </w:p>
    <w:p w:rsidR="007D5ED5" w:rsidRPr="008F1A94" w:rsidRDefault="007D5ED5" w:rsidP="007D5ED5">
      <w:pPr>
        <w:tabs>
          <w:tab w:val="left" w:pos="1134"/>
        </w:tabs>
        <w:spacing w:after="120" w:line="360" w:lineRule="auto"/>
        <w:ind w:left="1134" w:hanging="567"/>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 xml:space="preserve">соответствовать требованиям, утвержденных Регламентами предоставления поручительств по договорам о предоставлении банковской гарантии. </w:t>
      </w:r>
    </w:p>
    <w:p w:rsidR="007D5ED5" w:rsidRPr="008F1A94" w:rsidRDefault="007D5ED5" w:rsidP="007D5ED5">
      <w:pPr>
        <w:tabs>
          <w:tab w:val="left" w:pos="851"/>
        </w:tabs>
        <w:spacing w:after="120" w:line="360" w:lineRule="auto"/>
        <w:jc w:val="both"/>
        <w:rPr>
          <w:color w:val="000000" w:themeColor="text1"/>
          <w:sz w:val="24"/>
          <w:szCs w:val="24"/>
        </w:rPr>
      </w:pPr>
      <w:r w:rsidRPr="008F1A94">
        <w:rPr>
          <w:b/>
          <w:color w:val="000000" w:themeColor="text1"/>
          <w:sz w:val="24"/>
          <w:szCs w:val="24"/>
        </w:rPr>
        <w:t>3.</w:t>
      </w:r>
      <w:r w:rsidR="007B6466" w:rsidRPr="008F1A94">
        <w:rPr>
          <w:b/>
          <w:color w:val="000000" w:themeColor="text1"/>
          <w:sz w:val="24"/>
          <w:szCs w:val="24"/>
        </w:rPr>
        <w:t>7</w:t>
      </w:r>
      <w:r w:rsidRPr="008F1A94">
        <w:rPr>
          <w:b/>
          <w:color w:val="000000" w:themeColor="text1"/>
          <w:sz w:val="24"/>
          <w:szCs w:val="24"/>
        </w:rPr>
        <w:t>.</w:t>
      </w:r>
      <w:r w:rsidRPr="008F1A94">
        <w:rPr>
          <w:color w:val="000000" w:themeColor="text1"/>
          <w:sz w:val="24"/>
          <w:szCs w:val="24"/>
        </w:rPr>
        <w:tab/>
        <w:t>Центр предоставляет поручительства в валюте Российской Федерации в обеспечение исполнения части обязательств по договорам о предоставлени</w:t>
      </w:r>
      <w:r w:rsidR="00CB6A92" w:rsidRPr="008F1A94">
        <w:rPr>
          <w:color w:val="000000" w:themeColor="text1"/>
          <w:sz w:val="24"/>
          <w:szCs w:val="24"/>
        </w:rPr>
        <w:t>и</w:t>
      </w:r>
      <w:r w:rsidRPr="008F1A94">
        <w:rPr>
          <w:color w:val="000000" w:themeColor="text1"/>
          <w:sz w:val="24"/>
          <w:szCs w:val="24"/>
        </w:rPr>
        <w:t xml:space="preserve"> банковских гарантий, заключенным между Принципалом и Гарантом на срок не более 5 (Пяти) лет.</w:t>
      </w:r>
    </w:p>
    <w:p w:rsidR="007D5ED5" w:rsidRPr="008F1A94" w:rsidRDefault="007D5ED5" w:rsidP="007D5ED5">
      <w:pPr>
        <w:tabs>
          <w:tab w:val="left" w:pos="851"/>
        </w:tabs>
        <w:spacing w:after="120" w:line="360" w:lineRule="auto"/>
        <w:jc w:val="both"/>
        <w:rPr>
          <w:color w:val="000000" w:themeColor="text1"/>
          <w:sz w:val="24"/>
          <w:szCs w:val="24"/>
        </w:rPr>
      </w:pPr>
      <w:r w:rsidRPr="008F1A94">
        <w:rPr>
          <w:b/>
          <w:color w:val="000000" w:themeColor="text1"/>
          <w:sz w:val="24"/>
          <w:szCs w:val="24"/>
        </w:rPr>
        <w:t>3.</w:t>
      </w:r>
      <w:r w:rsidR="007B6466" w:rsidRPr="008F1A94">
        <w:rPr>
          <w:b/>
          <w:color w:val="000000" w:themeColor="text1"/>
          <w:sz w:val="24"/>
          <w:szCs w:val="24"/>
        </w:rPr>
        <w:t>8</w:t>
      </w:r>
      <w:r w:rsidRPr="008F1A94">
        <w:rPr>
          <w:b/>
          <w:color w:val="000000" w:themeColor="text1"/>
          <w:sz w:val="24"/>
          <w:szCs w:val="24"/>
        </w:rPr>
        <w:t>.</w:t>
      </w:r>
      <w:r w:rsidRPr="008F1A94">
        <w:rPr>
          <w:color w:val="000000" w:themeColor="text1"/>
          <w:sz w:val="24"/>
          <w:szCs w:val="24"/>
        </w:rPr>
        <w:tab/>
        <w:t>Максимальный объем единовременно выдаваемого поручительства в отношении одного Принципала устанавливается Советом учредителей на 1 (первое) число текущего финансового года и не может превышать 25 млн. рублей, но не более 10 % гарантийного капитала Центра</w:t>
      </w:r>
      <w:r w:rsidRPr="008F1A94">
        <w:rPr>
          <w:color w:val="000000" w:themeColor="text1"/>
          <w:sz w:val="24"/>
          <w:szCs w:val="24"/>
          <w:vertAlign w:val="superscript"/>
        </w:rPr>
        <w:footnoteReference w:id="2"/>
      </w:r>
      <w:r w:rsidRPr="008F1A94">
        <w:rPr>
          <w:color w:val="000000" w:themeColor="text1"/>
          <w:sz w:val="24"/>
          <w:szCs w:val="24"/>
        </w:rPr>
        <w:t xml:space="preserve">. </w:t>
      </w:r>
    </w:p>
    <w:p w:rsidR="007D5ED5" w:rsidRPr="008F1A94" w:rsidRDefault="00B4702D" w:rsidP="007D5ED5">
      <w:pPr>
        <w:tabs>
          <w:tab w:val="left" w:pos="851"/>
        </w:tabs>
        <w:spacing w:after="120" w:line="360" w:lineRule="auto"/>
        <w:jc w:val="both"/>
        <w:rPr>
          <w:color w:val="000000" w:themeColor="text1"/>
          <w:sz w:val="24"/>
          <w:szCs w:val="24"/>
        </w:rPr>
      </w:pPr>
      <w:r w:rsidRPr="008F1A94">
        <w:rPr>
          <w:color w:val="000000" w:themeColor="text1"/>
          <w:sz w:val="24"/>
          <w:szCs w:val="24"/>
        </w:rPr>
        <w:tab/>
      </w:r>
      <w:r w:rsidR="007D5ED5" w:rsidRPr="008F1A94">
        <w:rPr>
          <w:color w:val="000000" w:themeColor="text1"/>
          <w:sz w:val="24"/>
          <w:szCs w:val="24"/>
        </w:rPr>
        <w:t>Гарантийный лимит на Принципала / Группу связанных компаний</w:t>
      </w:r>
      <w:r w:rsidR="007D5ED5" w:rsidRPr="008F1A94">
        <w:rPr>
          <w:color w:val="000000" w:themeColor="text1"/>
        </w:rPr>
        <w:t xml:space="preserve"> </w:t>
      </w:r>
      <w:r w:rsidR="007D5ED5" w:rsidRPr="008F1A94">
        <w:rPr>
          <w:color w:val="000000" w:themeColor="text1"/>
          <w:sz w:val="24"/>
          <w:szCs w:val="24"/>
        </w:rPr>
        <w:t>Принципала, то есть предельная сумма обязательств Центра по договорам поручительств, которые могут одновременно действовать в отношении одного Принципала / Группы связанных компаний Принципала, не может превышать 15 % гарантийного капитала Центра.</w:t>
      </w:r>
    </w:p>
    <w:p w:rsidR="007D5ED5" w:rsidRPr="008F1A94" w:rsidRDefault="007D5ED5" w:rsidP="007D5ED5">
      <w:pPr>
        <w:tabs>
          <w:tab w:val="left" w:pos="851"/>
        </w:tabs>
        <w:spacing w:after="120" w:line="360" w:lineRule="auto"/>
        <w:jc w:val="both"/>
        <w:rPr>
          <w:color w:val="000000" w:themeColor="text1"/>
          <w:sz w:val="24"/>
          <w:szCs w:val="24"/>
        </w:rPr>
      </w:pPr>
      <w:r w:rsidRPr="008F1A94">
        <w:rPr>
          <w:b/>
          <w:color w:val="000000" w:themeColor="text1"/>
          <w:sz w:val="24"/>
          <w:szCs w:val="24"/>
        </w:rPr>
        <w:t>3.</w:t>
      </w:r>
      <w:r w:rsidR="007B6466" w:rsidRPr="008F1A94">
        <w:rPr>
          <w:b/>
          <w:color w:val="000000" w:themeColor="text1"/>
          <w:sz w:val="24"/>
          <w:szCs w:val="24"/>
        </w:rPr>
        <w:t>9</w:t>
      </w:r>
      <w:r w:rsidRPr="008F1A94">
        <w:rPr>
          <w:b/>
          <w:color w:val="000000" w:themeColor="text1"/>
          <w:sz w:val="24"/>
          <w:szCs w:val="24"/>
        </w:rPr>
        <w:t>.</w:t>
      </w:r>
      <w:r w:rsidRPr="008F1A94">
        <w:rPr>
          <w:color w:val="000000" w:themeColor="text1"/>
          <w:sz w:val="24"/>
          <w:szCs w:val="24"/>
        </w:rPr>
        <w:tab/>
        <w:t>Поручительство Центра предоставляется по договор</w:t>
      </w:r>
      <w:r w:rsidR="007B0F0C" w:rsidRPr="008F1A94">
        <w:rPr>
          <w:color w:val="000000" w:themeColor="text1"/>
          <w:sz w:val="24"/>
          <w:szCs w:val="24"/>
        </w:rPr>
        <w:t>у</w:t>
      </w:r>
      <w:r w:rsidRPr="008F1A94">
        <w:rPr>
          <w:color w:val="000000" w:themeColor="text1"/>
          <w:sz w:val="24"/>
          <w:szCs w:val="24"/>
        </w:rPr>
        <w:t xml:space="preserve"> о предоставлени</w:t>
      </w:r>
      <w:r w:rsidR="00505D6D" w:rsidRPr="008F1A94">
        <w:rPr>
          <w:color w:val="000000" w:themeColor="text1"/>
          <w:sz w:val="24"/>
          <w:szCs w:val="24"/>
        </w:rPr>
        <w:t>и</w:t>
      </w:r>
      <w:r w:rsidRPr="008F1A94">
        <w:rPr>
          <w:color w:val="000000" w:themeColor="text1"/>
          <w:sz w:val="24"/>
          <w:szCs w:val="24"/>
        </w:rPr>
        <w:t xml:space="preserve"> банковск</w:t>
      </w:r>
      <w:r w:rsidR="00505D6D" w:rsidRPr="008F1A94">
        <w:rPr>
          <w:color w:val="000000" w:themeColor="text1"/>
          <w:sz w:val="24"/>
          <w:szCs w:val="24"/>
        </w:rPr>
        <w:t>ой</w:t>
      </w:r>
      <w:r w:rsidRPr="008F1A94">
        <w:rPr>
          <w:color w:val="000000" w:themeColor="text1"/>
          <w:sz w:val="24"/>
          <w:szCs w:val="24"/>
        </w:rPr>
        <w:t xml:space="preserve"> гаранти</w:t>
      </w:r>
      <w:r w:rsidR="00505D6D" w:rsidRPr="008F1A94">
        <w:rPr>
          <w:color w:val="000000" w:themeColor="text1"/>
          <w:sz w:val="24"/>
          <w:szCs w:val="24"/>
        </w:rPr>
        <w:t>и</w:t>
      </w:r>
      <w:r w:rsidRPr="008F1A94">
        <w:rPr>
          <w:color w:val="000000" w:themeColor="text1"/>
          <w:sz w:val="24"/>
          <w:szCs w:val="24"/>
        </w:rPr>
        <w:t xml:space="preserve">, при этом сумма выданных поручительств Центра по заключенным договорам поручительства ограничивается лимитом условных обязательств на </w:t>
      </w:r>
      <w:r w:rsidR="00A805F8" w:rsidRPr="008F1A94">
        <w:rPr>
          <w:color w:val="000000" w:themeColor="text1"/>
          <w:sz w:val="24"/>
          <w:szCs w:val="24"/>
        </w:rPr>
        <w:t>Банк-партнер</w:t>
      </w:r>
      <w:r w:rsidRPr="008F1A94">
        <w:rPr>
          <w:color w:val="000000" w:themeColor="text1"/>
          <w:sz w:val="24"/>
          <w:szCs w:val="24"/>
        </w:rPr>
        <w:t>.</w:t>
      </w:r>
    </w:p>
    <w:p w:rsidR="007D5ED5" w:rsidRPr="008F1A94" w:rsidRDefault="007D5ED5" w:rsidP="007D5ED5">
      <w:pPr>
        <w:tabs>
          <w:tab w:val="left" w:pos="851"/>
        </w:tabs>
        <w:spacing w:after="120" w:line="360" w:lineRule="auto"/>
        <w:jc w:val="both"/>
        <w:rPr>
          <w:color w:val="000000" w:themeColor="text1"/>
          <w:sz w:val="24"/>
          <w:szCs w:val="24"/>
        </w:rPr>
      </w:pPr>
      <w:r w:rsidRPr="008F1A94">
        <w:rPr>
          <w:b/>
          <w:color w:val="000000" w:themeColor="text1"/>
          <w:sz w:val="24"/>
          <w:szCs w:val="24"/>
        </w:rPr>
        <w:t>3.</w:t>
      </w:r>
      <w:r w:rsidR="007B6466" w:rsidRPr="008F1A94">
        <w:rPr>
          <w:b/>
          <w:color w:val="000000" w:themeColor="text1"/>
          <w:sz w:val="24"/>
          <w:szCs w:val="24"/>
        </w:rPr>
        <w:t>10</w:t>
      </w:r>
      <w:r w:rsidRPr="008F1A94">
        <w:rPr>
          <w:b/>
          <w:color w:val="000000" w:themeColor="text1"/>
          <w:sz w:val="24"/>
          <w:szCs w:val="24"/>
        </w:rPr>
        <w:t>.</w:t>
      </w:r>
      <w:r w:rsidRPr="008F1A94">
        <w:rPr>
          <w:color w:val="000000" w:themeColor="text1"/>
          <w:sz w:val="24"/>
          <w:szCs w:val="24"/>
        </w:rPr>
        <w:tab/>
        <w:t xml:space="preserve">Поручительство Центра не может быть предоставлено, если это приведет к превышению установленного на Гарант лимита условных обязательств, указанного п. 4.1. настоящего Соглашения. </w:t>
      </w:r>
    </w:p>
    <w:p w:rsidR="007D5ED5" w:rsidRPr="008F1A94" w:rsidRDefault="007D5ED5" w:rsidP="007D5ED5">
      <w:pPr>
        <w:tabs>
          <w:tab w:val="left" w:pos="851"/>
        </w:tabs>
        <w:spacing w:after="120" w:line="360" w:lineRule="auto"/>
        <w:jc w:val="both"/>
        <w:rPr>
          <w:color w:val="000000" w:themeColor="text1"/>
          <w:sz w:val="24"/>
          <w:szCs w:val="24"/>
        </w:rPr>
      </w:pPr>
      <w:r w:rsidRPr="008F1A94">
        <w:rPr>
          <w:b/>
          <w:color w:val="000000" w:themeColor="text1"/>
          <w:sz w:val="24"/>
          <w:szCs w:val="24"/>
        </w:rPr>
        <w:t>3.1</w:t>
      </w:r>
      <w:r w:rsidR="001B737C" w:rsidRPr="008F1A94">
        <w:rPr>
          <w:b/>
          <w:color w:val="000000" w:themeColor="text1"/>
          <w:sz w:val="24"/>
          <w:szCs w:val="24"/>
        </w:rPr>
        <w:t>1</w:t>
      </w:r>
      <w:r w:rsidRPr="008F1A94">
        <w:rPr>
          <w:b/>
          <w:color w:val="000000" w:themeColor="text1"/>
          <w:sz w:val="24"/>
          <w:szCs w:val="24"/>
        </w:rPr>
        <w:t>.</w:t>
      </w:r>
      <w:r w:rsidRPr="008F1A94">
        <w:rPr>
          <w:color w:val="000000" w:themeColor="text1"/>
          <w:sz w:val="24"/>
          <w:szCs w:val="24"/>
        </w:rPr>
        <w:tab/>
        <w:t>Точный размер ответственности Центра указывается в договоре поручительства, заключенном в обеспечение обязательств Принципала по каждому договору о предоставлени</w:t>
      </w:r>
      <w:r w:rsidR="009A0996" w:rsidRPr="008F1A94">
        <w:rPr>
          <w:color w:val="000000" w:themeColor="text1"/>
          <w:sz w:val="24"/>
          <w:szCs w:val="24"/>
        </w:rPr>
        <w:t>и</w:t>
      </w:r>
      <w:r w:rsidRPr="008F1A94">
        <w:rPr>
          <w:color w:val="000000" w:themeColor="text1"/>
          <w:sz w:val="24"/>
          <w:szCs w:val="24"/>
        </w:rPr>
        <w:t xml:space="preserve"> банковской гарантии. </w:t>
      </w:r>
    </w:p>
    <w:p w:rsidR="002B5999" w:rsidRPr="008F1A94" w:rsidRDefault="002B5999" w:rsidP="007D5ED5">
      <w:pPr>
        <w:tabs>
          <w:tab w:val="left" w:pos="851"/>
        </w:tabs>
        <w:spacing w:after="120" w:line="360" w:lineRule="auto"/>
        <w:jc w:val="both"/>
        <w:rPr>
          <w:color w:val="000000" w:themeColor="text1"/>
          <w:sz w:val="24"/>
          <w:szCs w:val="24"/>
        </w:rPr>
      </w:pPr>
      <w:r w:rsidRPr="008F1A94">
        <w:rPr>
          <w:b/>
          <w:color w:val="000000" w:themeColor="text1"/>
          <w:sz w:val="24"/>
          <w:szCs w:val="24"/>
        </w:rPr>
        <w:t>3.1</w:t>
      </w:r>
      <w:r w:rsidR="001B737C" w:rsidRPr="008F1A94">
        <w:rPr>
          <w:b/>
          <w:color w:val="000000" w:themeColor="text1"/>
          <w:sz w:val="24"/>
          <w:szCs w:val="24"/>
        </w:rPr>
        <w:t>2</w:t>
      </w:r>
      <w:r w:rsidRPr="008F1A94">
        <w:rPr>
          <w:b/>
          <w:color w:val="000000" w:themeColor="text1"/>
          <w:sz w:val="24"/>
          <w:szCs w:val="24"/>
        </w:rPr>
        <w:t>.</w:t>
      </w:r>
      <w:r w:rsidRPr="008F1A94">
        <w:rPr>
          <w:color w:val="000000" w:themeColor="text1"/>
          <w:sz w:val="24"/>
          <w:szCs w:val="24"/>
        </w:rPr>
        <w:t xml:space="preserve"> Между сторонами может производиться электронный документооборот на основании и условиях заключенного договора об электронном обмене документами.</w:t>
      </w:r>
    </w:p>
    <w:p w:rsidR="00C82436" w:rsidRPr="008F1A94" w:rsidRDefault="00C82436" w:rsidP="007D5ED5">
      <w:pPr>
        <w:tabs>
          <w:tab w:val="left" w:pos="851"/>
        </w:tabs>
        <w:spacing w:after="120" w:line="360" w:lineRule="auto"/>
        <w:jc w:val="both"/>
        <w:rPr>
          <w:color w:val="000000" w:themeColor="text1"/>
          <w:sz w:val="24"/>
          <w:szCs w:val="24"/>
        </w:rPr>
      </w:pPr>
      <w:r w:rsidRPr="008F1A94">
        <w:rPr>
          <w:b/>
          <w:color w:val="000000" w:themeColor="text1"/>
          <w:sz w:val="24"/>
          <w:szCs w:val="24"/>
        </w:rPr>
        <w:t>3.1</w:t>
      </w:r>
      <w:r w:rsidR="001B737C" w:rsidRPr="008F1A94">
        <w:rPr>
          <w:b/>
          <w:color w:val="000000" w:themeColor="text1"/>
          <w:sz w:val="24"/>
          <w:szCs w:val="24"/>
        </w:rPr>
        <w:t>3</w:t>
      </w:r>
      <w:r w:rsidRPr="008F1A94">
        <w:rPr>
          <w:b/>
          <w:color w:val="000000" w:themeColor="text1"/>
          <w:sz w:val="24"/>
          <w:szCs w:val="24"/>
        </w:rPr>
        <w:t>.</w:t>
      </w:r>
      <w:r w:rsidRPr="008F1A94">
        <w:rPr>
          <w:color w:val="000000" w:themeColor="text1"/>
          <w:sz w:val="24"/>
          <w:szCs w:val="24"/>
        </w:rPr>
        <w:t xml:space="preserve"> В случае заключения между сторонами Соглашения договора об электронном обмене документами, Гарант вправе осуществлять предоставление в Центр документов в электронном виде с применением электронной цифровой подписи.   </w:t>
      </w:r>
    </w:p>
    <w:p w:rsidR="007D5ED5" w:rsidRPr="008F1A94" w:rsidRDefault="007D5ED5" w:rsidP="007D5ED5">
      <w:pPr>
        <w:spacing w:before="240" w:after="240" w:line="360" w:lineRule="auto"/>
        <w:jc w:val="both"/>
        <w:rPr>
          <w:b/>
          <w:color w:val="000000" w:themeColor="text1"/>
          <w:sz w:val="24"/>
          <w:szCs w:val="24"/>
        </w:rPr>
      </w:pPr>
      <w:r w:rsidRPr="008F1A94">
        <w:rPr>
          <w:b/>
          <w:color w:val="000000" w:themeColor="text1"/>
          <w:sz w:val="24"/>
          <w:szCs w:val="24"/>
        </w:rPr>
        <w:lastRenderedPageBreak/>
        <w:t>Статья 4.</w:t>
      </w:r>
      <w:r w:rsidRPr="008F1A94">
        <w:rPr>
          <w:b/>
          <w:color w:val="000000" w:themeColor="text1"/>
          <w:sz w:val="24"/>
          <w:szCs w:val="24"/>
        </w:rPr>
        <w:tab/>
        <w:t>Размер лимита условных обязательств</w:t>
      </w:r>
    </w:p>
    <w:p w:rsidR="007D5ED5" w:rsidRPr="008F1A94" w:rsidRDefault="007D5ED5" w:rsidP="007D5ED5">
      <w:pPr>
        <w:tabs>
          <w:tab w:val="left" w:pos="851"/>
        </w:tabs>
        <w:spacing w:line="380" w:lineRule="atLeast"/>
        <w:jc w:val="both"/>
        <w:rPr>
          <w:color w:val="000000" w:themeColor="text1"/>
          <w:sz w:val="24"/>
          <w:szCs w:val="24"/>
        </w:rPr>
      </w:pPr>
      <w:r w:rsidRPr="008F1A94">
        <w:rPr>
          <w:b/>
          <w:color w:val="000000" w:themeColor="text1"/>
          <w:sz w:val="24"/>
          <w:szCs w:val="24"/>
        </w:rPr>
        <w:t>4.1.</w:t>
      </w:r>
      <w:r w:rsidRPr="008F1A94">
        <w:rPr>
          <w:color w:val="000000" w:themeColor="text1"/>
          <w:sz w:val="24"/>
          <w:szCs w:val="24"/>
        </w:rPr>
        <w:tab/>
        <w:t>Размер лимита условных обязательств на Гарант составляет: __________ (____________________________________________________________) рублей. Срок использования лимита составляет _________ месяцев с даты подписания настоящего соглашения.</w:t>
      </w:r>
    </w:p>
    <w:p w:rsidR="007D5ED5" w:rsidRPr="008F1A94" w:rsidRDefault="007D5ED5" w:rsidP="007D5ED5">
      <w:pPr>
        <w:tabs>
          <w:tab w:val="left" w:pos="851"/>
        </w:tabs>
        <w:spacing w:line="380" w:lineRule="atLeast"/>
        <w:jc w:val="both"/>
        <w:rPr>
          <w:color w:val="000000" w:themeColor="text1"/>
          <w:sz w:val="24"/>
          <w:szCs w:val="24"/>
        </w:rPr>
      </w:pPr>
      <w:r w:rsidRPr="008F1A94">
        <w:rPr>
          <w:b/>
          <w:color w:val="000000" w:themeColor="text1"/>
          <w:sz w:val="24"/>
          <w:szCs w:val="24"/>
        </w:rPr>
        <w:t>4.2.</w:t>
      </w:r>
      <w:r w:rsidRPr="008F1A94">
        <w:rPr>
          <w:color w:val="000000" w:themeColor="text1"/>
          <w:sz w:val="24"/>
          <w:szCs w:val="24"/>
        </w:rPr>
        <w:tab/>
        <w:t xml:space="preserve">Лимит условных обязательств на Гарант устанавливается Советом учредителей, и далее, на каждый год (365 </w:t>
      </w:r>
      <w:proofErr w:type="gramStart"/>
      <w:r w:rsidRPr="008F1A94">
        <w:rPr>
          <w:color w:val="000000" w:themeColor="text1"/>
          <w:sz w:val="24"/>
          <w:szCs w:val="24"/>
        </w:rPr>
        <w:t>дней)  и</w:t>
      </w:r>
      <w:proofErr w:type="gramEnd"/>
      <w:r w:rsidRPr="008F1A94">
        <w:rPr>
          <w:color w:val="000000" w:themeColor="text1"/>
          <w:sz w:val="24"/>
          <w:szCs w:val="24"/>
        </w:rPr>
        <w:t xml:space="preserve"> не должен превышать  60 % от общего операционного лимита условных обязательств.</w:t>
      </w:r>
    </w:p>
    <w:p w:rsidR="007D5ED5" w:rsidRPr="008F1A94" w:rsidRDefault="007D5ED5" w:rsidP="007D5ED5">
      <w:pPr>
        <w:tabs>
          <w:tab w:val="left" w:pos="851"/>
        </w:tabs>
        <w:spacing w:line="380" w:lineRule="atLeast"/>
        <w:jc w:val="both"/>
        <w:rPr>
          <w:color w:val="000000" w:themeColor="text1"/>
          <w:sz w:val="24"/>
          <w:szCs w:val="24"/>
        </w:rPr>
      </w:pPr>
      <w:r w:rsidRPr="008F1A94">
        <w:rPr>
          <w:b/>
          <w:color w:val="000000" w:themeColor="text1"/>
          <w:sz w:val="24"/>
          <w:szCs w:val="24"/>
        </w:rPr>
        <w:t>4.3.</w:t>
      </w:r>
      <w:r w:rsidRPr="008F1A94">
        <w:rPr>
          <w:color w:val="000000" w:themeColor="text1"/>
          <w:sz w:val="24"/>
          <w:szCs w:val="24"/>
        </w:rPr>
        <w:tab/>
        <w:t>Лимит, указанный в п. 4.1. настоящего Соглашения, установлен и может изменяться решением Совета учредителей Центра (далее – Совет), в следующих случаях:</w:t>
      </w:r>
    </w:p>
    <w:p w:rsidR="007D5ED5" w:rsidRPr="008F1A94" w:rsidRDefault="007D5ED5" w:rsidP="007D5ED5">
      <w:pPr>
        <w:tabs>
          <w:tab w:val="left" w:pos="851"/>
        </w:tabs>
        <w:spacing w:line="380" w:lineRule="atLeast"/>
        <w:ind w:left="1418" w:hanging="567"/>
        <w:jc w:val="both"/>
        <w:rPr>
          <w:color w:val="000000" w:themeColor="text1"/>
          <w:sz w:val="24"/>
          <w:szCs w:val="24"/>
        </w:rPr>
      </w:pPr>
      <w:r w:rsidRPr="008F1A94">
        <w:rPr>
          <w:color w:val="000000" w:themeColor="text1"/>
          <w:sz w:val="24"/>
          <w:szCs w:val="24"/>
        </w:rPr>
        <w:t>1)</w:t>
      </w:r>
      <w:r w:rsidRPr="008F1A94">
        <w:rPr>
          <w:color w:val="000000" w:themeColor="text1"/>
          <w:sz w:val="24"/>
          <w:szCs w:val="24"/>
        </w:rPr>
        <w:tab/>
        <w:t>пересчета операционного лимита на вновь принятые условные обязательства на год;</w:t>
      </w:r>
    </w:p>
    <w:p w:rsidR="007D5ED5" w:rsidRPr="008F1A94" w:rsidRDefault="007D5ED5" w:rsidP="007D5ED5">
      <w:pPr>
        <w:tabs>
          <w:tab w:val="left" w:pos="851"/>
        </w:tabs>
        <w:spacing w:line="380" w:lineRule="atLeast"/>
        <w:ind w:left="1418" w:hanging="567"/>
        <w:jc w:val="both"/>
        <w:rPr>
          <w:color w:val="000000" w:themeColor="text1"/>
          <w:sz w:val="24"/>
          <w:szCs w:val="24"/>
        </w:rPr>
      </w:pPr>
      <w:r w:rsidRPr="008F1A94">
        <w:rPr>
          <w:color w:val="000000" w:themeColor="text1"/>
          <w:sz w:val="24"/>
          <w:szCs w:val="24"/>
        </w:rPr>
        <w:t>2)</w:t>
      </w:r>
      <w:r w:rsidRPr="008F1A94">
        <w:rPr>
          <w:color w:val="000000" w:themeColor="text1"/>
          <w:sz w:val="24"/>
          <w:szCs w:val="24"/>
        </w:rPr>
        <w:tab/>
        <w:t>использования установленного лимита условных обязательств на Гарант в размере менее 50 % по итогам 2 (двух) кварталов текущего финансового года;</w:t>
      </w:r>
    </w:p>
    <w:p w:rsidR="007D5ED5" w:rsidRPr="008F1A94" w:rsidRDefault="007D5ED5" w:rsidP="007D5ED5">
      <w:pPr>
        <w:tabs>
          <w:tab w:val="left" w:pos="851"/>
        </w:tabs>
        <w:spacing w:line="380" w:lineRule="atLeast"/>
        <w:ind w:left="1418" w:hanging="567"/>
        <w:jc w:val="both"/>
        <w:rPr>
          <w:color w:val="000000" w:themeColor="text1"/>
          <w:sz w:val="24"/>
          <w:szCs w:val="24"/>
        </w:rPr>
      </w:pPr>
      <w:r w:rsidRPr="008F1A94">
        <w:rPr>
          <w:color w:val="000000" w:themeColor="text1"/>
          <w:sz w:val="24"/>
          <w:szCs w:val="24"/>
        </w:rPr>
        <w:t>3)</w:t>
      </w:r>
      <w:r w:rsidRPr="008F1A94">
        <w:rPr>
          <w:color w:val="000000" w:themeColor="text1"/>
          <w:sz w:val="24"/>
          <w:szCs w:val="24"/>
        </w:rPr>
        <w:tab/>
        <w:t>поступления заявления Гаранта об изменении лимита;</w:t>
      </w:r>
    </w:p>
    <w:p w:rsidR="007D5ED5" w:rsidRPr="008F1A94" w:rsidRDefault="007D5ED5" w:rsidP="007D5ED5">
      <w:pPr>
        <w:spacing w:line="380" w:lineRule="atLeast"/>
        <w:ind w:left="1418" w:hanging="567"/>
        <w:jc w:val="both"/>
        <w:rPr>
          <w:color w:val="000000" w:themeColor="text1"/>
          <w:sz w:val="24"/>
          <w:szCs w:val="24"/>
        </w:rPr>
      </w:pPr>
      <w:r w:rsidRPr="008F1A94">
        <w:rPr>
          <w:color w:val="000000" w:themeColor="text1"/>
          <w:sz w:val="24"/>
          <w:szCs w:val="24"/>
        </w:rPr>
        <w:t>4)</w:t>
      </w:r>
      <w:r w:rsidRPr="008F1A94">
        <w:rPr>
          <w:color w:val="000000" w:themeColor="text1"/>
          <w:sz w:val="24"/>
          <w:szCs w:val="24"/>
        </w:rPr>
        <w:tab/>
        <w:t>использования установленного лимита условных обязательств на Гарант в размере 80 % и более в текущем финансовом году;</w:t>
      </w:r>
    </w:p>
    <w:p w:rsidR="00522CA2" w:rsidRPr="008F1A94" w:rsidRDefault="007D5ED5" w:rsidP="007D5ED5">
      <w:pPr>
        <w:spacing w:line="380" w:lineRule="atLeast"/>
        <w:ind w:left="1418" w:hanging="567"/>
        <w:jc w:val="both"/>
        <w:rPr>
          <w:color w:val="000000" w:themeColor="text1"/>
          <w:sz w:val="24"/>
          <w:szCs w:val="24"/>
        </w:rPr>
      </w:pPr>
      <w:r w:rsidRPr="008F1A94">
        <w:rPr>
          <w:color w:val="000000" w:themeColor="text1"/>
          <w:sz w:val="24"/>
          <w:szCs w:val="24"/>
        </w:rPr>
        <w:t>5)</w:t>
      </w:r>
      <w:r w:rsidRPr="008F1A94">
        <w:rPr>
          <w:color w:val="000000" w:themeColor="text1"/>
          <w:sz w:val="24"/>
          <w:szCs w:val="24"/>
        </w:rPr>
        <w:tab/>
        <w:t xml:space="preserve">превышения Гарантом допустимых размеров убытков в портфеле Центра. Допустимый размер убытков в текущем финансовом году устанавливается в размере </w:t>
      </w:r>
      <w:r w:rsidRPr="008F1A94">
        <w:rPr>
          <w:b/>
          <w:color w:val="000000" w:themeColor="text1"/>
          <w:sz w:val="24"/>
          <w:szCs w:val="24"/>
          <w:u w:val="single"/>
        </w:rPr>
        <w:t>7 (Семь)</w:t>
      </w:r>
      <w:r w:rsidRPr="008F1A94">
        <w:rPr>
          <w:color w:val="000000" w:themeColor="text1"/>
          <w:sz w:val="24"/>
          <w:szCs w:val="24"/>
        </w:rPr>
        <w:t xml:space="preserve"> процентов от </w:t>
      </w:r>
      <w:r w:rsidR="00522CA2" w:rsidRPr="008F1A94">
        <w:rPr>
          <w:color w:val="000000" w:themeColor="text1"/>
          <w:sz w:val="24"/>
          <w:szCs w:val="24"/>
        </w:rPr>
        <w:t>объема кредитов, выданных Гарантом под поручительства Центра;</w:t>
      </w:r>
    </w:p>
    <w:p w:rsidR="007D5ED5" w:rsidRPr="008F1A94" w:rsidRDefault="007D5ED5" w:rsidP="007D5ED5">
      <w:pPr>
        <w:spacing w:line="380" w:lineRule="atLeast"/>
        <w:ind w:left="1418" w:hanging="567"/>
        <w:jc w:val="both"/>
        <w:rPr>
          <w:color w:val="000000" w:themeColor="text1"/>
          <w:sz w:val="24"/>
          <w:szCs w:val="24"/>
        </w:rPr>
      </w:pPr>
      <w:r w:rsidRPr="008F1A94">
        <w:rPr>
          <w:color w:val="000000" w:themeColor="text1"/>
          <w:sz w:val="24"/>
          <w:szCs w:val="24"/>
        </w:rPr>
        <w:t>6)</w:t>
      </w:r>
      <w:r w:rsidRPr="008F1A94">
        <w:rPr>
          <w:color w:val="000000" w:themeColor="text1"/>
          <w:sz w:val="24"/>
          <w:szCs w:val="24"/>
        </w:rPr>
        <w:tab/>
        <w:t>перераспределения лимитов вследствие уменьшения лимитов на определенных Гарантов.</w:t>
      </w:r>
    </w:p>
    <w:p w:rsidR="007D5ED5" w:rsidRPr="008F1A94" w:rsidRDefault="007D5ED5" w:rsidP="007D5ED5">
      <w:pPr>
        <w:tabs>
          <w:tab w:val="left" w:pos="851"/>
        </w:tabs>
        <w:spacing w:line="380" w:lineRule="atLeast"/>
        <w:jc w:val="both"/>
        <w:rPr>
          <w:color w:val="000000" w:themeColor="text1"/>
          <w:sz w:val="24"/>
          <w:szCs w:val="24"/>
        </w:rPr>
      </w:pPr>
      <w:r w:rsidRPr="008F1A94">
        <w:rPr>
          <w:b/>
          <w:color w:val="000000" w:themeColor="text1"/>
          <w:sz w:val="24"/>
          <w:szCs w:val="24"/>
        </w:rPr>
        <w:t>4.4.</w:t>
      </w:r>
      <w:r w:rsidRPr="008F1A94">
        <w:rPr>
          <w:color w:val="000000" w:themeColor="text1"/>
          <w:sz w:val="24"/>
          <w:szCs w:val="24"/>
        </w:rPr>
        <w:t xml:space="preserve">       В случае, когда фактический размер убытков Гаранта превышает или равен установленному в 4.3. настоящего Соглашения допустимому размеру убытков для </w:t>
      </w:r>
      <w:r w:rsidR="00BB0E0D" w:rsidRPr="008F1A94">
        <w:rPr>
          <w:color w:val="000000" w:themeColor="text1"/>
          <w:sz w:val="24"/>
          <w:szCs w:val="24"/>
        </w:rPr>
        <w:t>Бан</w:t>
      </w:r>
      <w:r w:rsidRPr="008F1A94">
        <w:rPr>
          <w:color w:val="000000" w:themeColor="text1"/>
          <w:sz w:val="24"/>
          <w:szCs w:val="24"/>
        </w:rPr>
        <w:t>ка-партнера, Совет учредителей Центра вправе принять следующие решения:</w:t>
      </w:r>
    </w:p>
    <w:p w:rsidR="007D5ED5" w:rsidRPr="008F1A94" w:rsidRDefault="007D5ED5" w:rsidP="007D5ED5">
      <w:pPr>
        <w:spacing w:line="380" w:lineRule="atLeast"/>
        <w:ind w:firstLine="708"/>
        <w:jc w:val="both"/>
        <w:rPr>
          <w:color w:val="000000" w:themeColor="text1"/>
          <w:sz w:val="24"/>
          <w:szCs w:val="24"/>
        </w:rPr>
      </w:pPr>
      <w:r w:rsidRPr="008F1A94">
        <w:rPr>
          <w:color w:val="000000" w:themeColor="text1"/>
          <w:sz w:val="24"/>
          <w:szCs w:val="24"/>
        </w:rPr>
        <w:t>- о снижении лимита условных обязательств на Гарант;</w:t>
      </w:r>
    </w:p>
    <w:p w:rsidR="007D5ED5" w:rsidRPr="008F1A94" w:rsidRDefault="007D5ED5" w:rsidP="007D5ED5">
      <w:pPr>
        <w:spacing w:line="380" w:lineRule="atLeast"/>
        <w:ind w:firstLine="708"/>
        <w:jc w:val="both"/>
        <w:rPr>
          <w:color w:val="000000" w:themeColor="text1"/>
          <w:sz w:val="24"/>
          <w:szCs w:val="24"/>
        </w:rPr>
      </w:pPr>
      <w:r w:rsidRPr="008F1A94">
        <w:rPr>
          <w:color w:val="000000" w:themeColor="text1"/>
          <w:sz w:val="24"/>
          <w:szCs w:val="24"/>
        </w:rPr>
        <w:t xml:space="preserve">- о прекращении соглашения о сотрудничестве с Гарантом; </w:t>
      </w:r>
    </w:p>
    <w:p w:rsidR="007D5ED5" w:rsidRPr="008F1A94" w:rsidRDefault="007D5ED5" w:rsidP="007D5ED5">
      <w:pPr>
        <w:spacing w:line="380" w:lineRule="atLeast"/>
        <w:ind w:firstLine="708"/>
        <w:jc w:val="both"/>
        <w:rPr>
          <w:color w:val="000000" w:themeColor="text1"/>
          <w:sz w:val="24"/>
          <w:szCs w:val="24"/>
        </w:rPr>
      </w:pPr>
      <w:r w:rsidRPr="008F1A94">
        <w:rPr>
          <w:color w:val="000000" w:themeColor="text1"/>
          <w:sz w:val="24"/>
          <w:szCs w:val="24"/>
        </w:rPr>
        <w:t>- о приостановлении выплат Гаранту по финансовым требованиям до снижения размера фактических убытков до уровня ниже допустимого размера убытков, установленного в соглашении о сотрудничестве. Далее выплаты Гаранту производятся до уровня допустимого размера убытков, согласно отношению:</w:t>
      </w:r>
    </w:p>
    <w:p w:rsidR="007D5ED5" w:rsidRPr="008F1A94" w:rsidRDefault="007D5ED5" w:rsidP="007D5ED5">
      <w:pPr>
        <w:spacing w:line="380" w:lineRule="atLeast"/>
        <w:jc w:val="both"/>
        <w:rPr>
          <w:color w:val="000000" w:themeColor="text1"/>
          <w:sz w:val="24"/>
          <w:szCs w:val="24"/>
        </w:rPr>
      </w:pPr>
      <w:r w:rsidRPr="008F1A94">
        <w:rPr>
          <w:color w:val="000000" w:themeColor="text1"/>
          <w:sz w:val="24"/>
          <w:szCs w:val="24"/>
        </w:rPr>
        <w:tab/>
        <w:t xml:space="preserve">Д ≥ В / О, где: </w:t>
      </w:r>
    </w:p>
    <w:p w:rsidR="007D5ED5" w:rsidRPr="008F1A94" w:rsidRDefault="007D5ED5" w:rsidP="007D5ED5">
      <w:pPr>
        <w:spacing w:line="380" w:lineRule="atLeast"/>
        <w:ind w:firstLine="708"/>
        <w:jc w:val="both"/>
        <w:rPr>
          <w:color w:val="000000" w:themeColor="text1"/>
          <w:sz w:val="24"/>
          <w:szCs w:val="24"/>
        </w:rPr>
      </w:pPr>
      <w:r w:rsidRPr="008F1A94">
        <w:rPr>
          <w:color w:val="000000" w:themeColor="text1"/>
          <w:sz w:val="24"/>
          <w:szCs w:val="24"/>
        </w:rPr>
        <w:t>Д - допустимый размер убытков Гаранта,</w:t>
      </w:r>
    </w:p>
    <w:p w:rsidR="007D5ED5" w:rsidRPr="008F1A94" w:rsidRDefault="007D5ED5" w:rsidP="007D5ED5">
      <w:pPr>
        <w:spacing w:line="380" w:lineRule="atLeast"/>
        <w:ind w:firstLine="708"/>
        <w:jc w:val="both"/>
        <w:rPr>
          <w:color w:val="000000" w:themeColor="text1"/>
          <w:sz w:val="24"/>
          <w:szCs w:val="24"/>
        </w:rPr>
      </w:pPr>
      <w:r w:rsidRPr="008F1A94">
        <w:rPr>
          <w:color w:val="000000" w:themeColor="text1"/>
          <w:sz w:val="24"/>
          <w:szCs w:val="24"/>
        </w:rPr>
        <w:t>В - сумма выплат, произведенных Центром Гаранту в связи с исполнением обязательств по договорам поручительства за весь период сотрудничества Центра с Гарантом,</w:t>
      </w:r>
    </w:p>
    <w:p w:rsidR="007D5ED5" w:rsidRPr="008F1A94" w:rsidRDefault="007D5ED5" w:rsidP="007D5ED5">
      <w:pPr>
        <w:spacing w:line="380" w:lineRule="atLeast"/>
        <w:ind w:firstLine="708"/>
        <w:jc w:val="both"/>
        <w:rPr>
          <w:color w:val="000000" w:themeColor="text1"/>
          <w:sz w:val="24"/>
          <w:szCs w:val="24"/>
        </w:rPr>
      </w:pPr>
      <w:r w:rsidRPr="008F1A94">
        <w:rPr>
          <w:color w:val="000000" w:themeColor="text1"/>
          <w:sz w:val="24"/>
          <w:szCs w:val="24"/>
        </w:rPr>
        <w:lastRenderedPageBreak/>
        <w:t>О - сумма действующих обязательств Центра по договорам поручительства Гаранта.</w:t>
      </w:r>
    </w:p>
    <w:p w:rsidR="007D5ED5" w:rsidRPr="008F1A94" w:rsidRDefault="007D5ED5" w:rsidP="007D5ED5">
      <w:pPr>
        <w:spacing w:before="240" w:after="240" w:line="360" w:lineRule="auto"/>
        <w:rPr>
          <w:color w:val="000000" w:themeColor="text1"/>
          <w:sz w:val="24"/>
          <w:szCs w:val="24"/>
        </w:rPr>
      </w:pPr>
      <w:r w:rsidRPr="008F1A94">
        <w:rPr>
          <w:b/>
          <w:color w:val="000000" w:themeColor="text1"/>
          <w:sz w:val="24"/>
          <w:szCs w:val="24"/>
        </w:rPr>
        <w:t>Статья 5.</w:t>
      </w:r>
      <w:r w:rsidRPr="008F1A94">
        <w:rPr>
          <w:b/>
          <w:color w:val="000000" w:themeColor="text1"/>
          <w:sz w:val="24"/>
          <w:szCs w:val="24"/>
        </w:rPr>
        <w:tab/>
        <w:t>Обязанности</w:t>
      </w:r>
      <w:r w:rsidR="004C0F7C" w:rsidRPr="008F1A94">
        <w:rPr>
          <w:b/>
          <w:color w:val="000000" w:themeColor="text1"/>
          <w:sz w:val="24"/>
          <w:szCs w:val="24"/>
        </w:rPr>
        <w:t xml:space="preserve"> и права</w:t>
      </w:r>
      <w:r w:rsidRPr="008F1A94">
        <w:rPr>
          <w:b/>
          <w:color w:val="000000" w:themeColor="text1"/>
          <w:sz w:val="24"/>
          <w:szCs w:val="24"/>
        </w:rPr>
        <w:t xml:space="preserve"> Центра</w:t>
      </w:r>
    </w:p>
    <w:p w:rsidR="007D5ED5" w:rsidRPr="008F1A94" w:rsidRDefault="007D5ED5" w:rsidP="007D5ED5">
      <w:pPr>
        <w:spacing w:line="360" w:lineRule="auto"/>
        <w:jc w:val="both"/>
        <w:rPr>
          <w:b/>
          <w:color w:val="000000" w:themeColor="text1"/>
          <w:sz w:val="24"/>
          <w:szCs w:val="24"/>
        </w:rPr>
      </w:pPr>
      <w:r w:rsidRPr="008F1A94">
        <w:rPr>
          <w:b/>
          <w:color w:val="000000" w:themeColor="text1"/>
          <w:sz w:val="24"/>
          <w:szCs w:val="24"/>
        </w:rPr>
        <w:t>5.1.</w:t>
      </w:r>
      <w:r w:rsidRPr="008F1A94">
        <w:rPr>
          <w:b/>
          <w:color w:val="000000" w:themeColor="text1"/>
          <w:sz w:val="24"/>
          <w:szCs w:val="24"/>
        </w:rPr>
        <w:tab/>
        <w:t>Центр обязуется:</w:t>
      </w:r>
    </w:p>
    <w:p w:rsidR="007D5ED5" w:rsidRPr="008F1A94" w:rsidRDefault="007D5ED5" w:rsidP="007D5ED5">
      <w:pPr>
        <w:tabs>
          <w:tab w:val="left" w:pos="851"/>
        </w:tabs>
        <w:spacing w:line="360" w:lineRule="auto"/>
        <w:jc w:val="both"/>
        <w:rPr>
          <w:color w:val="000000" w:themeColor="text1"/>
          <w:sz w:val="24"/>
          <w:szCs w:val="24"/>
        </w:rPr>
      </w:pPr>
      <w:r w:rsidRPr="008F1A94">
        <w:rPr>
          <w:b/>
          <w:color w:val="000000" w:themeColor="text1"/>
          <w:sz w:val="24"/>
          <w:szCs w:val="24"/>
        </w:rPr>
        <w:t>5.1.1.</w:t>
      </w:r>
      <w:r w:rsidRPr="008F1A94">
        <w:rPr>
          <w:color w:val="000000" w:themeColor="text1"/>
          <w:sz w:val="24"/>
          <w:szCs w:val="24"/>
        </w:rPr>
        <w:tab/>
        <w:t xml:space="preserve">обеспечить единые принципы участия </w:t>
      </w:r>
      <w:r w:rsidR="003F5D8D" w:rsidRPr="008F1A94">
        <w:rPr>
          <w:color w:val="000000" w:themeColor="text1"/>
          <w:sz w:val="24"/>
          <w:szCs w:val="24"/>
        </w:rPr>
        <w:t>Банков</w:t>
      </w:r>
      <w:r w:rsidRPr="008F1A94">
        <w:rPr>
          <w:color w:val="000000" w:themeColor="text1"/>
          <w:sz w:val="24"/>
          <w:szCs w:val="24"/>
        </w:rPr>
        <w:t xml:space="preserve"> - партнеров в Программе Центра;</w:t>
      </w:r>
    </w:p>
    <w:p w:rsidR="007D5ED5" w:rsidRPr="008F1A94" w:rsidRDefault="007D5ED5" w:rsidP="007D5ED5">
      <w:pPr>
        <w:tabs>
          <w:tab w:val="left" w:pos="851"/>
        </w:tabs>
        <w:spacing w:line="360" w:lineRule="auto"/>
        <w:jc w:val="both"/>
        <w:rPr>
          <w:color w:val="000000" w:themeColor="text1"/>
          <w:sz w:val="24"/>
          <w:szCs w:val="24"/>
        </w:rPr>
      </w:pPr>
      <w:r w:rsidRPr="008F1A94">
        <w:rPr>
          <w:b/>
          <w:color w:val="000000" w:themeColor="text1"/>
          <w:sz w:val="24"/>
          <w:szCs w:val="24"/>
        </w:rPr>
        <w:t>5.1.2.</w:t>
      </w:r>
      <w:r w:rsidRPr="008F1A94">
        <w:rPr>
          <w:color w:val="000000" w:themeColor="text1"/>
          <w:sz w:val="24"/>
          <w:szCs w:val="24"/>
        </w:rPr>
        <w:tab/>
      </w:r>
      <w:r w:rsidR="00E87DBA" w:rsidRPr="008F1A94">
        <w:rPr>
          <w:color w:val="000000" w:themeColor="text1"/>
          <w:sz w:val="24"/>
          <w:szCs w:val="24"/>
        </w:rPr>
        <w:t>информировать субъекты малого и среднего предпринимательства Вологодской области о Программе Центра, осуществляемой в рамках настоящего соглашения</w:t>
      </w:r>
      <w:r w:rsidRPr="008F1A94">
        <w:rPr>
          <w:color w:val="000000" w:themeColor="text1"/>
          <w:sz w:val="24"/>
          <w:szCs w:val="24"/>
        </w:rPr>
        <w:t>;</w:t>
      </w:r>
    </w:p>
    <w:p w:rsidR="007D5ED5" w:rsidRPr="008F1A94" w:rsidRDefault="007D5ED5" w:rsidP="007D5ED5">
      <w:pPr>
        <w:tabs>
          <w:tab w:val="left" w:pos="851"/>
        </w:tabs>
        <w:spacing w:line="360" w:lineRule="auto"/>
        <w:jc w:val="both"/>
        <w:rPr>
          <w:color w:val="000000" w:themeColor="text1"/>
          <w:sz w:val="24"/>
          <w:szCs w:val="24"/>
        </w:rPr>
      </w:pPr>
      <w:r w:rsidRPr="008F1A94">
        <w:rPr>
          <w:b/>
          <w:color w:val="000000" w:themeColor="text1"/>
          <w:sz w:val="24"/>
          <w:szCs w:val="24"/>
        </w:rPr>
        <w:t>5.1.3.</w:t>
      </w:r>
      <w:r w:rsidRPr="008F1A94">
        <w:rPr>
          <w:color w:val="000000" w:themeColor="text1"/>
          <w:sz w:val="24"/>
          <w:szCs w:val="24"/>
        </w:rPr>
        <w:tab/>
      </w:r>
      <w:r w:rsidR="00070546" w:rsidRPr="008F1A94">
        <w:rPr>
          <w:color w:val="000000" w:themeColor="text1"/>
          <w:sz w:val="24"/>
          <w:szCs w:val="24"/>
        </w:rPr>
        <w:t xml:space="preserve">выдавать в пределах лимитов, установленных пунктами </w:t>
      </w:r>
      <w:r w:rsidR="00804D5F" w:rsidRPr="008F1A94">
        <w:rPr>
          <w:color w:val="000000" w:themeColor="text1"/>
          <w:sz w:val="24"/>
          <w:szCs w:val="24"/>
        </w:rPr>
        <w:t xml:space="preserve">3.8., </w:t>
      </w:r>
      <w:r w:rsidR="00070546" w:rsidRPr="008F1A94">
        <w:rPr>
          <w:color w:val="000000" w:themeColor="text1"/>
          <w:sz w:val="24"/>
          <w:szCs w:val="24"/>
        </w:rPr>
        <w:t>4.1.</w:t>
      </w:r>
      <w:r w:rsidR="00804D5F" w:rsidRPr="008F1A94">
        <w:rPr>
          <w:color w:val="000000" w:themeColor="text1"/>
          <w:sz w:val="24"/>
          <w:szCs w:val="24"/>
        </w:rPr>
        <w:t>, 4.2.</w:t>
      </w:r>
      <w:r w:rsidR="00070546" w:rsidRPr="008F1A94">
        <w:rPr>
          <w:color w:val="000000" w:themeColor="text1"/>
          <w:sz w:val="24"/>
          <w:szCs w:val="24"/>
        </w:rPr>
        <w:t xml:space="preserve"> настоящего Соглашения, поручительства за исполнение обязательств Принципалов при предоставлении </w:t>
      </w:r>
      <w:r w:rsidR="00804D5F" w:rsidRPr="008F1A94">
        <w:rPr>
          <w:color w:val="000000" w:themeColor="text1"/>
          <w:sz w:val="24"/>
          <w:szCs w:val="24"/>
        </w:rPr>
        <w:t>Гарантом</w:t>
      </w:r>
      <w:r w:rsidR="00070546" w:rsidRPr="008F1A94">
        <w:rPr>
          <w:color w:val="000000" w:themeColor="text1"/>
          <w:sz w:val="24"/>
          <w:szCs w:val="24"/>
        </w:rPr>
        <w:t xml:space="preserve"> банковской гарантии в соответствии с Регламентом предоставления поручительств </w:t>
      </w:r>
      <w:r w:rsidR="00804D5F" w:rsidRPr="008F1A94">
        <w:rPr>
          <w:color w:val="000000" w:themeColor="text1"/>
          <w:sz w:val="24"/>
          <w:szCs w:val="24"/>
        </w:rPr>
        <w:t>по договорам</w:t>
      </w:r>
      <w:r w:rsidR="00464CD0" w:rsidRPr="008F1A94">
        <w:rPr>
          <w:color w:val="000000" w:themeColor="text1"/>
          <w:sz w:val="24"/>
          <w:szCs w:val="24"/>
        </w:rPr>
        <w:t xml:space="preserve"> о предоставлении </w:t>
      </w:r>
      <w:r w:rsidR="00804D5F" w:rsidRPr="008F1A94">
        <w:rPr>
          <w:color w:val="000000" w:themeColor="text1"/>
          <w:sz w:val="24"/>
          <w:szCs w:val="24"/>
        </w:rPr>
        <w:t xml:space="preserve">банковской гарантии </w:t>
      </w:r>
      <w:r w:rsidR="00070546" w:rsidRPr="008F1A94">
        <w:rPr>
          <w:color w:val="000000" w:themeColor="text1"/>
          <w:sz w:val="24"/>
          <w:szCs w:val="24"/>
        </w:rPr>
        <w:t xml:space="preserve">и </w:t>
      </w:r>
      <w:proofErr w:type="gramStart"/>
      <w:r w:rsidR="00070546" w:rsidRPr="008F1A94">
        <w:rPr>
          <w:color w:val="000000" w:themeColor="text1"/>
          <w:sz w:val="24"/>
          <w:szCs w:val="24"/>
        </w:rPr>
        <w:t>исполнения</w:t>
      </w:r>
      <w:r w:rsidR="00464CD0" w:rsidRPr="008F1A94">
        <w:rPr>
          <w:color w:val="000000" w:themeColor="text1"/>
          <w:sz w:val="24"/>
          <w:szCs w:val="24"/>
        </w:rPr>
        <w:t xml:space="preserve"> </w:t>
      </w:r>
      <w:r w:rsidR="00070546" w:rsidRPr="008F1A94">
        <w:rPr>
          <w:color w:val="000000" w:themeColor="text1"/>
          <w:sz w:val="24"/>
          <w:szCs w:val="24"/>
        </w:rPr>
        <w:t xml:space="preserve"> обязательств</w:t>
      </w:r>
      <w:proofErr w:type="gramEnd"/>
      <w:r w:rsidR="00070546" w:rsidRPr="008F1A94">
        <w:rPr>
          <w:color w:val="000000" w:themeColor="text1"/>
          <w:sz w:val="24"/>
          <w:szCs w:val="24"/>
        </w:rPr>
        <w:t xml:space="preserve"> по договорам поручительства</w:t>
      </w:r>
      <w:r w:rsidRPr="008F1A94">
        <w:rPr>
          <w:color w:val="000000" w:themeColor="text1"/>
          <w:sz w:val="24"/>
          <w:szCs w:val="24"/>
        </w:rPr>
        <w:t>;</w:t>
      </w:r>
    </w:p>
    <w:p w:rsidR="007D5ED5" w:rsidRPr="008F1A94" w:rsidRDefault="007D5ED5" w:rsidP="007D5ED5">
      <w:pPr>
        <w:tabs>
          <w:tab w:val="left" w:pos="851"/>
        </w:tabs>
        <w:spacing w:line="360" w:lineRule="auto"/>
        <w:jc w:val="both"/>
        <w:rPr>
          <w:color w:val="000000" w:themeColor="text1"/>
          <w:sz w:val="24"/>
          <w:szCs w:val="24"/>
        </w:rPr>
      </w:pPr>
      <w:r w:rsidRPr="008F1A94">
        <w:rPr>
          <w:b/>
          <w:color w:val="000000" w:themeColor="text1"/>
          <w:sz w:val="24"/>
          <w:szCs w:val="24"/>
        </w:rPr>
        <w:t>5.1.4.</w:t>
      </w:r>
      <w:r w:rsidRPr="008F1A94">
        <w:rPr>
          <w:color w:val="000000" w:themeColor="text1"/>
          <w:sz w:val="24"/>
          <w:szCs w:val="24"/>
        </w:rPr>
        <w:tab/>
        <w:t xml:space="preserve">использовать ссылки на </w:t>
      </w:r>
      <w:r w:rsidR="003B146B" w:rsidRPr="008F1A94">
        <w:rPr>
          <w:color w:val="000000" w:themeColor="text1"/>
          <w:sz w:val="24"/>
          <w:szCs w:val="24"/>
        </w:rPr>
        <w:t>Банки</w:t>
      </w:r>
      <w:r w:rsidRPr="008F1A94">
        <w:rPr>
          <w:color w:val="000000" w:themeColor="text1"/>
          <w:sz w:val="24"/>
          <w:szCs w:val="24"/>
        </w:rPr>
        <w:t xml:space="preserve"> - партнеры Центра при реализации политики по информированию малых и средних предприятий о Программе Центра, в том числе обеспечить беспрепятственный доступ к перечню </w:t>
      </w:r>
      <w:r w:rsidR="003B146B" w:rsidRPr="008F1A94">
        <w:rPr>
          <w:color w:val="000000" w:themeColor="text1"/>
          <w:sz w:val="24"/>
          <w:szCs w:val="24"/>
        </w:rPr>
        <w:t>Банков</w:t>
      </w:r>
      <w:r w:rsidRPr="008F1A94">
        <w:rPr>
          <w:color w:val="000000" w:themeColor="text1"/>
          <w:sz w:val="24"/>
          <w:szCs w:val="24"/>
        </w:rPr>
        <w:t xml:space="preserve"> - партнеров Центра на сайте одного из учредителей Центра – Некоммерческого партнерства «Агентство Городского Развития» во вкладке «Центр гарантийного обеспечения малого и среднего предпринимательства», а именно, прямой ссылки на официальный сайт Гаранта, размещения в вышеуказанной вкладке интернет - баннера Гаранта (при условии предоставления Гарантом макета баннера), наименования Гаранта в раздаточных информационных материалах о программе Центра (листовках, </w:t>
      </w:r>
      <w:proofErr w:type="spellStart"/>
      <w:r w:rsidRPr="008F1A94">
        <w:rPr>
          <w:color w:val="000000" w:themeColor="text1"/>
          <w:sz w:val="24"/>
          <w:szCs w:val="24"/>
        </w:rPr>
        <w:t>лифлетах</w:t>
      </w:r>
      <w:proofErr w:type="spellEnd"/>
      <w:r w:rsidRPr="008F1A94">
        <w:rPr>
          <w:color w:val="000000" w:themeColor="text1"/>
          <w:sz w:val="24"/>
          <w:szCs w:val="24"/>
        </w:rPr>
        <w:t>, презентационных материалах, электронных презентационных материалах);</w:t>
      </w:r>
    </w:p>
    <w:p w:rsidR="007D5ED5" w:rsidRPr="008F1A94" w:rsidRDefault="007D5ED5" w:rsidP="007D5ED5">
      <w:pPr>
        <w:tabs>
          <w:tab w:val="left" w:pos="851"/>
        </w:tabs>
        <w:spacing w:line="360" w:lineRule="auto"/>
        <w:jc w:val="both"/>
        <w:rPr>
          <w:color w:val="000000" w:themeColor="text1"/>
          <w:sz w:val="24"/>
          <w:szCs w:val="24"/>
        </w:rPr>
      </w:pPr>
      <w:r w:rsidRPr="008F1A94">
        <w:rPr>
          <w:b/>
          <w:color w:val="000000" w:themeColor="text1"/>
          <w:sz w:val="24"/>
          <w:szCs w:val="24"/>
        </w:rPr>
        <w:t>5.1.5.</w:t>
      </w:r>
      <w:r w:rsidRPr="008F1A94">
        <w:rPr>
          <w:color w:val="000000" w:themeColor="text1"/>
          <w:sz w:val="24"/>
          <w:szCs w:val="24"/>
        </w:rPr>
        <w:tab/>
        <w:t>ежеквартально предоставлять Гаранту всю документацию, необходимую в соответствии с внутренними нормативными документами Гаранта для принятия последним решения о заключении договора поручительства, а именно:</w:t>
      </w:r>
    </w:p>
    <w:p w:rsidR="007D5ED5" w:rsidRPr="008F1A94" w:rsidRDefault="007D5ED5" w:rsidP="007D5ED5">
      <w:pPr>
        <w:spacing w:line="360" w:lineRule="auto"/>
        <w:ind w:left="851" w:hanging="851"/>
        <w:jc w:val="both"/>
        <w:rPr>
          <w:color w:val="000000" w:themeColor="text1"/>
          <w:sz w:val="24"/>
          <w:szCs w:val="24"/>
        </w:rPr>
      </w:pPr>
      <w:r w:rsidRPr="008F1A94">
        <w:rPr>
          <w:color w:val="000000" w:themeColor="text1"/>
          <w:sz w:val="24"/>
          <w:szCs w:val="24"/>
        </w:rPr>
        <w:t>1)</w:t>
      </w:r>
      <w:r w:rsidRPr="008F1A94">
        <w:rPr>
          <w:color w:val="000000" w:themeColor="text1"/>
          <w:sz w:val="24"/>
          <w:szCs w:val="24"/>
        </w:rPr>
        <w:tab/>
        <w:t xml:space="preserve">сообщение о размере гарантийного капитала Центра, его качественной и количественной структуре на конец каждого квартала - посредством опубликования данной информации в разделе Центра на сайте одного из учредителей Центра - Некоммерческого партнерства «Агентство Городского Развития» - www.agr-city.ru;  </w:t>
      </w:r>
    </w:p>
    <w:p w:rsidR="007D5ED5" w:rsidRPr="008F1A94" w:rsidRDefault="007D5ED5" w:rsidP="007D5ED5">
      <w:pPr>
        <w:spacing w:line="360" w:lineRule="auto"/>
        <w:ind w:left="851" w:hanging="851"/>
        <w:jc w:val="both"/>
        <w:rPr>
          <w:color w:val="000000" w:themeColor="text1"/>
          <w:sz w:val="24"/>
          <w:szCs w:val="24"/>
        </w:rPr>
      </w:pPr>
      <w:r w:rsidRPr="008F1A94">
        <w:rPr>
          <w:color w:val="000000" w:themeColor="text1"/>
          <w:sz w:val="24"/>
          <w:szCs w:val="24"/>
        </w:rPr>
        <w:t>2)</w:t>
      </w:r>
      <w:r w:rsidRPr="008F1A94">
        <w:rPr>
          <w:color w:val="000000" w:themeColor="text1"/>
          <w:sz w:val="24"/>
          <w:szCs w:val="24"/>
        </w:rPr>
        <w:tab/>
        <w:t xml:space="preserve">сообщение об объеме выданных поручительств Центра на конец каждого квартала - посредством опубликования данной информации в разделе Центра на сайте одного из учредителей Центра - Некоммерческого партнерства «Агентство Городского Развития» - www.agr-city.ru;  </w:t>
      </w:r>
    </w:p>
    <w:p w:rsidR="007D5ED5" w:rsidRPr="008F1A94" w:rsidRDefault="007D5ED5" w:rsidP="007D5ED5">
      <w:pPr>
        <w:spacing w:line="360" w:lineRule="auto"/>
        <w:ind w:left="851" w:hanging="851"/>
        <w:jc w:val="both"/>
        <w:rPr>
          <w:color w:val="000000" w:themeColor="text1"/>
          <w:sz w:val="24"/>
          <w:szCs w:val="24"/>
        </w:rPr>
      </w:pPr>
      <w:r w:rsidRPr="008F1A94">
        <w:rPr>
          <w:color w:val="000000" w:themeColor="text1"/>
          <w:sz w:val="24"/>
          <w:szCs w:val="24"/>
        </w:rPr>
        <w:t>3)</w:t>
      </w:r>
      <w:r w:rsidRPr="008F1A94">
        <w:rPr>
          <w:color w:val="000000" w:themeColor="text1"/>
          <w:sz w:val="24"/>
          <w:szCs w:val="24"/>
        </w:rPr>
        <w:tab/>
        <w:t xml:space="preserve">бухгалтерский баланс и отчет о прибылях и убытках, иную предусмотренную законодательством Российской Федерации </w:t>
      </w:r>
      <w:proofErr w:type="gramStart"/>
      <w:r w:rsidRPr="008F1A94">
        <w:rPr>
          <w:color w:val="000000" w:themeColor="text1"/>
          <w:sz w:val="24"/>
          <w:szCs w:val="24"/>
        </w:rPr>
        <w:t>о налогам</w:t>
      </w:r>
      <w:proofErr w:type="gramEnd"/>
      <w:r w:rsidRPr="008F1A94">
        <w:rPr>
          <w:color w:val="000000" w:themeColor="text1"/>
          <w:sz w:val="24"/>
          <w:szCs w:val="24"/>
        </w:rPr>
        <w:t xml:space="preserve"> и сборах документацию, в </w:t>
      </w:r>
      <w:r w:rsidRPr="008F1A94">
        <w:rPr>
          <w:color w:val="000000" w:themeColor="text1"/>
          <w:sz w:val="24"/>
          <w:szCs w:val="24"/>
        </w:rPr>
        <w:lastRenderedPageBreak/>
        <w:t>случае если юридическое лицо не обязано вести бухгалтерский учет или освобождено от ведения бухгалтерского учета в соответствии с федеральным законодательством Российской Федерации с отметкой налогового органа;</w:t>
      </w:r>
    </w:p>
    <w:p w:rsidR="007D5ED5" w:rsidRPr="008F1A94" w:rsidRDefault="007D5ED5" w:rsidP="007D5ED5">
      <w:pPr>
        <w:spacing w:line="360" w:lineRule="auto"/>
        <w:ind w:left="851" w:hanging="851"/>
        <w:jc w:val="both"/>
        <w:rPr>
          <w:color w:val="000000" w:themeColor="text1"/>
          <w:sz w:val="24"/>
          <w:szCs w:val="24"/>
        </w:rPr>
      </w:pPr>
      <w:r w:rsidRPr="008F1A94">
        <w:rPr>
          <w:color w:val="000000" w:themeColor="text1"/>
          <w:sz w:val="24"/>
          <w:szCs w:val="24"/>
        </w:rPr>
        <w:t>4)</w:t>
      </w:r>
      <w:r w:rsidRPr="008F1A94">
        <w:rPr>
          <w:color w:val="000000" w:themeColor="text1"/>
          <w:sz w:val="24"/>
          <w:szCs w:val="24"/>
        </w:rPr>
        <w:tab/>
        <w:t>сведения о текущих (оставшихся) объемах лимитов Центра по видам обеспеченных обязательств.</w:t>
      </w:r>
    </w:p>
    <w:p w:rsidR="004C0F7C" w:rsidRPr="008F1A94" w:rsidRDefault="004C0F7C" w:rsidP="004C0F7C">
      <w:pPr>
        <w:spacing w:line="360" w:lineRule="auto"/>
        <w:ind w:left="851" w:hanging="851"/>
        <w:jc w:val="both"/>
        <w:rPr>
          <w:b/>
          <w:color w:val="000000" w:themeColor="text1"/>
          <w:sz w:val="24"/>
          <w:szCs w:val="24"/>
        </w:rPr>
      </w:pPr>
      <w:r w:rsidRPr="008F1A94">
        <w:rPr>
          <w:b/>
          <w:color w:val="000000" w:themeColor="text1"/>
          <w:sz w:val="24"/>
          <w:szCs w:val="24"/>
        </w:rPr>
        <w:t>5.2. Центр вправе:</w:t>
      </w:r>
    </w:p>
    <w:p w:rsidR="004C0F7C" w:rsidRPr="008F1A94" w:rsidRDefault="004C0F7C" w:rsidP="008823CE">
      <w:pPr>
        <w:spacing w:line="360" w:lineRule="auto"/>
        <w:jc w:val="both"/>
        <w:rPr>
          <w:color w:val="000000" w:themeColor="text1"/>
          <w:sz w:val="24"/>
          <w:szCs w:val="24"/>
        </w:rPr>
      </w:pPr>
      <w:r w:rsidRPr="008F1A94">
        <w:rPr>
          <w:color w:val="000000" w:themeColor="text1"/>
          <w:sz w:val="24"/>
          <w:szCs w:val="24"/>
        </w:rPr>
        <w:t xml:space="preserve">5.2.2. При положительном или отрицательном результате мониторинга деятельности Гаранта, выраженном в соблюдении или в нарушении Гарантом критериев, указанных в </w:t>
      </w:r>
      <w:proofErr w:type="spellStart"/>
      <w:r w:rsidRPr="008F1A94">
        <w:rPr>
          <w:color w:val="000000" w:themeColor="text1"/>
          <w:sz w:val="24"/>
          <w:szCs w:val="24"/>
        </w:rPr>
        <w:t>п</w:t>
      </w:r>
      <w:r w:rsidR="003500E2" w:rsidRPr="008F1A94">
        <w:rPr>
          <w:color w:val="000000" w:themeColor="text1"/>
          <w:sz w:val="24"/>
          <w:szCs w:val="24"/>
        </w:rPr>
        <w:t>п</w:t>
      </w:r>
      <w:proofErr w:type="spellEnd"/>
      <w:r w:rsidRPr="008F1A94">
        <w:rPr>
          <w:color w:val="000000" w:themeColor="text1"/>
          <w:sz w:val="24"/>
          <w:szCs w:val="24"/>
        </w:rPr>
        <w:t>.</w:t>
      </w:r>
      <w:r w:rsidR="008823CE" w:rsidRPr="008F1A94">
        <w:rPr>
          <w:color w:val="000000" w:themeColor="text1"/>
          <w:sz w:val="24"/>
          <w:szCs w:val="24"/>
        </w:rPr>
        <w:t xml:space="preserve"> </w:t>
      </w:r>
      <w:r w:rsidR="002C52BF" w:rsidRPr="008F1A94">
        <w:rPr>
          <w:color w:val="000000" w:themeColor="text1"/>
          <w:sz w:val="24"/>
          <w:szCs w:val="24"/>
        </w:rPr>
        <w:t>6</w:t>
      </w:r>
      <w:r w:rsidRPr="008F1A94">
        <w:rPr>
          <w:color w:val="000000" w:themeColor="text1"/>
          <w:sz w:val="24"/>
          <w:szCs w:val="24"/>
        </w:rPr>
        <w:t>.</w:t>
      </w:r>
      <w:r w:rsidR="0036367E" w:rsidRPr="008F1A94">
        <w:rPr>
          <w:color w:val="000000" w:themeColor="text1"/>
          <w:sz w:val="24"/>
          <w:szCs w:val="24"/>
        </w:rPr>
        <w:t>1</w:t>
      </w:r>
      <w:r w:rsidRPr="008F1A94">
        <w:rPr>
          <w:color w:val="000000" w:themeColor="text1"/>
          <w:sz w:val="24"/>
          <w:szCs w:val="24"/>
        </w:rPr>
        <w:t>.</w:t>
      </w:r>
      <w:r w:rsidR="007F1816" w:rsidRPr="008F1A94">
        <w:rPr>
          <w:color w:val="000000" w:themeColor="text1"/>
          <w:sz w:val="24"/>
          <w:szCs w:val="24"/>
        </w:rPr>
        <w:t>6</w:t>
      </w:r>
      <w:r w:rsidRPr="008F1A94">
        <w:rPr>
          <w:color w:val="000000" w:themeColor="text1"/>
          <w:sz w:val="24"/>
          <w:szCs w:val="24"/>
        </w:rPr>
        <w:t>.</w:t>
      </w:r>
      <w:r w:rsidR="003500E2" w:rsidRPr="008F1A94">
        <w:rPr>
          <w:color w:val="000000" w:themeColor="text1"/>
          <w:sz w:val="24"/>
          <w:szCs w:val="24"/>
        </w:rPr>
        <w:t>, 6.1.7.</w:t>
      </w:r>
      <w:r w:rsidRPr="008F1A94">
        <w:rPr>
          <w:color w:val="000000" w:themeColor="text1"/>
          <w:sz w:val="24"/>
          <w:szCs w:val="24"/>
        </w:rPr>
        <w:t xml:space="preserve"> настоящего Соглашения, </w:t>
      </w:r>
      <w:r w:rsidR="008823CE" w:rsidRPr="008F1A94">
        <w:rPr>
          <w:color w:val="000000" w:themeColor="text1"/>
          <w:sz w:val="24"/>
          <w:szCs w:val="24"/>
        </w:rPr>
        <w:t>Центр</w:t>
      </w:r>
      <w:r w:rsidRPr="008F1A94">
        <w:rPr>
          <w:color w:val="000000" w:themeColor="text1"/>
          <w:sz w:val="24"/>
          <w:szCs w:val="24"/>
        </w:rPr>
        <w:t xml:space="preserve"> вправе принять решение о продолжении или приостановлении сотрудничества.</w:t>
      </w:r>
    </w:p>
    <w:p w:rsidR="007D5ED5" w:rsidRPr="008F1A94" w:rsidRDefault="007D5ED5" w:rsidP="007D5ED5">
      <w:pPr>
        <w:spacing w:before="240" w:after="240" w:line="360" w:lineRule="auto"/>
        <w:jc w:val="both"/>
        <w:rPr>
          <w:b/>
          <w:color w:val="000000" w:themeColor="text1"/>
          <w:sz w:val="24"/>
          <w:szCs w:val="24"/>
        </w:rPr>
      </w:pPr>
      <w:r w:rsidRPr="008F1A94">
        <w:rPr>
          <w:b/>
          <w:color w:val="000000" w:themeColor="text1"/>
          <w:sz w:val="24"/>
          <w:szCs w:val="24"/>
        </w:rPr>
        <w:t>Статья 6.</w:t>
      </w:r>
      <w:r w:rsidRPr="008F1A94">
        <w:rPr>
          <w:b/>
          <w:color w:val="000000" w:themeColor="text1"/>
          <w:sz w:val="24"/>
          <w:szCs w:val="24"/>
        </w:rPr>
        <w:tab/>
        <w:t>Обязанности Гаранта</w:t>
      </w:r>
    </w:p>
    <w:p w:rsidR="007D5ED5" w:rsidRPr="008F1A94" w:rsidRDefault="007D5ED5" w:rsidP="007D5ED5">
      <w:pPr>
        <w:spacing w:line="360" w:lineRule="auto"/>
        <w:jc w:val="both"/>
        <w:rPr>
          <w:b/>
          <w:color w:val="000000" w:themeColor="text1"/>
          <w:sz w:val="24"/>
          <w:szCs w:val="24"/>
        </w:rPr>
      </w:pPr>
      <w:r w:rsidRPr="008F1A94">
        <w:rPr>
          <w:b/>
          <w:color w:val="000000" w:themeColor="text1"/>
          <w:sz w:val="24"/>
          <w:szCs w:val="24"/>
        </w:rPr>
        <w:t>6.1. Гарант обязуется:</w:t>
      </w:r>
    </w:p>
    <w:p w:rsidR="007D5ED5" w:rsidRPr="008F1A94" w:rsidRDefault="007D5ED5" w:rsidP="007D5ED5">
      <w:pPr>
        <w:tabs>
          <w:tab w:val="left" w:pos="851"/>
        </w:tabs>
        <w:spacing w:after="120" w:line="360" w:lineRule="auto"/>
        <w:jc w:val="both"/>
        <w:rPr>
          <w:color w:val="000000" w:themeColor="text1"/>
          <w:sz w:val="24"/>
          <w:szCs w:val="24"/>
        </w:rPr>
      </w:pPr>
      <w:r w:rsidRPr="008F1A94">
        <w:rPr>
          <w:b/>
          <w:color w:val="000000" w:themeColor="text1"/>
          <w:sz w:val="24"/>
          <w:szCs w:val="24"/>
        </w:rPr>
        <w:t>6.1.1.</w:t>
      </w:r>
      <w:r w:rsidRPr="008F1A94">
        <w:rPr>
          <w:color w:val="000000" w:themeColor="text1"/>
          <w:sz w:val="24"/>
          <w:szCs w:val="24"/>
        </w:rPr>
        <w:tab/>
        <w:t>обеспечить предоставлении гарантии субъектам малого и среднего предпринимательства и организациям инфраструктуры поддержки субъектов малого и среднего предпринимательства, осуществляющим свою деятельность и зарегистрированным на территории Вологодской области, с заключением в качестве обеспечения договора поручительства по Программе Центра, в соответствии с требованиями законодательства РФ и своими внутренними нормативными документами;</w:t>
      </w:r>
    </w:p>
    <w:p w:rsidR="007D5ED5" w:rsidRPr="008F1A94" w:rsidRDefault="007D5ED5" w:rsidP="007D5ED5">
      <w:pPr>
        <w:tabs>
          <w:tab w:val="left" w:pos="851"/>
        </w:tabs>
        <w:spacing w:after="120" w:line="360" w:lineRule="auto"/>
        <w:jc w:val="both"/>
        <w:rPr>
          <w:color w:val="000000" w:themeColor="text1"/>
          <w:sz w:val="24"/>
          <w:szCs w:val="24"/>
        </w:rPr>
      </w:pPr>
      <w:r w:rsidRPr="008F1A94">
        <w:rPr>
          <w:b/>
          <w:color w:val="000000" w:themeColor="text1"/>
          <w:sz w:val="24"/>
          <w:szCs w:val="24"/>
        </w:rPr>
        <w:t>6.1.2.</w:t>
      </w:r>
      <w:r w:rsidRPr="008F1A94">
        <w:rPr>
          <w:color w:val="000000" w:themeColor="text1"/>
          <w:sz w:val="24"/>
          <w:szCs w:val="24"/>
        </w:rPr>
        <w:tab/>
        <w:t>информировать малые и средние предприятия о Программе Центра, а также оказывать им консультационную поддержку по Программе Центра;</w:t>
      </w:r>
    </w:p>
    <w:p w:rsidR="007D5ED5" w:rsidRPr="008F1A94" w:rsidRDefault="007D5ED5" w:rsidP="007D5ED5">
      <w:pPr>
        <w:tabs>
          <w:tab w:val="left" w:pos="851"/>
        </w:tabs>
        <w:spacing w:after="120" w:line="360" w:lineRule="auto"/>
        <w:jc w:val="both"/>
        <w:rPr>
          <w:color w:val="000000" w:themeColor="text1"/>
          <w:sz w:val="24"/>
          <w:szCs w:val="24"/>
        </w:rPr>
      </w:pPr>
      <w:r w:rsidRPr="008F1A94">
        <w:rPr>
          <w:b/>
          <w:color w:val="000000" w:themeColor="text1"/>
          <w:sz w:val="24"/>
          <w:szCs w:val="24"/>
        </w:rPr>
        <w:t>6.1.</w:t>
      </w:r>
      <w:r w:rsidR="007F1816" w:rsidRPr="008F1A94">
        <w:rPr>
          <w:b/>
          <w:color w:val="000000" w:themeColor="text1"/>
          <w:sz w:val="24"/>
          <w:szCs w:val="24"/>
        </w:rPr>
        <w:t>3</w:t>
      </w:r>
      <w:r w:rsidRPr="008F1A94">
        <w:rPr>
          <w:b/>
          <w:color w:val="000000" w:themeColor="text1"/>
          <w:sz w:val="24"/>
          <w:szCs w:val="24"/>
        </w:rPr>
        <w:t>.</w:t>
      </w:r>
      <w:r w:rsidRPr="008F1A94">
        <w:rPr>
          <w:color w:val="000000" w:themeColor="text1"/>
          <w:sz w:val="24"/>
          <w:szCs w:val="24"/>
        </w:rPr>
        <w:tab/>
        <w:t xml:space="preserve">проводить взвешенную и осмотрительную политику финансирования </w:t>
      </w:r>
      <w:r w:rsidR="007F1816" w:rsidRPr="008F1A94">
        <w:rPr>
          <w:color w:val="000000" w:themeColor="text1"/>
          <w:sz w:val="24"/>
          <w:szCs w:val="24"/>
        </w:rPr>
        <w:t xml:space="preserve">и предоставления банковских гарантий </w:t>
      </w:r>
      <w:r w:rsidRPr="008F1A94">
        <w:rPr>
          <w:color w:val="000000" w:themeColor="text1"/>
          <w:sz w:val="24"/>
          <w:szCs w:val="24"/>
        </w:rPr>
        <w:t>малых и средних предприятий по программе Центра;</w:t>
      </w:r>
    </w:p>
    <w:p w:rsidR="007D5ED5" w:rsidRPr="008F1A94" w:rsidRDefault="007D5ED5" w:rsidP="007D5ED5">
      <w:pPr>
        <w:tabs>
          <w:tab w:val="left" w:pos="851"/>
        </w:tabs>
        <w:spacing w:after="120" w:line="360" w:lineRule="auto"/>
        <w:jc w:val="both"/>
        <w:rPr>
          <w:color w:val="000000" w:themeColor="text1"/>
          <w:sz w:val="24"/>
          <w:szCs w:val="24"/>
        </w:rPr>
      </w:pPr>
      <w:r w:rsidRPr="008F1A94">
        <w:rPr>
          <w:b/>
          <w:color w:val="000000" w:themeColor="text1"/>
          <w:sz w:val="24"/>
          <w:szCs w:val="24"/>
        </w:rPr>
        <w:t>6.1.</w:t>
      </w:r>
      <w:r w:rsidR="007F1816" w:rsidRPr="008F1A94">
        <w:rPr>
          <w:b/>
          <w:color w:val="000000" w:themeColor="text1"/>
          <w:sz w:val="24"/>
          <w:szCs w:val="24"/>
        </w:rPr>
        <w:t>4</w:t>
      </w:r>
      <w:r w:rsidRPr="008F1A94">
        <w:rPr>
          <w:b/>
          <w:color w:val="000000" w:themeColor="text1"/>
          <w:sz w:val="24"/>
          <w:szCs w:val="24"/>
        </w:rPr>
        <w:t>.</w:t>
      </w:r>
      <w:r w:rsidRPr="008F1A94">
        <w:rPr>
          <w:color w:val="000000" w:themeColor="text1"/>
          <w:sz w:val="24"/>
          <w:szCs w:val="24"/>
        </w:rPr>
        <w:tab/>
        <w:t xml:space="preserve">обеспечить комплексное банковское обслуживание субъектов малого и среднего предпринимательства создать условия и организационную поддержку для внедрения перспективных банковских продуктов и технологий обслуживания </w:t>
      </w:r>
      <w:r w:rsidR="00FD3289" w:rsidRPr="008F1A94">
        <w:rPr>
          <w:color w:val="000000" w:themeColor="text1"/>
          <w:sz w:val="24"/>
          <w:szCs w:val="24"/>
        </w:rPr>
        <w:t>субъектов малого и среднего предпринимательства</w:t>
      </w:r>
      <w:r w:rsidRPr="008F1A94">
        <w:rPr>
          <w:color w:val="000000" w:themeColor="text1"/>
          <w:sz w:val="24"/>
          <w:szCs w:val="24"/>
        </w:rPr>
        <w:t>;</w:t>
      </w:r>
    </w:p>
    <w:p w:rsidR="007D5ED5" w:rsidRPr="008F1A94" w:rsidRDefault="007D5ED5" w:rsidP="007D5ED5">
      <w:pPr>
        <w:tabs>
          <w:tab w:val="left" w:pos="851"/>
        </w:tabs>
        <w:spacing w:after="120" w:line="360" w:lineRule="auto"/>
        <w:jc w:val="both"/>
        <w:rPr>
          <w:color w:val="000000" w:themeColor="text1"/>
          <w:sz w:val="24"/>
          <w:szCs w:val="24"/>
        </w:rPr>
      </w:pPr>
      <w:r w:rsidRPr="008F1A94">
        <w:rPr>
          <w:b/>
          <w:color w:val="000000" w:themeColor="text1"/>
          <w:sz w:val="24"/>
          <w:szCs w:val="24"/>
        </w:rPr>
        <w:t>6.1.</w:t>
      </w:r>
      <w:r w:rsidR="007F1816" w:rsidRPr="008F1A94">
        <w:rPr>
          <w:b/>
          <w:color w:val="000000" w:themeColor="text1"/>
          <w:sz w:val="24"/>
          <w:szCs w:val="24"/>
        </w:rPr>
        <w:t>5</w:t>
      </w:r>
      <w:r w:rsidRPr="008F1A94">
        <w:rPr>
          <w:b/>
          <w:color w:val="000000" w:themeColor="text1"/>
          <w:sz w:val="24"/>
          <w:szCs w:val="24"/>
        </w:rPr>
        <w:t>.</w:t>
      </w:r>
      <w:r w:rsidRPr="008F1A94">
        <w:rPr>
          <w:color w:val="000000" w:themeColor="text1"/>
          <w:sz w:val="24"/>
          <w:szCs w:val="24"/>
        </w:rPr>
        <w:tab/>
        <w:t xml:space="preserve">участвовать в деятельности по выработке предложений, направленных на повышение эффективности деятельности Центра и его </w:t>
      </w:r>
      <w:r w:rsidR="005E451D" w:rsidRPr="008F1A94">
        <w:rPr>
          <w:color w:val="000000" w:themeColor="text1"/>
          <w:sz w:val="24"/>
          <w:szCs w:val="24"/>
        </w:rPr>
        <w:t>финансовых</w:t>
      </w:r>
      <w:r w:rsidRPr="008F1A94">
        <w:rPr>
          <w:color w:val="000000" w:themeColor="text1"/>
          <w:sz w:val="24"/>
          <w:szCs w:val="24"/>
        </w:rPr>
        <w:t xml:space="preserve"> партнеров;</w:t>
      </w:r>
    </w:p>
    <w:p w:rsidR="007D5ED5" w:rsidRPr="008F1A94" w:rsidRDefault="007D5ED5" w:rsidP="007D5ED5">
      <w:pPr>
        <w:tabs>
          <w:tab w:val="left" w:pos="851"/>
        </w:tabs>
        <w:spacing w:after="120" w:line="360" w:lineRule="auto"/>
        <w:jc w:val="both"/>
        <w:rPr>
          <w:color w:val="000000" w:themeColor="text1"/>
          <w:sz w:val="24"/>
          <w:szCs w:val="24"/>
        </w:rPr>
      </w:pPr>
      <w:r w:rsidRPr="008F1A94">
        <w:rPr>
          <w:b/>
          <w:color w:val="000000" w:themeColor="text1"/>
          <w:sz w:val="24"/>
          <w:szCs w:val="24"/>
        </w:rPr>
        <w:t>6.1.</w:t>
      </w:r>
      <w:r w:rsidR="007F1816" w:rsidRPr="008F1A94">
        <w:rPr>
          <w:b/>
          <w:color w:val="000000" w:themeColor="text1"/>
          <w:sz w:val="24"/>
          <w:szCs w:val="24"/>
        </w:rPr>
        <w:t>6</w:t>
      </w:r>
      <w:r w:rsidRPr="008F1A94">
        <w:rPr>
          <w:b/>
          <w:color w:val="000000" w:themeColor="text1"/>
          <w:sz w:val="24"/>
          <w:szCs w:val="24"/>
        </w:rPr>
        <w:t>.</w:t>
      </w:r>
      <w:r w:rsidRPr="008F1A94">
        <w:rPr>
          <w:color w:val="000000" w:themeColor="text1"/>
          <w:sz w:val="24"/>
          <w:szCs w:val="24"/>
        </w:rPr>
        <w:tab/>
        <w:t>предоставлять почтовым и электронным (посредством электронной почты в адрес Центра) отправлением до 14 (Четырнадцатого) числа месяца, следующего за отчетным – прошедшим кварталом, информацию:</w:t>
      </w:r>
    </w:p>
    <w:p w:rsidR="007D5ED5" w:rsidRPr="008F1A94" w:rsidRDefault="007D5ED5" w:rsidP="007D5ED5">
      <w:pPr>
        <w:tabs>
          <w:tab w:val="left" w:pos="851"/>
        </w:tabs>
        <w:spacing w:after="120" w:line="360" w:lineRule="auto"/>
        <w:ind w:left="851" w:hanging="851"/>
        <w:jc w:val="both"/>
        <w:rPr>
          <w:color w:val="000000" w:themeColor="text1"/>
          <w:sz w:val="24"/>
          <w:szCs w:val="24"/>
        </w:rPr>
      </w:pPr>
      <w:r w:rsidRPr="008F1A94">
        <w:rPr>
          <w:color w:val="000000" w:themeColor="text1"/>
          <w:sz w:val="24"/>
          <w:szCs w:val="24"/>
        </w:rPr>
        <w:lastRenderedPageBreak/>
        <w:t>а)</w:t>
      </w:r>
      <w:r w:rsidRPr="008F1A94">
        <w:rPr>
          <w:color w:val="000000" w:themeColor="text1"/>
          <w:sz w:val="24"/>
          <w:szCs w:val="24"/>
        </w:rPr>
        <w:tab/>
        <w:t>об объеме банковских гарантий, выданных субъектам малого и среднего предпринимательства на территории Вологодской области, в том числе под поручительство Центра;</w:t>
      </w:r>
    </w:p>
    <w:p w:rsidR="007D5ED5" w:rsidRPr="008F1A94" w:rsidRDefault="007D5ED5" w:rsidP="007D5ED5">
      <w:pPr>
        <w:tabs>
          <w:tab w:val="left" w:pos="851"/>
        </w:tabs>
        <w:spacing w:after="120" w:line="360" w:lineRule="auto"/>
        <w:ind w:left="851" w:hanging="851"/>
        <w:jc w:val="both"/>
        <w:rPr>
          <w:color w:val="000000" w:themeColor="text1"/>
          <w:sz w:val="24"/>
          <w:szCs w:val="24"/>
        </w:rPr>
      </w:pPr>
      <w:r w:rsidRPr="008F1A94">
        <w:rPr>
          <w:color w:val="000000" w:themeColor="text1"/>
          <w:sz w:val="24"/>
          <w:szCs w:val="24"/>
        </w:rPr>
        <w:t>б)</w:t>
      </w:r>
      <w:r w:rsidRPr="008F1A94">
        <w:rPr>
          <w:color w:val="000000" w:themeColor="text1"/>
          <w:sz w:val="24"/>
          <w:szCs w:val="24"/>
        </w:rPr>
        <w:tab/>
        <w:t>об общем количестве субъектов малого и среднего предпринимательства и организаций инфраструктуры поддержки субъектов малого и среднего предпринимательства, получивших банковские гарантии за прошедший период (квартал) на территории Вологодской области, в том числе под поручительство Центра;</w:t>
      </w:r>
    </w:p>
    <w:p w:rsidR="007D5ED5" w:rsidRPr="008F1A94" w:rsidRDefault="007D5ED5" w:rsidP="007D5ED5">
      <w:pPr>
        <w:tabs>
          <w:tab w:val="left" w:pos="851"/>
        </w:tabs>
        <w:spacing w:after="120" w:line="360" w:lineRule="auto"/>
        <w:ind w:left="851" w:hanging="851"/>
        <w:jc w:val="both"/>
        <w:rPr>
          <w:color w:val="000000" w:themeColor="text1"/>
          <w:sz w:val="24"/>
          <w:szCs w:val="24"/>
        </w:rPr>
      </w:pPr>
      <w:r w:rsidRPr="008F1A94">
        <w:rPr>
          <w:color w:val="000000" w:themeColor="text1"/>
          <w:sz w:val="24"/>
          <w:szCs w:val="24"/>
        </w:rPr>
        <w:t>в)</w:t>
      </w:r>
      <w:r w:rsidRPr="008F1A94">
        <w:rPr>
          <w:color w:val="000000" w:themeColor="text1"/>
          <w:sz w:val="24"/>
          <w:szCs w:val="24"/>
        </w:rPr>
        <w:tab/>
        <w:t xml:space="preserve">об общем объеме просроченных и неисполненных обязательств Принципалами по договорам </w:t>
      </w:r>
      <w:r w:rsidR="00E01A24" w:rsidRPr="008F1A94">
        <w:rPr>
          <w:color w:val="000000" w:themeColor="text1"/>
          <w:sz w:val="24"/>
          <w:szCs w:val="24"/>
        </w:rPr>
        <w:t>о</w:t>
      </w:r>
      <w:r w:rsidRPr="008F1A94">
        <w:rPr>
          <w:color w:val="000000" w:themeColor="text1"/>
          <w:sz w:val="24"/>
          <w:szCs w:val="24"/>
        </w:rPr>
        <w:t xml:space="preserve"> предоставлени</w:t>
      </w:r>
      <w:r w:rsidR="00A4257B" w:rsidRPr="008F1A94">
        <w:rPr>
          <w:color w:val="000000" w:themeColor="text1"/>
          <w:sz w:val="24"/>
          <w:szCs w:val="24"/>
        </w:rPr>
        <w:t xml:space="preserve">и </w:t>
      </w:r>
      <w:r w:rsidRPr="008F1A94">
        <w:rPr>
          <w:color w:val="000000" w:themeColor="text1"/>
          <w:sz w:val="24"/>
          <w:szCs w:val="24"/>
        </w:rPr>
        <w:t xml:space="preserve">банковской гарантии, в том числе </w:t>
      </w:r>
      <w:r w:rsidR="0079756F" w:rsidRPr="008F1A94">
        <w:rPr>
          <w:color w:val="000000" w:themeColor="text1"/>
          <w:sz w:val="24"/>
          <w:szCs w:val="24"/>
        </w:rPr>
        <w:t xml:space="preserve">заключенным под </w:t>
      </w:r>
      <w:r w:rsidR="00B273D8" w:rsidRPr="008F1A94">
        <w:rPr>
          <w:color w:val="000000" w:themeColor="text1"/>
          <w:sz w:val="24"/>
          <w:szCs w:val="24"/>
        </w:rPr>
        <w:t>п</w:t>
      </w:r>
      <w:r w:rsidR="0079756F" w:rsidRPr="008F1A94">
        <w:rPr>
          <w:color w:val="000000" w:themeColor="text1"/>
          <w:sz w:val="24"/>
          <w:szCs w:val="24"/>
        </w:rPr>
        <w:t xml:space="preserve">оручительства </w:t>
      </w:r>
      <w:r w:rsidR="00B273D8" w:rsidRPr="008F1A94">
        <w:rPr>
          <w:color w:val="000000" w:themeColor="text1"/>
          <w:sz w:val="24"/>
          <w:szCs w:val="24"/>
        </w:rPr>
        <w:t>Центра</w:t>
      </w:r>
      <w:r w:rsidRPr="008F1A94">
        <w:rPr>
          <w:color w:val="000000" w:themeColor="text1"/>
          <w:sz w:val="24"/>
          <w:szCs w:val="24"/>
        </w:rPr>
        <w:t>, на территории Вологодской области;</w:t>
      </w:r>
    </w:p>
    <w:p w:rsidR="007D5ED5" w:rsidRPr="008F1A94" w:rsidRDefault="007D5ED5" w:rsidP="007D5ED5">
      <w:pPr>
        <w:tabs>
          <w:tab w:val="left" w:pos="851"/>
        </w:tabs>
        <w:spacing w:after="120" w:line="360" w:lineRule="auto"/>
        <w:ind w:left="851" w:hanging="851"/>
        <w:jc w:val="both"/>
        <w:rPr>
          <w:color w:val="000000" w:themeColor="text1"/>
          <w:sz w:val="24"/>
          <w:szCs w:val="24"/>
        </w:rPr>
      </w:pPr>
      <w:r w:rsidRPr="008F1A94">
        <w:rPr>
          <w:color w:val="000000" w:themeColor="text1"/>
          <w:sz w:val="24"/>
          <w:szCs w:val="24"/>
        </w:rPr>
        <w:t>г)</w:t>
      </w:r>
      <w:r w:rsidRPr="008F1A94">
        <w:rPr>
          <w:color w:val="000000" w:themeColor="text1"/>
          <w:sz w:val="24"/>
          <w:szCs w:val="24"/>
        </w:rPr>
        <w:tab/>
        <w:t>о задолженности по каждому Принципалу, получившему банковскую гарантию под поручительство Центра, за прошедший период (квартал);</w:t>
      </w:r>
    </w:p>
    <w:p w:rsidR="007D5ED5" w:rsidRPr="008F1A94" w:rsidRDefault="007D5ED5" w:rsidP="007D5ED5">
      <w:pPr>
        <w:tabs>
          <w:tab w:val="left" w:pos="851"/>
        </w:tabs>
        <w:spacing w:after="120" w:line="360" w:lineRule="auto"/>
        <w:ind w:left="851" w:hanging="851"/>
        <w:jc w:val="both"/>
        <w:rPr>
          <w:color w:val="000000" w:themeColor="text1"/>
          <w:sz w:val="24"/>
          <w:szCs w:val="24"/>
        </w:rPr>
      </w:pPr>
      <w:r w:rsidRPr="008F1A94">
        <w:rPr>
          <w:color w:val="000000" w:themeColor="text1"/>
          <w:sz w:val="24"/>
          <w:szCs w:val="24"/>
        </w:rPr>
        <w:t>д)</w:t>
      </w:r>
      <w:r w:rsidRPr="008F1A94">
        <w:rPr>
          <w:color w:val="000000" w:themeColor="text1"/>
          <w:sz w:val="24"/>
          <w:szCs w:val="24"/>
        </w:rPr>
        <w:tab/>
        <w:t>о фактически сложившихся пределах процентной ставки по предоставляемым субъектам малого и среднего предпринимательства банковским гарантиям на территории Вологодской области, в том числе по банковским гарантиям, обеспеченным поручительством Центра;</w:t>
      </w:r>
    </w:p>
    <w:p w:rsidR="00F54C18" w:rsidRPr="008F1A94" w:rsidRDefault="00F54C18" w:rsidP="007D5ED5">
      <w:pPr>
        <w:tabs>
          <w:tab w:val="left" w:pos="851"/>
        </w:tabs>
        <w:spacing w:after="120" w:line="360" w:lineRule="auto"/>
        <w:ind w:left="851" w:hanging="851"/>
        <w:jc w:val="both"/>
        <w:rPr>
          <w:color w:val="000000" w:themeColor="text1"/>
          <w:sz w:val="24"/>
          <w:szCs w:val="24"/>
        </w:rPr>
      </w:pPr>
      <w:proofErr w:type="gramStart"/>
      <w:r w:rsidRPr="008F1A94">
        <w:rPr>
          <w:color w:val="000000" w:themeColor="text1"/>
          <w:sz w:val="24"/>
          <w:szCs w:val="24"/>
        </w:rPr>
        <w:t xml:space="preserve">е)  </w:t>
      </w:r>
      <w:r w:rsidR="00572CEE" w:rsidRPr="008F1A94">
        <w:rPr>
          <w:color w:val="000000" w:themeColor="text1"/>
          <w:sz w:val="24"/>
          <w:szCs w:val="24"/>
        </w:rPr>
        <w:t xml:space="preserve"> </w:t>
      </w:r>
      <w:proofErr w:type="gramEnd"/>
      <w:r w:rsidRPr="008F1A94">
        <w:rPr>
          <w:color w:val="000000" w:themeColor="text1"/>
          <w:sz w:val="24"/>
          <w:szCs w:val="24"/>
        </w:rPr>
        <w:t xml:space="preserve">    о погашенной кредиторской задолженности (наименование Принципала, дата, сумма).</w:t>
      </w:r>
    </w:p>
    <w:p w:rsidR="00530345" w:rsidRPr="008F1A94" w:rsidRDefault="003500E2" w:rsidP="008C68EB">
      <w:pPr>
        <w:tabs>
          <w:tab w:val="left" w:pos="0"/>
        </w:tabs>
        <w:spacing w:after="120" w:line="360" w:lineRule="auto"/>
        <w:jc w:val="both"/>
        <w:rPr>
          <w:color w:val="000000" w:themeColor="text1"/>
          <w:sz w:val="24"/>
          <w:szCs w:val="24"/>
        </w:rPr>
      </w:pPr>
      <w:r w:rsidRPr="008F1A94">
        <w:rPr>
          <w:color w:val="000000" w:themeColor="text1"/>
          <w:sz w:val="24"/>
          <w:szCs w:val="24"/>
        </w:rPr>
        <w:t>6.1.7. п</w:t>
      </w:r>
      <w:r w:rsidR="00530345" w:rsidRPr="008F1A94">
        <w:rPr>
          <w:color w:val="000000" w:themeColor="text1"/>
          <w:sz w:val="24"/>
          <w:szCs w:val="24"/>
        </w:rPr>
        <w:t xml:space="preserve">редоставлять </w:t>
      </w:r>
      <w:r w:rsidR="007C1440" w:rsidRPr="008F1A94">
        <w:rPr>
          <w:color w:val="000000" w:themeColor="text1"/>
          <w:sz w:val="24"/>
          <w:szCs w:val="24"/>
        </w:rPr>
        <w:t>Центру</w:t>
      </w:r>
      <w:r w:rsidR="00530345" w:rsidRPr="008F1A94">
        <w:rPr>
          <w:color w:val="000000" w:themeColor="text1"/>
          <w:sz w:val="24"/>
          <w:szCs w:val="24"/>
        </w:rPr>
        <w:t xml:space="preserve"> ежеквартально </w:t>
      </w:r>
      <w:r w:rsidR="00910B2B" w:rsidRPr="008F1A94">
        <w:rPr>
          <w:color w:val="000000" w:themeColor="text1"/>
          <w:sz w:val="24"/>
          <w:szCs w:val="24"/>
        </w:rPr>
        <w:t>до 14 (Четырнадцатого) числа месяца, следующего за отчетным – прошедшим кварталом</w:t>
      </w:r>
      <w:r w:rsidR="00530345" w:rsidRPr="008F1A94">
        <w:rPr>
          <w:color w:val="000000" w:themeColor="text1"/>
          <w:sz w:val="24"/>
          <w:szCs w:val="24"/>
        </w:rPr>
        <w:t xml:space="preserve">, </w:t>
      </w:r>
      <w:r w:rsidR="00491C3D" w:rsidRPr="008F1A94">
        <w:rPr>
          <w:color w:val="000000" w:themeColor="text1"/>
          <w:sz w:val="24"/>
          <w:szCs w:val="24"/>
        </w:rPr>
        <w:t>почтовым и электронным (посредством электронной почты в адрес Центра) отправлением справку</w:t>
      </w:r>
      <w:r w:rsidR="00530345" w:rsidRPr="008F1A94">
        <w:rPr>
          <w:color w:val="000000" w:themeColor="text1"/>
          <w:sz w:val="24"/>
          <w:szCs w:val="24"/>
        </w:rPr>
        <w:t>, позволяющ</w:t>
      </w:r>
      <w:r w:rsidR="00491C3D" w:rsidRPr="008F1A94">
        <w:rPr>
          <w:color w:val="000000" w:themeColor="text1"/>
          <w:sz w:val="24"/>
          <w:szCs w:val="24"/>
        </w:rPr>
        <w:t>ую</w:t>
      </w:r>
      <w:r w:rsidR="00530345" w:rsidRPr="008F1A94">
        <w:rPr>
          <w:color w:val="000000" w:themeColor="text1"/>
          <w:sz w:val="24"/>
          <w:szCs w:val="24"/>
        </w:rPr>
        <w:t xml:space="preserve"> осуществить мониторинг деятельности </w:t>
      </w:r>
      <w:r w:rsidR="007C1440" w:rsidRPr="008F1A94">
        <w:rPr>
          <w:color w:val="000000" w:themeColor="text1"/>
          <w:sz w:val="24"/>
          <w:szCs w:val="24"/>
        </w:rPr>
        <w:t>Гаранта</w:t>
      </w:r>
      <w:r w:rsidR="00530345" w:rsidRPr="008F1A94">
        <w:rPr>
          <w:color w:val="000000" w:themeColor="text1"/>
          <w:sz w:val="24"/>
          <w:szCs w:val="24"/>
        </w:rPr>
        <w:t xml:space="preserve">, включающую сведения: </w:t>
      </w:r>
    </w:p>
    <w:p w:rsidR="00530345" w:rsidRPr="008F1A94" w:rsidRDefault="00530345" w:rsidP="004A4910">
      <w:pPr>
        <w:tabs>
          <w:tab w:val="left" w:pos="284"/>
        </w:tabs>
        <w:spacing w:after="120" w:line="360" w:lineRule="auto"/>
        <w:ind w:left="851" w:hanging="851"/>
        <w:jc w:val="both"/>
        <w:rPr>
          <w:color w:val="000000" w:themeColor="text1"/>
          <w:sz w:val="24"/>
          <w:szCs w:val="24"/>
        </w:rPr>
      </w:pPr>
      <w:r w:rsidRPr="008F1A94">
        <w:rPr>
          <w:color w:val="000000" w:themeColor="text1"/>
          <w:sz w:val="24"/>
          <w:szCs w:val="24"/>
        </w:rPr>
        <w:t xml:space="preserve">1) </w:t>
      </w:r>
      <w:r w:rsidR="004A4910" w:rsidRPr="008F1A94">
        <w:rPr>
          <w:color w:val="000000" w:themeColor="text1"/>
          <w:sz w:val="24"/>
          <w:szCs w:val="24"/>
        </w:rPr>
        <w:t xml:space="preserve">        </w:t>
      </w:r>
      <w:r w:rsidRPr="008F1A94">
        <w:rPr>
          <w:color w:val="000000" w:themeColor="text1"/>
          <w:sz w:val="24"/>
          <w:szCs w:val="24"/>
        </w:rPr>
        <w:t>о наличии лицензии Центрального банка Российской Федерации на осуществление банковских операций;</w:t>
      </w:r>
    </w:p>
    <w:p w:rsidR="00530345" w:rsidRPr="008F1A94" w:rsidRDefault="00530345" w:rsidP="004A4910">
      <w:pPr>
        <w:tabs>
          <w:tab w:val="left" w:pos="284"/>
        </w:tabs>
        <w:spacing w:after="120" w:line="360" w:lineRule="auto"/>
        <w:ind w:left="851" w:hanging="851"/>
        <w:jc w:val="both"/>
        <w:rPr>
          <w:color w:val="000000" w:themeColor="text1"/>
          <w:sz w:val="24"/>
          <w:szCs w:val="24"/>
        </w:rPr>
      </w:pPr>
      <w:r w:rsidRPr="008F1A94">
        <w:rPr>
          <w:color w:val="000000" w:themeColor="text1"/>
          <w:sz w:val="24"/>
          <w:szCs w:val="24"/>
        </w:rPr>
        <w:t xml:space="preserve">2) </w:t>
      </w:r>
      <w:r w:rsidR="004A4910" w:rsidRPr="008F1A94">
        <w:rPr>
          <w:color w:val="000000" w:themeColor="text1"/>
          <w:sz w:val="24"/>
          <w:szCs w:val="24"/>
        </w:rPr>
        <w:t xml:space="preserve">       </w:t>
      </w:r>
      <w:r w:rsidRPr="008F1A94">
        <w:rPr>
          <w:color w:val="000000" w:themeColor="text1"/>
          <w:sz w:val="24"/>
          <w:szCs w:val="24"/>
        </w:rPr>
        <w:t xml:space="preserve">о наличии положительного аудиторского заключения по итогам работы </w:t>
      </w:r>
      <w:r w:rsidR="008F4296" w:rsidRPr="008F1A94">
        <w:rPr>
          <w:color w:val="000000" w:themeColor="text1"/>
          <w:sz w:val="24"/>
          <w:szCs w:val="24"/>
        </w:rPr>
        <w:t>Банку-партнеру</w:t>
      </w:r>
      <w:r w:rsidRPr="008F1A94">
        <w:rPr>
          <w:color w:val="000000" w:themeColor="text1"/>
          <w:sz w:val="24"/>
          <w:szCs w:val="24"/>
        </w:rPr>
        <w:t xml:space="preserve"> за три последних отчетных года, а также положительного аудиторского заключения по отчетности, составленной в соответствии с международными стандартами финансовой отчетности (МСФО), за три последних отчетных </w:t>
      </w:r>
      <w:proofErr w:type="gramStart"/>
      <w:r w:rsidRPr="008F1A94">
        <w:rPr>
          <w:color w:val="000000" w:themeColor="text1"/>
          <w:sz w:val="24"/>
          <w:szCs w:val="24"/>
        </w:rPr>
        <w:t>года  по</w:t>
      </w:r>
      <w:proofErr w:type="gramEnd"/>
      <w:r w:rsidRPr="008F1A94">
        <w:rPr>
          <w:color w:val="000000" w:themeColor="text1"/>
          <w:sz w:val="24"/>
          <w:szCs w:val="24"/>
        </w:rPr>
        <w:t xml:space="preserve"> </w:t>
      </w:r>
      <w:r w:rsidR="008F4296" w:rsidRPr="008F1A94">
        <w:rPr>
          <w:color w:val="000000" w:themeColor="text1"/>
          <w:sz w:val="24"/>
          <w:szCs w:val="24"/>
        </w:rPr>
        <w:t>Банку-партнеру</w:t>
      </w:r>
      <w:r w:rsidRPr="008F1A94">
        <w:rPr>
          <w:color w:val="000000" w:themeColor="text1"/>
          <w:sz w:val="24"/>
          <w:szCs w:val="24"/>
        </w:rPr>
        <w:t xml:space="preserve"> или банковской группе, при вхождении </w:t>
      </w:r>
      <w:r w:rsidR="008F4296" w:rsidRPr="008F1A94">
        <w:rPr>
          <w:color w:val="000000" w:themeColor="text1"/>
          <w:sz w:val="24"/>
          <w:szCs w:val="24"/>
        </w:rPr>
        <w:t>банка</w:t>
      </w:r>
      <w:r w:rsidRPr="008F1A94">
        <w:rPr>
          <w:color w:val="000000" w:themeColor="text1"/>
          <w:sz w:val="24"/>
          <w:szCs w:val="24"/>
        </w:rPr>
        <w:t xml:space="preserve"> в банковскую группу;</w:t>
      </w:r>
    </w:p>
    <w:p w:rsidR="00530345" w:rsidRPr="008F1A94" w:rsidRDefault="00530345" w:rsidP="004A4910">
      <w:pPr>
        <w:tabs>
          <w:tab w:val="left" w:pos="284"/>
        </w:tabs>
        <w:spacing w:after="120" w:line="360" w:lineRule="auto"/>
        <w:ind w:left="851" w:hanging="851"/>
        <w:jc w:val="both"/>
        <w:rPr>
          <w:color w:val="000000" w:themeColor="text1"/>
          <w:sz w:val="24"/>
          <w:szCs w:val="24"/>
        </w:rPr>
      </w:pPr>
      <w:r w:rsidRPr="008F1A94">
        <w:rPr>
          <w:color w:val="000000" w:themeColor="text1"/>
          <w:sz w:val="24"/>
          <w:szCs w:val="24"/>
        </w:rPr>
        <w:t xml:space="preserve">3) </w:t>
      </w:r>
      <w:r w:rsidR="004A4910" w:rsidRPr="008F1A94">
        <w:rPr>
          <w:color w:val="000000" w:themeColor="text1"/>
          <w:sz w:val="24"/>
          <w:szCs w:val="24"/>
        </w:rPr>
        <w:t xml:space="preserve">    </w:t>
      </w:r>
      <w:r w:rsidRPr="008F1A94">
        <w:rPr>
          <w:color w:val="000000" w:themeColor="text1"/>
          <w:sz w:val="24"/>
          <w:szCs w:val="24"/>
        </w:rPr>
        <w:t xml:space="preserve">об отсутствии примененных Центральным банком Российской Федерации в отношении </w:t>
      </w:r>
      <w:r w:rsidR="006729A7" w:rsidRPr="008F1A94">
        <w:rPr>
          <w:color w:val="000000" w:themeColor="text1"/>
          <w:sz w:val="24"/>
          <w:szCs w:val="24"/>
        </w:rPr>
        <w:t>Банка-партнера</w:t>
      </w:r>
      <w:r w:rsidRPr="008F1A94">
        <w:rPr>
          <w:color w:val="000000" w:themeColor="text1"/>
          <w:sz w:val="24"/>
          <w:szCs w:val="24"/>
        </w:rPr>
        <w:t xml:space="preserve"> санкций в форме запрета на совершение отдельных банковских операций и открытие филиалов, в виде приостановления действия лицензии на </w:t>
      </w:r>
      <w:r w:rsidRPr="008F1A94">
        <w:rPr>
          <w:color w:val="000000" w:themeColor="text1"/>
          <w:sz w:val="24"/>
          <w:szCs w:val="24"/>
        </w:rPr>
        <w:lastRenderedPageBreak/>
        <w:t>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p>
    <w:p w:rsidR="00530345" w:rsidRPr="008F1A94" w:rsidRDefault="00530345" w:rsidP="004A4910">
      <w:pPr>
        <w:tabs>
          <w:tab w:val="left" w:pos="284"/>
        </w:tabs>
        <w:spacing w:after="120" w:line="360" w:lineRule="auto"/>
        <w:ind w:left="851" w:hanging="851"/>
        <w:jc w:val="both"/>
        <w:rPr>
          <w:color w:val="000000" w:themeColor="text1"/>
          <w:sz w:val="24"/>
          <w:szCs w:val="24"/>
        </w:rPr>
      </w:pPr>
      <w:r w:rsidRPr="008F1A94">
        <w:rPr>
          <w:color w:val="000000" w:themeColor="text1"/>
          <w:sz w:val="24"/>
          <w:szCs w:val="24"/>
        </w:rPr>
        <w:t xml:space="preserve">4) </w:t>
      </w:r>
      <w:r w:rsidR="004A4910" w:rsidRPr="008F1A94">
        <w:rPr>
          <w:color w:val="000000" w:themeColor="text1"/>
          <w:sz w:val="24"/>
          <w:szCs w:val="24"/>
        </w:rPr>
        <w:t xml:space="preserve">    </w:t>
      </w:r>
      <w:r w:rsidRPr="008F1A94">
        <w:rPr>
          <w:color w:val="000000" w:themeColor="text1"/>
          <w:sz w:val="24"/>
          <w:szCs w:val="24"/>
        </w:rPr>
        <w:t>о наличии внутренней нормативной документации, в том числе утвержденной стратегии или отдельного раздела в стратегии, регламентирующих порядок работы с Принципалами (при наличии изменений предоставляется текст измененных документов).</w:t>
      </w:r>
    </w:p>
    <w:p w:rsidR="00DC3481" w:rsidRPr="008F1A94" w:rsidRDefault="00530345" w:rsidP="004A4910">
      <w:pPr>
        <w:tabs>
          <w:tab w:val="left" w:pos="284"/>
        </w:tabs>
        <w:spacing w:after="120" w:line="360" w:lineRule="auto"/>
        <w:ind w:left="851" w:hanging="851"/>
        <w:jc w:val="both"/>
        <w:rPr>
          <w:color w:val="000000" w:themeColor="text1"/>
          <w:sz w:val="24"/>
          <w:szCs w:val="24"/>
        </w:rPr>
      </w:pPr>
      <w:r w:rsidRPr="008F1A94">
        <w:rPr>
          <w:color w:val="000000" w:themeColor="text1"/>
          <w:sz w:val="24"/>
          <w:szCs w:val="24"/>
        </w:rPr>
        <w:t xml:space="preserve">5) </w:t>
      </w:r>
      <w:r w:rsidR="004A4910" w:rsidRPr="008F1A94">
        <w:rPr>
          <w:color w:val="000000" w:themeColor="text1"/>
          <w:sz w:val="24"/>
          <w:szCs w:val="24"/>
        </w:rPr>
        <w:t xml:space="preserve">        </w:t>
      </w:r>
      <w:r w:rsidRPr="008F1A94">
        <w:rPr>
          <w:color w:val="000000" w:themeColor="text1"/>
          <w:sz w:val="24"/>
          <w:szCs w:val="24"/>
        </w:rPr>
        <w:t>о наличии специализированных технологий (программ) работы с Принципалами.</w:t>
      </w:r>
    </w:p>
    <w:p w:rsidR="007D5ED5" w:rsidRPr="008F1A94" w:rsidRDefault="007D5ED5" w:rsidP="007D5ED5">
      <w:pPr>
        <w:tabs>
          <w:tab w:val="left" w:pos="851"/>
        </w:tabs>
        <w:spacing w:after="120" w:line="360" w:lineRule="auto"/>
        <w:jc w:val="both"/>
        <w:rPr>
          <w:color w:val="000000" w:themeColor="text1"/>
          <w:sz w:val="24"/>
          <w:szCs w:val="24"/>
        </w:rPr>
      </w:pPr>
      <w:r w:rsidRPr="008F1A94">
        <w:rPr>
          <w:b/>
          <w:color w:val="000000" w:themeColor="text1"/>
          <w:sz w:val="24"/>
          <w:szCs w:val="24"/>
        </w:rPr>
        <w:t>6.1.8.</w:t>
      </w:r>
      <w:r w:rsidRPr="008F1A94">
        <w:rPr>
          <w:color w:val="000000" w:themeColor="text1"/>
          <w:sz w:val="24"/>
          <w:szCs w:val="24"/>
        </w:rPr>
        <w:tab/>
        <w:t>принимать по просьбе Центра участие в разработке документов (новых редакций документов), регламентирующих его взаимоотношения с Гарант</w:t>
      </w:r>
      <w:r w:rsidR="007D4903" w:rsidRPr="008F1A94">
        <w:rPr>
          <w:color w:val="000000" w:themeColor="text1"/>
          <w:sz w:val="24"/>
          <w:szCs w:val="24"/>
        </w:rPr>
        <w:t>ами</w:t>
      </w:r>
      <w:r w:rsidRPr="008F1A94">
        <w:rPr>
          <w:color w:val="000000" w:themeColor="text1"/>
          <w:sz w:val="24"/>
          <w:szCs w:val="24"/>
        </w:rPr>
        <w:t>, а также документов необходимых для реализации настоящего Соглашения и их редакций</w:t>
      </w:r>
      <w:r w:rsidR="007F201F" w:rsidRPr="008F1A94">
        <w:rPr>
          <w:color w:val="000000" w:themeColor="text1"/>
          <w:sz w:val="24"/>
          <w:szCs w:val="24"/>
        </w:rPr>
        <w:t>;</w:t>
      </w:r>
    </w:p>
    <w:p w:rsidR="007D5ED5" w:rsidRPr="008F1A94" w:rsidRDefault="007D5ED5" w:rsidP="007D5ED5">
      <w:pPr>
        <w:tabs>
          <w:tab w:val="left" w:pos="851"/>
        </w:tabs>
        <w:spacing w:after="120" w:line="360" w:lineRule="auto"/>
        <w:jc w:val="both"/>
        <w:rPr>
          <w:color w:val="000000" w:themeColor="text1"/>
          <w:sz w:val="24"/>
          <w:szCs w:val="24"/>
        </w:rPr>
      </w:pPr>
      <w:r w:rsidRPr="008F1A94">
        <w:rPr>
          <w:b/>
          <w:color w:val="000000" w:themeColor="text1"/>
          <w:sz w:val="24"/>
          <w:szCs w:val="24"/>
        </w:rPr>
        <w:t>6.1.9.</w:t>
      </w:r>
      <w:r w:rsidRPr="008F1A94">
        <w:rPr>
          <w:color w:val="000000" w:themeColor="text1"/>
          <w:sz w:val="24"/>
          <w:szCs w:val="24"/>
        </w:rPr>
        <w:tab/>
      </w:r>
      <w:r w:rsidR="0063346B" w:rsidRPr="008F1A94">
        <w:rPr>
          <w:color w:val="000000" w:themeColor="text1"/>
          <w:sz w:val="24"/>
          <w:szCs w:val="24"/>
        </w:rPr>
        <w:t xml:space="preserve">при предоставлении банковской гарантии Принципалам под поручительства Центра заключать с Центром и Принципалами Договор поручительства по типовой форме (Приложение № </w:t>
      </w:r>
      <w:r w:rsidR="00E75DB4" w:rsidRPr="008F1A94">
        <w:rPr>
          <w:color w:val="000000" w:themeColor="text1"/>
          <w:sz w:val="24"/>
          <w:szCs w:val="24"/>
        </w:rPr>
        <w:t>6</w:t>
      </w:r>
      <w:r w:rsidR="0063346B" w:rsidRPr="008F1A94">
        <w:rPr>
          <w:color w:val="000000" w:themeColor="text1"/>
          <w:sz w:val="24"/>
          <w:szCs w:val="24"/>
        </w:rPr>
        <w:t xml:space="preserve"> к Регламенту предоставления поручительств и исполнения обязательств по договорам поручительств по договорам банковской гарантии)</w:t>
      </w:r>
      <w:r w:rsidRPr="008F1A94">
        <w:rPr>
          <w:color w:val="000000" w:themeColor="text1"/>
          <w:sz w:val="24"/>
          <w:szCs w:val="24"/>
        </w:rPr>
        <w:t>;</w:t>
      </w:r>
    </w:p>
    <w:p w:rsidR="007D5ED5" w:rsidRPr="008F1A94" w:rsidRDefault="007D5ED5" w:rsidP="007D5ED5">
      <w:pPr>
        <w:tabs>
          <w:tab w:val="left" w:pos="851"/>
        </w:tabs>
        <w:spacing w:after="120" w:line="360" w:lineRule="auto"/>
        <w:jc w:val="both"/>
        <w:rPr>
          <w:color w:val="000000" w:themeColor="text1"/>
          <w:sz w:val="24"/>
          <w:szCs w:val="24"/>
        </w:rPr>
      </w:pPr>
      <w:r w:rsidRPr="008F1A94">
        <w:rPr>
          <w:b/>
          <w:color w:val="000000" w:themeColor="text1"/>
          <w:sz w:val="24"/>
          <w:szCs w:val="24"/>
        </w:rPr>
        <w:t>6.1.10.</w:t>
      </w:r>
      <w:r w:rsidRPr="008F1A94">
        <w:rPr>
          <w:color w:val="000000" w:themeColor="text1"/>
          <w:sz w:val="24"/>
          <w:szCs w:val="24"/>
        </w:rPr>
        <w:tab/>
      </w:r>
      <w:r w:rsidR="00AB49F9" w:rsidRPr="008F1A94">
        <w:rPr>
          <w:color w:val="000000" w:themeColor="text1"/>
          <w:sz w:val="24"/>
          <w:szCs w:val="24"/>
        </w:rPr>
        <w:t>н</w:t>
      </w:r>
      <w:r w:rsidRPr="008F1A94">
        <w:rPr>
          <w:color w:val="000000" w:themeColor="text1"/>
          <w:sz w:val="24"/>
          <w:szCs w:val="24"/>
        </w:rPr>
        <w:t>аправить Центру оформленные надлежащим образом со стороны Принципала и Гаранта следующие документы:</w:t>
      </w:r>
    </w:p>
    <w:p w:rsidR="007D5ED5" w:rsidRPr="008F1A94" w:rsidRDefault="007D5ED5" w:rsidP="007D5ED5">
      <w:pPr>
        <w:tabs>
          <w:tab w:val="left" w:pos="993"/>
        </w:tabs>
        <w:spacing w:after="120" w:line="360" w:lineRule="auto"/>
        <w:jc w:val="both"/>
        <w:rPr>
          <w:color w:val="000000" w:themeColor="text1"/>
          <w:sz w:val="24"/>
          <w:szCs w:val="24"/>
        </w:rPr>
      </w:pPr>
      <w:r w:rsidRPr="008F1A94">
        <w:rPr>
          <w:b/>
          <w:color w:val="000000" w:themeColor="text1"/>
          <w:sz w:val="24"/>
          <w:szCs w:val="24"/>
        </w:rPr>
        <w:t>6.1.10.1.</w:t>
      </w:r>
      <w:r w:rsidRPr="008F1A94">
        <w:rPr>
          <w:color w:val="000000" w:themeColor="text1"/>
          <w:sz w:val="24"/>
          <w:szCs w:val="24"/>
        </w:rPr>
        <w:tab/>
      </w:r>
      <w:r w:rsidR="00DB4D57" w:rsidRPr="008F1A94">
        <w:rPr>
          <w:color w:val="000000" w:themeColor="text1"/>
          <w:sz w:val="24"/>
          <w:szCs w:val="24"/>
        </w:rPr>
        <w:t>в</w:t>
      </w:r>
      <w:r w:rsidRPr="008F1A94">
        <w:rPr>
          <w:color w:val="000000" w:themeColor="text1"/>
          <w:sz w:val="24"/>
          <w:szCs w:val="24"/>
        </w:rPr>
        <w:t xml:space="preserve"> срок не позднее 5 (пяти) рабочих дней с даты подписания </w:t>
      </w:r>
      <w:r w:rsidR="005F37CF" w:rsidRPr="008F1A94">
        <w:rPr>
          <w:color w:val="000000" w:themeColor="text1"/>
          <w:sz w:val="24"/>
          <w:szCs w:val="24"/>
        </w:rPr>
        <w:t>д</w:t>
      </w:r>
      <w:r w:rsidRPr="008F1A94">
        <w:rPr>
          <w:color w:val="000000" w:themeColor="text1"/>
          <w:sz w:val="24"/>
          <w:szCs w:val="24"/>
        </w:rPr>
        <w:t xml:space="preserve">оговора поручительства: </w:t>
      </w:r>
    </w:p>
    <w:p w:rsidR="007D5ED5" w:rsidRPr="008F1A94" w:rsidRDefault="007D5ED5" w:rsidP="007D5ED5">
      <w:pPr>
        <w:spacing w:after="120" w:line="360" w:lineRule="auto"/>
        <w:ind w:left="851" w:hanging="851"/>
        <w:jc w:val="both"/>
        <w:rPr>
          <w:color w:val="000000" w:themeColor="text1"/>
          <w:sz w:val="24"/>
          <w:szCs w:val="24"/>
        </w:rPr>
      </w:pPr>
      <w:r w:rsidRPr="008F1A94">
        <w:rPr>
          <w:color w:val="000000" w:themeColor="text1"/>
          <w:sz w:val="24"/>
          <w:szCs w:val="24"/>
        </w:rPr>
        <w:t>а)</w:t>
      </w:r>
      <w:r w:rsidRPr="008F1A94">
        <w:rPr>
          <w:color w:val="000000" w:themeColor="text1"/>
          <w:sz w:val="24"/>
          <w:szCs w:val="24"/>
        </w:rPr>
        <w:tab/>
        <w:t>копию Договора о предоставлени</w:t>
      </w:r>
      <w:r w:rsidR="00AD3529" w:rsidRPr="008F1A94">
        <w:rPr>
          <w:color w:val="000000" w:themeColor="text1"/>
          <w:sz w:val="24"/>
          <w:szCs w:val="24"/>
        </w:rPr>
        <w:t>и</w:t>
      </w:r>
      <w:r w:rsidRPr="008F1A94">
        <w:rPr>
          <w:color w:val="000000" w:themeColor="text1"/>
          <w:sz w:val="24"/>
          <w:szCs w:val="24"/>
        </w:rPr>
        <w:t xml:space="preserve"> банковской гарантии, в обеспечение обязательств по которому было предоставлено поручительство Центра; </w:t>
      </w:r>
    </w:p>
    <w:p w:rsidR="0042662F" w:rsidRPr="008F1A94" w:rsidRDefault="007D5ED5" w:rsidP="007D5ED5">
      <w:pPr>
        <w:spacing w:after="120" w:line="360" w:lineRule="auto"/>
        <w:ind w:left="851" w:hanging="851"/>
        <w:jc w:val="both"/>
        <w:rPr>
          <w:color w:val="000000" w:themeColor="text1"/>
          <w:sz w:val="24"/>
          <w:szCs w:val="24"/>
        </w:rPr>
      </w:pPr>
      <w:r w:rsidRPr="008F1A94">
        <w:rPr>
          <w:color w:val="000000" w:themeColor="text1"/>
          <w:sz w:val="24"/>
          <w:szCs w:val="24"/>
        </w:rPr>
        <w:t>б)</w:t>
      </w:r>
      <w:r w:rsidRPr="008F1A94">
        <w:rPr>
          <w:color w:val="000000" w:themeColor="text1"/>
          <w:sz w:val="24"/>
          <w:szCs w:val="24"/>
        </w:rPr>
        <w:tab/>
      </w:r>
      <w:r w:rsidR="0042662F" w:rsidRPr="008F1A94">
        <w:rPr>
          <w:color w:val="000000" w:themeColor="text1"/>
          <w:sz w:val="24"/>
          <w:szCs w:val="24"/>
        </w:rPr>
        <w:t>копию банковской гарантии;</w:t>
      </w:r>
    </w:p>
    <w:p w:rsidR="00C367BE" w:rsidRPr="008F1A94" w:rsidRDefault="0042662F" w:rsidP="007D5ED5">
      <w:pPr>
        <w:spacing w:after="120" w:line="360" w:lineRule="auto"/>
        <w:ind w:left="851" w:hanging="851"/>
        <w:jc w:val="both"/>
        <w:rPr>
          <w:color w:val="000000" w:themeColor="text1"/>
          <w:sz w:val="24"/>
          <w:szCs w:val="24"/>
        </w:rPr>
      </w:pPr>
      <w:proofErr w:type="gramStart"/>
      <w:r w:rsidRPr="008F1A94">
        <w:rPr>
          <w:color w:val="000000" w:themeColor="text1"/>
          <w:sz w:val="24"/>
          <w:szCs w:val="24"/>
        </w:rPr>
        <w:t xml:space="preserve">в)   </w:t>
      </w:r>
      <w:proofErr w:type="gramEnd"/>
      <w:r w:rsidRPr="008F1A94">
        <w:rPr>
          <w:color w:val="000000" w:themeColor="text1"/>
          <w:sz w:val="24"/>
          <w:szCs w:val="24"/>
        </w:rPr>
        <w:t xml:space="preserve">    </w:t>
      </w:r>
      <w:r w:rsidR="00C367BE" w:rsidRPr="008F1A94">
        <w:rPr>
          <w:color w:val="000000" w:themeColor="text1"/>
          <w:sz w:val="24"/>
          <w:szCs w:val="24"/>
        </w:rPr>
        <w:t xml:space="preserve">    копию акта приема-передачи банковской гарантии;</w:t>
      </w:r>
    </w:p>
    <w:p w:rsidR="007D5ED5" w:rsidRPr="008F1A94" w:rsidRDefault="00C367BE" w:rsidP="007D5ED5">
      <w:pPr>
        <w:spacing w:after="120" w:line="360" w:lineRule="auto"/>
        <w:ind w:left="851" w:hanging="851"/>
        <w:jc w:val="both"/>
        <w:rPr>
          <w:color w:val="000000" w:themeColor="text1"/>
          <w:sz w:val="24"/>
          <w:szCs w:val="24"/>
        </w:rPr>
      </w:pPr>
      <w:proofErr w:type="gramStart"/>
      <w:r w:rsidRPr="008F1A94">
        <w:rPr>
          <w:color w:val="000000" w:themeColor="text1"/>
          <w:sz w:val="24"/>
          <w:szCs w:val="24"/>
        </w:rPr>
        <w:t xml:space="preserve">г)   </w:t>
      </w:r>
      <w:proofErr w:type="gramEnd"/>
      <w:r w:rsidRPr="008F1A94">
        <w:rPr>
          <w:color w:val="000000" w:themeColor="text1"/>
          <w:sz w:val="24"/>
          <w:szCs w:val="24"/>
        </w:rPr>
        <w:t xml:space="preserve">     </w:t>
      </w:r>
      <w:r w:rsidR="007D5ED5" w:rsidRPr="008F1A94">
        <w:rPr>
          <w:color w:val="000000" w:themeColor="text1"/>
          <w:sz w:val="24"/>
          <w:szCs w:val="24"/>
        </w:rPr>
        <w:t>копии договоров залога заключенных с Принципал</w:t>
      </w:r>
      <w:r w:rsidR="0096625C" w:rsidRPr="008F1A94">
        <w:rPr>
          <w:color w:val="000000" w:themeColor="text1"/>
          <w:sz w:val="24"/>
          <w:szCs w:val="24"/>
        </w:rPr>
        <w:t>ом</w:t>
      </w:r>
      <w:r w:rsidR="007D5ED5" w:rsidRPr="008F1A94">
        <w:rPr>
          <w:color w:val="000000" w:themeColor="text1"/>
          <w:sz w:val="24"/>
          <w:szCs w:val="24"/>
        </w:rPr>
        <w:t xml:space="preserve"> и (или) с третьими лицами, подтверждающих наличие обеспечения исполнения обязательств в виде движимого имущества (при наличии); </w:t>
      </w:r>
    </w:p>
    <w:p w:rsidR="007D5ED5" w:rsidRPr="008F1A94" w:rsidRDefault="0099122D" w:rsidP="007D5ED5">
      <w:pPr>
        <w:spacing w:after="120" w:line="360" w:lineRule="auto"/>
        <w:ind w:left="851" w:hanging="851"/>
        <w:jc w:val="both"/>
        <w:rPr>
          <w:color w:val="000000" w:themeColor="text1"/>
          <w:sz w:val="24"/>
          <w:szCs w:val="24"/>
        </w:rPr>
      </w:pPr>
      <w:r w:rsidRPr="008F1A94">
        <w:rPr>
          <w:color w:val="000000" w:themeColor="text1"/>
          <w:sz w:val="24"/>
          <w:szCs w:val="24"/>
        </w:rPr>
        <w:t>д</w:t>
      </w:r>
      <w:r w:rsidR="007D5ED5" w:rsidRPr="008F1A94">
        <w:rPr>
          <w:color w:val="000000" w:themeColor="text1"/>
          <w:sz w:val="24"/>
          <w:szCs w:val="24"/>
        </w:rPr>
        <w:t>)</w:t>
      </w:r>
      <w:r w:rsidR="007D5ED5" w:rsidRPr="008F1A94">
        <w:rPr>
          <w:color w:val="000000" w:themeColor="text1"/>
          <w:sz w:val="24"/>
          <w:szCs w:val="24"/>
        </w:rPr>
        <w:tab/>
        <w:t>копии договоров залога имущественных и неимущественных прав (требования по контрактам, залог авторских прав и т.п.) (при наличии);</w:t>
      </w:r>
    </w:p>
    <w:p w:rsidR="007D5ED5" w:rsidRPr="008F1A94" w:rsidRDefault="0099122D" w:rsidP="007D5ED5">
      <w:pPr>
        <w:spacing w:after="120" w:line="360" w:lineRule="auto"/>
        <w:ind w:left="851" w:hanging="851"/>
        <w:jc w:val="both"/>
        <w:rPr>
          <w:color w:val="000000" w:themeColor="text1"/>
          <w:sz w:val="24"/>
          <w:szCs w:val="24"/>
        </w:rPr>
      </w:pPr>
      <w:r w:rsidRPr="008F1A94">
        <w:rPr>
          <w:color w:val="000000" w:themeColor="text1"/>
          <w:sz w:val="24"/>
          <w:szCs w:val="24"/>
        </w:rPr>
        <w:lastRenderedPageBreak/>
        <w:t>е</w:t>
      </w:r>
      <w:r w:rsidR="007D5ED5" w:rsidRPr="008F1A94">
        <w:rPr>
          <w:color w:val="000000" w:themeColor="text1"/>
          <w:sz w:val="24"/>
          <w:szCs w:val="24"/>
        </w:rPr>
        <w:t>)</w:t>
      </w:r>
      <w:r w:rsidR="007D5ED5" w:rsidRPr="008F1A94">
        <w:rPr>
          <w:color w:val="000000" w:themeColor="text1"/>
          <w:sz w:val="24"/>
          <w:szCs w:val="24"/>
        </w:rPr>
        <w:tab/>
        <w:t>копии договоров поручительства, заключенных в обеспечение исполнения обязательств по договору о предоставлени</w:t>
      </w:r>
      <w:r w:rsidR="0096625C" w:rsidRPr="008F1A94">
        <w:rPr>
          <w:color w:val="000000" w:themeColor="text1"/>
          <w:sz w:val="24"/>
          <w:szCs w:val="24"/>
        </w:rPr>
        <w:t>и</w:t>
      </w:r>
      <w:r w:rsidR="007D5ED5" w:rsidRPr="008F1A94">
        <w:rPr>
          <w:color w:val="000000" w:themeColor="text1"/>
          <w:sz w:val="24"/>
          <w:szCs w:val="24"/>
        </w:rPr>
        <w:t xml:space="preserve"> банковской гарантии с третьими лицами (при наличии);</w:t>
      </w:r>
    </w:p>
    <w:p w:rsidR="007D5ED5" w:rsidRPr="008F1A94" w:rsidRDefault="0099122D" w:rsidP="00073685">
      <w:pPr>
        <w:spacing w:after="120" w:line="360" w:lineRule="auto"/>
        <w:ind w:left="851" w:hanging="851"/>
        <w:jc w:val="both"/>
        <w:rPr>
          <w:color w:val="000000" w:themeColor="text1"/>
          <w:sz w:val="24"/>
          <w:szCs w:val="24"/>
        </w:rPr>
      </w:pPr>
      <w:r w:rsidRPr="008F1A94">
        <w:rPr>
          <w:color w:val="000000" w:themeColor="text1"/>
          <w:sz w:val="24"/>
          <w:szCs w:val="24"/>
        </w:rPr>
        <w:t>ж</w:t>
      </w:r>
      <w:r w:rsidR="007D5ED5" w:rsidRPr="008F1A94">
        <w:rPr>
          <w:color w:val="000000" w:themeColor="text1"/>
          <w:sz w:val="24"/>
          <w:szCs w:val="24"/>
        </w:rPr>
        <w:t>)</w:t>
      </w:r>
      <w:r w:rsidR="007D5ED5" w:rsidRPr="008F1A94">
        <w:rPr>
          <w:color w:val="000000" w:themeColor="text1"/>
          <w:sz w:val="24"/>
          <w:szCs w:val="24"/>
        </w:rPr>
        <w:tab/>
        <w:t>доверенность, подтверждающую полномочия представителя (подписанта) Гаранта, в случае если подписание договора поручительства от имени Гаранта планируется лицом, действующим на основании доверенности;</w:t>
      </w:r>
    </w:p>
    <w:p w:rsidR="007D5ED5" w:rsidRPr="008F1A94" w:rsidRDefault="007D5ED5" w:rsidP="00A73546">
      <w:pPr>
        <w:tabs>
          <w:tab w:val="num" w:pos="567"/>
          <w:tab w:val="num" w:pos="1134"/>
        </w:tabs>
        <w:spacing w:before="120" w:after="120" w:line="360" w:lineRule="auto"/>
        <w:jc w:val="both"/>
        <w:rPr>
          <w:color w:val="000000" w:themeColor="text1"/>
          <w:sz w:val="24"/>
          <w:szCs w:val="24"/>
        </w:rPr>
      </w:pPr>
      <w:r w:rsidRPr="008F1A94">
        <w:rPr>
          <w:b/>
          <w:color w:val="000000" w:themeColor="text1"/>
          <w:sz w:val="24"/>
          <w:szCs w:val="24"/>
        </w:rPr>
        <w:t>6.1.10.2.</w:t>
      </w:r>
      <w:r w:rsidRPr="008F1A94">
        <w:rPr>
          <w:color w:val="000000" w:themeColor="text1"/>
          <w:sz w:val="24"/>
          <w:szCs w:val="24"/>
        </w:rPr>
        <w:tab/>
        <w:t>в срок не позднее 5 (Пяти) рабочих дней с момента заключения соглашени</w:t>
      </w:r>
      <w:r w:rsidR="00A55995" w:rsidRPr="008F1A94">
        <w:rPr>
          <w:color w:val="000000" w:themeColor="text1"/>
          <w:sz w:val="24"/>
          <w:szCs w:val="24"/>
        </w:rPr>
        <w:t>я</w:t>
      </w:r>
      <w:r w:rsidRPr="008F1A94">
        <w:rPr>
          <w:color w:val="000000" w:themeColor="text1"/>
          <w:sz w:val="24"/>
          <w:szCs w:val="24"/>
        </w:rPr>
        <w:t xml:space="preserve"> (и/или дополнительно</w:t>
      </w:r>
      <w:r w:rsidR="0067109A" w:rsidRPr="008F1A94">
        <w:rPr>
          <w:color w:val="000000" w:themeColor="text1"/>
          <w:sz w:val="24"/>
          <w:szCs w:val="24"/>
        </w:rPr>
        <w:t>го</w:t>
      </w:r>
      <w:r w:rsidRPr="008F1A94">
        <w:rPr>
          <w:color w:val="000000" w:themeColor="text1"/>
          <w:sz w:val="24"/>
          <w:szCs w:val="24"/>
        </w:rPr>
        <w:t xml:space="preserve"> соглашени</w:t>
      </w:r>
      <w:r w:rsidR="0067109A" w:rsidRPr="008F1A94">
        <w:rPr>
          <w:color w:val="000000" w:themeColor="text1"/>
          <w:sz w:val="24"/>
          <w:szCs w:val="24"/>
        </w:rPr>
        <w:t>я</w:t>
      </w:r>
      <w:r w:rsidRPr="008F1A94">
        <w:rPr>
          <w:color w:val="000000" w:themeColor="text1"/>
          <w:sz w:val="24"/>
          <w:szCs w:val="24"/>
        </w:rPr>
        <w:t xml:space="preserve">) к договору банковского счета </w:t>
      </w:r>
      <w:r w:rsidR="00516E88" w:rsidRPr="008F1A94">
        <w:rPr>
          <w:color w:val="000000" w:themeColor="text1"/>
          <w:sz w:val="24"/>
          <w:szCs w:val="24"/>
        </w:rPr>
        <w:t xml:space="preserve">копии согласий (акцептов) </w:t>
      </w:r>
      <w:r w:rsidRPr="008F1A94">
        <w:rPr>
          <w:color w:val="000000" w:themeColor="text1"/>
          <w:sz w:val="24"/>
          <w:szCs w:val="24"/>
        </w:rPr>
        <w:t xml:space="preserve">на списание денежных средств со счетов Принципала, открытых в </w:t>
      </w:r>
      <w:r w:rsidR="00A55995" w:rsidRPr="008F1A94">
        <w:rPr>
          <w:color w:val="000000" w:themeColor="text1"/>
          <w:sz w:val="24"/>
          <w:szCs w:val="24"/>
        </w:rPr>
        <w:t>Банке-партнере</w:t>
      </w:r>
      <w:r w:rsidRPr="008F1A94">
        <w:rPr>
          <w:color w:val="000000" w:themeColor="text1"/>
          <w:sz w:val="24"/>
          <w:szCs w:val="24"/>
        </w:rPr>
        <w:t>, а также со счетов, открытых в иных кредитных организациях, в том числе после предоставления банковской гарантии, копии указанных соглашений;</w:t>
      </w:r>
    </w:p>
    <w:p w:rsidR="00FE54A0" w:rsidRPr="008F1A94" w:rsidRDefault="007D5ED5" w:rsidP="007D5ED5">
      <w:pPr>
        <w:tabs>
          <w:tab w:val="left" w:pos="851"/>
          <w:tab w:val="left" w:pos="1418"/>
        </w:tabs>
        <w:spacing w:before="120" w:after="120" w:line="360" w:lineRule="auto"/>
        <w:ind w:left="40"/>
        <w:jc w:val="both"/>
        <w:rPr>
          <w:color w:val="000000" w:themeColor="text1"/>
          <w:sz w:val="24"/>
          <w:szCs w:val="24"/>
        </w:rPr>
      </w:pPr>
      <w:r w:rsidRPr="008F1A94">
        <w:rPr>
          <w:b/>
          <w:color w:val="000000" w:themeColor="text1"/>
          <w:sz w:val="24"/>
          <w:szCs w:val="24"/>
        </w:rPr>
        <w:t>6.1.10.4.</w:t>
      </w:r>
      <w:r w:rsidRPr="008F1A94">
        <w:rPr>
          <w:color w:val="000000" w:themeColor="text1"/>
          <w:sz w:val="24"/>
          <w:szCs w:val="24"/>
        </w:rPr>
        <w:tab/>
        <w:t>в срок не позднее 30 (тридцати) календарных дней с даты подписания договора поручительства</w:t>
      </w:r>
      <w:r w:rsidR="00FE54A0" w:rsidRPr="008F1A94">
        <w:rPr>
          <w:color w:val="000000" w:themeColor="text1"/>
          <w:sz w:val="24"/>
          <w:szCs w:val="24"/>
        </w:rPr>
        <w:t>:</w:t>
      </w:r>
    </w:p>
    <w:p w:rsidR="007D5ED5" w:rsidRPr="008F1A94" w:rsidRDefault="00FE54A0" w:rsidP="007D5ED5">
      <w:pPr>
        <w:tabs>
          <w:tab w:val="left" w:pos="851"/>
          <w:tab w:val="left" w:pos="1418"/>
        </w:tabs>
        <w:spacing w:before="120" w:after="120" w:line="360" w:lineRule="auto"/>
        <w:ind w:left="40"/>
        <w:jc w:val="both"/>
        <w:rPr>
          <w:color w:val="000000" w:themeColor="text1"/>
          <w:sz w:val="24"/>
          <w:szCs w:val="24"/>
        </w:rPr>
      </w:pPr>
      <w:r w:rsidRPr="008F1A94">
        <w:rPr>
          <w:b/>
          <w:color w:val="000000" w:themeColor="text1"/>
          <w:sz w:val="24"/>
          <w:szCs w:val="24"/>
        </w:rPr>
        <w:tab/>
        <w:t>-</w:t>
      </w:r>
      <w:r w:rsidR="007D5ED5" w:rsidRPr="008F1A94">
        <w:rPr>
          <w:color w:val="000000" w:themeColor="text1"/>
          <w:sz w:val="24"/>
          <w:szCs w:val="24"/>
        </w:rPr>
        <w:t xml:space="preserve"> копии договоров залога недвижимого имущества (при наличии), требующих регистрации в соответствующих органах, заключенных с Принципалом и (или) с третьими лицами, подтверждающих наличие обеспечения исполнения обязательств;</w:t>
      </w:r>
    </w:p>
    <w:p w:rsidR="00FE54A0" w:rsidRPr="008F1A94" w:rsidRDefault="00FE54A0" w:rsidP="007D5ED5">
      <w:pPr>
        <w:tabs>
          <w:tab w:val="left" w:pos="851"/>
          <w:tab w:val="left" w:pos="1418"/>
        </w:tabs>
        <w:spacing w:before="120" w:after="120" w:line="360" w:lineRule="auto"/>
        <w:ind w:left="40"/>
        <w:jc w:val="both"/>
        <w:rPr>
          <w:color w:val="000000" w:themeColor="text1"/>
          <w:sz w:val="24"/>
          <w:szCs w:val="24"/>
        </w:rPr>
      </w:pPr>
      <w:r w:rsidRPr="008F1A94">
        <w:rPr>
          <w:b/>
          <w:color w:val="000000" w:themeColor="text1"/>
          <w:sz w:val="24"/>
          <w:szCs w:val="24"/>
        </w:rPr>
        <w:tab/>
        <w:t>-</w:t>
      </w:r>
      <w:r w:rsidRPr="008F1A94">
        <w:rPr>
          <w:color w:val="000000" w:themeColor="text1"/>
          <w:sz w:val="24"/>
          <w:szCs w:val="24"/>
        </w:rPr>
        <w:t xml:space="preserve"> 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rsidR="007D5ED5" w:rsidRPr="008F1A94" w:rsidRDefault="007D5ED5" w:rsidP="007D5ED5">
      <w:pPr>
        <w:tabs>
          <w:tab w:val="left" w:pos="567"/>
          <w:tab w:val="num" w:pos="1134"/>
        </w:tabs>
        <w:spacing w:line="360" w:lineRule="auto"/>
        <w:ind w:left="40"/>
        <w:jc w:val="both"/>
        <w:rPr>
          <w:color w:val="000000" w:themeColor="text1"/>
          <w:sz w:val="24"/>
          <w:szCs w:val="24"/>
        </w:rPr>
      </w:pPr>
      <w:r w:rsidRPr="008F1A94">
        <w:rPr>
          <w:b/>
          <w:color w:val="000000" w:themeColor="text1"/>
          <w:sz w:val="24"/>
          <w:szCs w:val="24"/>
        </w:rPr>
        <w:t>6.1.11.</w:t>
      </w:r>
      <w:r w:rsidRPr="008F1A94">
        <w:rPr>
          <w:color w:val="000000" w:themeColor="text1"/>
          <w:sz w:val="24"/>
          <w:szCs w:val="24"/>
        </w:rPr>
        <w:tab/>
        <w:t>в срок не позднее 5 (Пяти) рабочих дней письменно уведомить Центр об исполнении Принципалом своих обязательств по договору о предоставлени</w:t>
      </w:r>
      <w:r w:rsidR="002D7658" w:rsidRPr="008F1A94">
        <w:rPr>
          <w:color w:val="000000" w:themeColor="text1"/>
          <w:sz w:val="24"/>
          <w:szCs w:val="24"/>
        </w:rPr>
        <w:t>и</w:t>
      </w:r>
      <w:r w:rsidRPr="008F1A94">
        <w:rPr>
          <w:color w:val="000000" w:themeColor="text1"/>
          <w:sz w:val="24"/>
          <w:szCs w:val="24"/>
        </w:rPr>
        <w:t xml:space="preserve"> банковской гарантии;</w:t>
      </w:r>
    </w:p>
    <w:p w:rsidR="007D5ED5" w:rsidRPr="008F1A94" w:rsidRDefault="007D5ED5" w:rsidP="007D5ED5">
      <w:pPr>
        <w:tabs>
          <w:tab w:val="left" w:pos="851"/>
        </w:tabs>
        <w:spacing w:after="120" w:line="360" w:lineRule="auto"/>
        <w:jc w:val="both"/>
        <w:rPr>
          <w:color w:val="000000" w:themeColor="text1"/>
          <w:sz w:val="24"/>
          <w:szCs w:val="24"/>
        </w:rPr>
      </w:pPr>
      <w:r w:rsidRPr="008F1A94">
        <w:rPr>
          <w:b/>
          <w:color w:val="000000" w:themeColor="text1"/>
          <w:sz w:val="24"/>
          <w:szCs w:val="24"/>
        </w:rPr>
        <w:t>6.1.12.</w:t>
      </w:r>
      <w:r w:rsidRPr="008F1A94">
        <w:rPr>
          <w:color w:val="000000" w:themeColor="text1"/>
          <w:sz w:val="24"/>
          <w:szCs w:val="24"/>
        </w:rPr>
        <w:tab/>
        <w:t>при выдаче банковских продуктов субъектам малого и среднего предпринимательства по Программе Центра соблюдать положения Регламентов по предоставлению поручительств Центра;</w:t>
      </w:r>
    </w:p>
    <w:p w:rsidR="008344DA" w:rsidRPr="008F1A94" w:rsidRDefault="007D5ED5" w:rsidP="008344DA">
      <w:pPr>
        <w:tabs>
          <w:tab w:val="left" w:pos="851"/>
        </w:tabs>
        <w:spacing w:after="120" w:line="360" w:lineRule="auto"/>
        <w:jc w:val="both"/>
        <w:rPr>
          <w:color w:val="000000" w:themeColor="text1"/>
          <w:sz w:val="24"/>
          <w:szCs w:val="24"/>
        </w:rPr>
      </w:pPr>
      <w:r w:rsidRPr="008F1A94">
        <w:rPr>
          <w:b/>
          <w:color w:val="000000" w:themeColor="text1"/>
          <w:sz w:val="24"/>
          <w:szCs w:val="24"/>
        </w:rPr>
        <w:t>6.1.13.</w:t>
      </w:r>
      <w:r w:rsidRPr="008F1A94">
        <w:rPr>
          <w:color w:val="000000" w:themeColor="text1"/>
          <w:sz w:val="24"/>
          <w:szCs w:val="24"/>
        </w:rPr>
        <w:tab/>
      </w:r>
      <w:r w:rsidR="00642B38" w:rsidRPr="008F1A94">
        <w:rPr>
          <w:color w:val="000000" w:themeColor="text1"/>
          <w:sz w:val="24"/>
          <w:szCs w:val="24"/>
        </w:rPr>
        <w:t>п</w:t>
      </w:r>
      <w:r w:rsidR="008344DA" w:rsidRPr="008F1A94">
        <w:rPr>
          <w:color w:val="000000" w:themeColor="text1"/>
          <w:sz w:val="24"/>
          <w:szCs w:val="24"/>
        </w:rPr>
        <w:t xml:space="preserve">ри изменении условий договора банковской гарантии незамедлительно, но в любом случае не позднее 5 (Пяти) рабочих дней, следующих за днем внесения изменений в договор банковской гарантии, письменно известить об указанных изменениях </w:t>
      </w:r>
      <w:r w:rsidR="00642B38" w:rsidRPr="008F1A94">
        <w:rPr>
          <w:color w:val="000000" w:themeColor="text1"/>
          <w:sz w:val="24"/>
          <w:szCs w:val="24"/>
        </w:rPr>
        <w:t>Центр</w:t>
      </w:r>
      <w:r w:rsidR="008344DA" w:rsidRPr="008F1A94">
        <w:rPr>
          <w:color w:val="000000" w:themeColor="text1"/>
          <w:sz w:val="24"/>
          <w:szCs w:val="24"/>
        </w:rPr>
        <w:t>.</w:t>
      </w:r>
    </w:p>
    <w:p w:rsidR="00642B38" w:rsidRPr="008F1A94" w:rsidRDefault="00642B38" w:rsidP="008344DA">
      <w:pPr>
        <w:tabs>
          <w:tab w:val="left" w:pos="851"/>
        </w:tabs>
        <w:spacing w:after="120" w:line="360" w:lineRule="auto"/>
        <w:jc w:val="both"/>
        <w:rPr>
          <w:color w:val="000000" w:themeColor="text1"/>
          <w:sz w:val="24"/>
          <w:szCs w:val="24"/>
        </w:rPr>
      </w:pPr>
      <w:r w:rsidRPr="008F1A94">
        <w:rPr>
          <w:color w:val="000000" w:themeColor="text1"/>
          <w:sz w:val="24"/>
          <w:szCs w:val="24"/>
        </w:rPr>
        <w:tab/>
      </w:r>
      <w:r w:rsidR="008344DA" w:rsidRPr="008F1A94">
        <w:rPr>
          <w:color w:val="000000" w:themeColor="text1"/>
          <w:sz w:val="24"/>
          <w:szCs w:val="24"/>
        </w:rPr>
        <w:t xml:space="preserve">В случае внесения изменений в договор о предоставлении банковской гарантии без предварительного письменного согласия </w:t>
      </w:r>
      <w:r w:rsidRPr="008F1A94">
        <w:rPr>
          <w:color w:val="000000" w:themeColor="text1"/>
          <w:sz w:val="24"/>
          <w:szCs w:val="24"/>
        </w:rPr>
        <w:t>Центра</w:t>
      </w:r>
      <w:r w:rsidR="008344DA" w:rsidRPr="008F1A94">
        <w:rPr>
          <w:color w:val="000000" w:themeColor="text1"/>
          <w:sz w:val="24"/>
          <w:szCs w:val="24"/>
        </w:rPr>
        <w:t>, последний отвечает перед Гарантом на прежних условиях, без учета изменений, внесенных в договор о предоставлении банковской гарантии.</w:t>
      </w:r>
    </w:p>
    <w:p w:rsidR="007D5ED5" w:rsidRPr="008F1A94" w:rsidRDefault="007D5ED5" w:rsidP="008344DA">
      <w:pPr>
        <w:tabs>
          <w:tab w:val="left" w:pos="851"/>
        </w:tabs>
        <w:spacing w:after="120" w:line="360" w:lineRule="auto"/>
        <w:jc w:val="both"/>
        <w:rPr>
          <w:color w:val="000000" w:themeColor="text1"/>
          <w:sz w:val="24"/>
          <w:szCs w:val="24"/>
        </w:rPr>
      </w:pPr>
      <w:r w:rsidRPr="008F1A94">
        <w:rPr>
          <w:b/>
          <w:color w:val="000000" w:themeColor="text1"/>
          <w:sz w:val="24"/>
          <w:szCs w:val="24"/>
        </w:rPr>
        <w:lastRenderedPageBreak/>
        <w:t>6.1.14.</w:t>
      </w:r>
      <w:r w:rsidRPr="008F1A94">
        <w:rPr>
          <w:color w:val="000000" w:themeColor="text1"/>
          <w:sz w:val="24"/>
          <w:szCs w:val="24"/>
        </w:rPr>
        <w:tab/>
        <w:t xml:space="preserve">письменно извещать </w:t>
      </w:r>
      <w:r w:rsidR="00642B38" w:rsidRPr="008F1A94">
        <w:rPr>
          <w:color w:val="000000" w:themeColor="text1"/>
          <w:sz w:val="24"/>
          <w:szCs w:val="24"/>
        </w:rPr>
        <w:t>Центр</w:t>
      </w:r>
      <w:r w:rsidRPr="008F1A94">
        <w:rPr>
          <w:color w:val="000000" w:themeColor="text1"/>
          <w:sz w:val="24"/>
          <w:szCs w:val="24"/>
        </w:rPr>
        <w:t xml:space="preserve"> обо всех допущенных Принципалом нарушениях договора о предоставлени</w:t>
      </w:r>
      <w:r w:rsidR="00E40CA3" w:rsidRPr="008F1A94">
        <w:rPr>
          <w:color w:val="000000" w:themeColor="text1"/>
          <w:sz w:val="24"/>
          <w:szCs w:val="24"/>
        </w:rPr>
        <w:t>и</w:t>
      </w:r>
      <w:r w:rsidRPr="008F1A94">
        <w:rPr>
          <w:color w:val="000000" w:themeColor="text1"/>
          <w:sz w:val="24"/>
          <w:szCs w:val="24"/>
        </w:rPr>
        <w:t xml:space="preserve"> банковской гарантии, в срок не позднее 5 (пяти) рабочих дней с момента нарушения Принципалом условий договора о предоставлени</w:t>
      </w:r>
      <w:r w:rsidR="000230EA" w:rsidRPr="008F1A94">
        <w:rPr>
          <w:color w:val="000000" w:themeColor="text1"/>
          <w:sz w:val="24"/>
          <w:szCs w:val="24"/>
        </w:rPr>
        <w:t>и</w:t>
      </w:r>
      <w:r w:rsidRPr="008F1A94">
        <w:rPr>
          <w:color w:val="000000" w:themeColor="text1"/>
          <w:sz w:val="24"/>
          <w:szCs w:val="24"/>
        </w:rPr>
        <w:t xml:space="preserve"> банковской гарантии;</w:t>
      </w:r>
    </w:p>
    <w:p w:rsidR="007D5ED5" w:rsidRPr="008F1A94" w:rsidRDefault="007D5ED5" w:rsidP="007D5ED5">
      <w:pPr>
        <w:tabs>
          <w:tab w:val="left" w:pos="851"/>
        </w:tabs>
        <w:spacing w:after="120" w:line="360" w:lineRule="auto"/>
        <w:jc w:val="both"/>
        <w:rPr>
          <w:color w:val="000000" w:themeColor="text1"/>
          <w:sz w:val="24"/>
          <w:szCs w:val="24"/>
        </w:rPr>
      </w:pPr>
      <w:r w:rsidRPr="008F1A94">
        <w:rPr>
          <w:b/>
          <w:color w:val="000000" w:themeColor="text1"/>
          <w:sz w:val="24"/>
          <w:szCs w:val="24"/>
        </w:rPr>
        <w:t>6.1.15.</w:t>
      </w:r>
      <w:r w:rsidRPr="008F1A94">
        <w:rPr>
          <w:color w:val="000000" w:themeColor="text1"/>
          <w:sz w:val="24"/>
          <w:szCs w:val="24"/>
        </w:rPr>
        <w:tab/>
        <w:t xml:space="preserve">при получении письменного запроса от Центра о предоставлении информации об исполнении обязательств Принципалом по договору по предоставлению банковской гарантии, </w:t>
      </w:r>
      <w:r w:rsidR="00B03F76" w:rsidRPr="008F1A94">
        <w:rPr>
          <w:color w:val="000000" w:themeColor="text1"/>
          <w:sz w:val="24"/>
          <w:szCs w:val="24"/>
        </w:rPr>
        <w:t xml:space="preserve">либо исполнении основного обязательства, обеспеченного банковской гарантией, </w:t>
      </w:r>
      <w:r w:rsidRPr="008F1A94">
        <w:rPr>
          <w:color w:val="000000" w:themeColor="text1"/>
          <w:sz w:val="24"/>
          <w:szCs w:val="24"/>
        </w:rPr>
        <w:t>в том числе информацию о финансовом состоянии Принципала, о фактическом наличии и состоянии залогового имущества, с указанием рыночной и залоговой стоимости, экспертной оценке залогового имущества (при наличии),  в срок не позднее 5 (Пяти) рабочих дней с даты его получения, предоставить Центру в письменной форме по факсу, с последующим направлением документов по почте указанную в запросе информацию с приложением (при наличии) копии документов, подтверждающих вышеуказанную информацию;</w:t>
      </w:r>
    </w:p>
    <w:p w:rsidR="007D5ED5" w:rsidRPr="008F1A94" w:rsidRDefault="007D5ED5" w:rsidP="007D5ED5">
      <w:pPr>
        <w:tabs>
          <w:tab w:val="left" w:pos="851"/>
        </w:tabs>
        <w:spacing w:after="120" w:line="360" w:lineRule="auto"/>
        <w:jc w:val="both"/>
        <w:rPr>
          <w:color w:val="000000" w:themeColor="text1"/>
          <w:sz w:val="24"/>
          <w:szCs w:val="24"/>
        </w:rPr>
      </w:pPr>
      <w:r w:rsidRPr="008F1A94">
        <w:rPr>
          <w:b/>
          <w:color w:val="000000" w:themeColor="text1"/>
          <w:sz w:val="24"/>
          <w:szCs w:val="24"/>
        </w:rPr>
        <w:t>6.1.16.</w:t>
      </w:r>
      <w:r w:rsidRPr="008F1A94">
        <w:rPr>
          <w:color w:val="000000" w:themeColor="text1"/>
          <w:sz w:val="24"/>
          <w:szCs w:val="24"/>
        </w:rPr>
        <w:tab/>
        <w:t>осуществлять в порядке, предусмотренном локальными нормативными актами Гаранта, мониторинг финансового состояния Принципала в течение всего срока действия договора о предоставлени</w:t>
      </w:r>
      <w:r w:rsidR="00927F72" w:rsidRPr="008F1A94">
        <w:rPr>
          <w:color w:val="000000" w:themeColor="text1"/>
          <w:sz w:val="24"/>
          <w:szCs w:val="24"/>
        </w:rPr>
        <w:t>и</w:t>
      </w:r>
      <w:r w:rsidRPr="008F1A94">
        <w:rPr>
          <w:color w:val="000000" w:themeColor="text1"/>
          <w:sz w:val="24"/>
          <w:szCs w:val="24"/>
        </w:rPr>
        <w:t xml:space="preserve"> банковской гарантии, обеспеченного поручительством, </w:t>
      </w:r>
      <w:bookmarkStart w:id="17" w:name="_Hlk516312459"/>
      <w:r w:rsidRPr="008F1A94">
        <w:rPr>
          <w:color w:val="000000" w:themeColor="text1"/>
          <w:sz w:val="24"/>
          <w:szCs w:val="24"/>
        </w:rPr>
        <w:t xml:space="preserve">ежеквартально предоставлять информацию о проверке финансового состояния Принципала и </w:t>
      </w:r>
      <w:r w:rsidR="00927F72" w:rsidRPr="008F1A94">
        <w:rPr>
          <w:color w:val="000000" w:themeColor="text1"/>
          <w:sz w:val="24"/>
          <w:szCs w:val="24"/>
        </w:rPr>
        <w:t xml:space="preserve">заложенного </w:t>
      </w:r>
      <w:r w:rsidRPr="008F1A94">
        <w:rPr>
          <w:color w:val="000000" w:themeColor="text1"/>
          <w:sz w:val="24"/>
          <w:szCs w:val="24"/>
        </w:rPr>
        <w:t xml:space="preserve">имущества, </w:t>
      </w:r>
      <w:r w:rsidR="001D5489" w:rsidRPr="008F1A94">
        <w:rPr>
          <w:color w:val="000000" w:themeColor="text1"/>
          <w:sz w:val="24"/>
          <w:szCs w:val="24"/>
        </w:rPr>
        <w:t>в срок не позднее 5 (пяти) рабочих дней с момента проведения соответствующей проверки.</w:t>
      </w:r>
      <w:r w:rsidRPr="008F1A94">
        <w:rPr>
          <w:color w:val="000000" w:themeColor="text1"/>
          <w:sz w:val="24"/>
          <w:szCs w:val="24"/>
        </w:rPr>
        <w:t>;</w:t>
      </w:r>
    </w:p>
    <w:bookmarkEnd w:id="17"/>
    <w:p w:rsidR="007D5ED5" w:rsidRPr="008F1A94" w:rsidRDefault="007D5ED5" w:rsidP="007D5ED5">
      <w:pPr>
        <w:tabs>
          <w:tab w:val="left" w:pos="851"/>
        </w:tabs>
        <w:spacing w:after="120" w:line="360" w:lineRule="auto"/>
        <w:jc w:val="both"/>
        <w:rPr>
          <w:color w:val="000000" w:themeColor="text1"/>
          <w:sz w:val="24"/>
          <w:szCs w:val="24"/>
        </w:rPr>
      </w:pPr>
      <w:r w:rsidRPr="008F1A94">
        <w:rPr>
          <w:b/>
          <w:color w:val="000000" w:themeColor="text1"/>
          <w:sz w:val="24"/>
          <w:szCs w:val="24"/>
        </w:rPr>
        <w:t>6.1.17.</w:t>
      </w:r>
      <w:r w:rsidRPr="008F1A94">
        <w:rPr>
          <w:color w:val="000000" w:themeColor="text1"/>
          <w:sz w:val="24"/>
          <w:szCs w:val="24"/>
        </w:rPr>
        <w:tab/>
        <w:t>дополнительно заключить соглашение о конфиденциальности с Центром;</w:t>
      </w:r>
    </w:p>
    <w:p w:rsidR="007D5ED5" w:rsidRPr="008F1A94" w:rsidRDefault="007D5ED5" w:rsidP="007D5ED5">
      <w:pPr>
        <w:tabs>
          <w:tab w:val="left" w:pos="851"/>
        </w:tabs>
        <w:spacing w:after="120" w:line="360" w:lineRule="auto"/>
        <w:jc w:val="both"/>
        <w:rPr>
          <w:color w:val="000000" w:themeColor="text1"/>
          <w:sz w:val="24"/>
          <w:szCs w:val="24"/>
        </w:rPr>
      </w:pPr>
      <w:r w:rsidRPr="008F1A94">
        <w:rPr>
          <w:b/>
          <w:color w:val="000000" w:themeColor="text1"/>
          <w:sz w:val="24"/>
          <w:szCs w:val="24"/>
        </w:rPr>
        <w:t>6.1.18.</w:t>
      </w:r>
      <w:r w:rsidRPr="008F1A94">
        <w:rPr>
          <w:color w:val="000000" w:themeColor="text1"/>
          <w:sz w:val="24"/>
          <w:szCs w:val="24"/>
        </w:rPr>
        <w:t xml:space="preserve"> до предъявления финансового требования к Центру осуществить действия по взысканию суммы долга по договору по предоставлению банковской гарантии в порядке и сроки, установленные договором поручительства;</w:t>
      </w:r>
    </w:p>
    <w:p w:rsidR="007D5ED5" w:rsidRPr="008F1A94" w:rsidRDefault="007D5ED5" w:rsidP="007D5ED5">
      <w:pPr>
        <w:tabs>
          <w:tab w:val="left" w:pos="851"/>
        </w:tabs>
        <w:spacing w:after="120" w:line="360" w:lineRule="auto"/>
        <w:jc w:val="both"/>
        <w:rPr>
          <w:color w:val="000000" w:themeColor="text1"/>
          <w:sz w:val="24"/>
          <w:szCs w:val="24"/>
        </w:rPr>
      </w:pPr>
      <w:r w:rsidRPr="008F1A94">
        <w:rPr>
          <w:b/>
          <w:color w:val="000000" w:themeColor="text1"/>
          <w:sz w:val="24"/>
          <w:szCs w:val="24"/>
        </w:rPr>
        <w:t>6.1.19.</w:t>
      </w:r>
      <w:r w:rsidRPr="008F1A94">
        <w:rPr>
          <w:color w:val="000000" w:themeColor="text1"/>
          <w:sz w:val="24"/>
          <w:szCs w:val="24"/>
        </w:rPr>
        <w:tab/>
        <w:t>предоставить в срок не позднее 5 (Пяти) рабочих дней с момента исполнения обязательств по договору поручительства Центром документы и информацию, удостоверяющие права требования Гаранта к Принципалу, и передать права, обеспечивающие эти требования.</w:t>
      </w:r>
    </w:p>
    <w:p w:rsidR="007D5ED5" w:rsidRPr="008F1A94" w:rsidRDefault="007D5ED5" w:rsidP="007D5ED5">
      <w:pPr>
        <w:spacing w:before="240" w:after="240" w:line="360" w:lineRule="auto"/>
        <w:jc w:val="both"/>
        <w:rPr>
          <w:color w:val="000000" w:themeColor="text1"/>
          <w:sz w:val="24"/>
          <w:szCs w:val="24"/>
        </w:rPr>
      </w:pPr>
      <w:r w:rsidRPr="008F1A94">
        <w:rPr>
          <w:b/>
          <w:color w:val="000000" w:themeColor="text1"/>
          <w:sz w:val="24"/>
          <w:szCs w:val="24"/>
        </w:rPr>
        <w:t>Статья 7.</w:t>
      </w:r>
      <w:r w:rsidRPr="008F1A94">
        <w:rPr>
          <w:b/>
          <w:color w:val="000000" w:themeColor="text1"/>
          <w:sz w:val="24"/>
          <w:szCs w:val="24"/>
        </w:rPr>
        <w:tab/>
        <w:t>Общие договоренности</w:t>
      </w:r>
    </w:p>
    <w:p w:rsidR="007D5ED5" w:rsidRPr="008F1A94" w:rsidRDefault="007D5ED5" w:rsidP="007D5ED5">
      <w:pPr>
        <w:spacing w:after="120" w:line="360" w:lineRule="auto"/>
        <w:jc w:val="both"/>
        <w:rPr>
          <w:color w:val="000000" w:themeColor="text1"/>
          <w:sz w:val="24"/>
          <w:szCs w:val="24"/>
        </w:rPr>
      </w:pPr>
      <w:r w:rsidRPr="008F1A94">
        <w:rPr>
          <w:b/>
          <w:color w:val="000000" w:themeColor="text1"/>
          <w:sz w:val="24"/>
          <w:szCs w:val="24"/>
        </w:rPr>
        <w:t>7.1.</w:t>
      </w:r>
      <w:r w:rsidRPr="008F1A94">
        <w:rPr>
          <w:color w:val="000000" w:themeColor="text1"/>
          <w:sz w:val="24"/>
          <w:szCs w:val="24"/>
        </w:rPr>
        <w:tab/>
        <w:t>Стороны также договорились о взаимном консультировании по вопросам развития малого и среднего предпринимательства на территории Вологодской области.</w:t>
      </w:r>
    </w:p>
    <w:p w:rsidR="007D5ED5" w:rsidRPr="008F1A94" w:rsidRDefault="007D5ED5" w:rsidP="007D5ED5">
      <w:pPr>
        <w:keepNext/>
        <w:spacing w:before="240" w:after="240"/>
        <w:jc w:val="both"/>
        <w:outlineLvl w:val="0"/>
        <w:rPr>
          <w:b/>
          <w:color w:val="000000" w:themeColor="text1"/>
          <w:sz w:val="24"/>
          <w:szCs w:val="24"/>
          <w:lang w:val="x-none" w:eastAsia="x-none"/>
        </w:rPr>
      </w:pPr>
      <w:r w:rsidRPr="008F1A94">
        <w:rPr>
          <w:b/>
          <w:color w:val="000000" w:themeColor="text1"/>
          <w:sz w:val="24"/>
          <w:szCs w:val="24"/>
          <w:lang w:val="x-none" w:eastAsia="x-none"/>
        </w:rPr>
        <w:lastRenderedPageBreak/>
        <w:t xml:space="preserve">Статья </w:t>
      </w:r>
      <w:r w:rsidRPr="008F1A94">
        <w:rPr>
          <w:b/>
          <w:color w:val="000000" w:themeColor="text1"/>
          <w:sz w:val="24"/>
          <w:szCs w:val="24"/>
          <w:lang w:eastAsia="x-none"/>
        </w:rPr>
        <w:t>8</w:t>
      </w:r>
      <w:r w:rsidRPr="008F1A94">
        <w:rPr>
          <w:b/>
          <w:color w:val="000000" w:themeColor="text1"/>
          <w:sz w:val="24"/>
          <w:szCs w:val="24"/>
          <w:lang w:val="x-none" w:eastAsia="x-none"/>
        </w:rPr>
        <w:t>.</w:t>
      </w:r>
      <w:r w:rsidRPr="008F1A94">
        <w:rPr>
          <w:b/>
          <w:color w:val="000000" w:themeColor="text1"/>
          <w:sz w:val="24"/>
          <w:szCs w:val="24"/>
          <w:lang w:val="x-none" w:eastAsia="x-none"/>
        </w:rPr>
        <w:tab/>
        <w:t>Конфиденциальность</w:t>
      </w:r>
    </w:p>
    <w:p w:rsidR="007D5ED5" w:rsidRPr="008F1A94" w:rsidRDefault="007D5ED5" w:rsidP="007D5ED5">
      <w:pPr>
        <w:spacing w:line="380" w:lineRule="atLeast"/>
        <w:jc w:val="both"/>
        <w:rPr>
          <w:color w:val="000000" w:themeColor="text1"/>
          <w:sz w:val="24"/>
          <w:szCs w:val="24"/>
        </w:rPr>
      </w:pPr>
      <w:r w:rsidRPr="008F1A94">
        <w:rPr>
          <w:b/>
          <w:color w:val="000000" w:themeColor="text1"/>
          <w:sz w:val="24"/>
          <w:szCs w:val="24"/>
        </w:rPr>
        <w:t>8.1.</w:t>
      </w:r>
      <w:r w:rsidRPr="008F1A94">
        <w:rPr>
          <w:color w:val="000000" w:themeColor="text1"/>
          <w:sz w:val="24"/>
          <w:szCs w:val="24"/>
        </w:rPr>
        <w:tab/>
        <w:t>Передаваемая в рамках настоящего соглашения Центром и Гарантом информация, полученная Сторонами в процессе предоставления банковских продуктов под поручительство Центра, является конфиденциальной и не подлежит распространению третьи лицам, за исключением - Акционерного общества «Федеральная корпорация по развитию малого и среднего предпринимательства» (Корпорация МСП). Для передачи конфиденциальной информации в Корпорацию МСП с Гарантом дополнительно заключается соглашение о конфиденциальности.</w:t>
      </w:r>
    </w:p>
    <w:p w:rsidR="007D5ED5" w:rsidRPr="008F1A94" w:rsidRDefault="007D5ED5" w:rsidP="007D5ED5">
      <w:pPr>
        <w:keepNext/>
        <w:spacing w:before="240" w:after="240" w:line="360" w:lineRule="auto"/>
        <w:jc w:val="both"/>
        <w:outlineLvl w:val="0"/>
        <w:rPr>
          <w:b/>
          <w:color w:val="000000" w:themeColor="text1"/>
          <w:sz w:val="24"/>
          <w:szCs w:val="24"/>
          <w:lang w:eastAsia="x-none"/>
        </w:rPr>
      </w:pPr>
      <w:r w:rsidRPr="008F1A94">
        <w:rPr>
          <w:b/>
          <w:color w:val="000000" w:themeColor="text1"/>
          <w:sz w:val="24"/>
          <w:szCs w:val="24"/>
          <w:lang w:val="x-none" w:eastAsia="x-none"/>
        </w:rPr>
        <w:t xml:space="preserve">Статья </w:t>
      </w:r>
      <w:r w:rsidRPr="008F1A94">
        <w:rPr>
          <w:b/>
          <w:color w:val="000000" w:themeColor="text1"/>
          <w:sz w:val="24"/>
          <w:szCs w:val="24"/>
          <w:lang w:eastAsia="x-none"/>
        </w:rPr>
        <w:t>9</w:t>
      </w:r>
      <w:r w:rsidRPr="008F1A94">
        <w:rPr>
          <w:b/>
          <w:color w:val="000000" w:themeColor="text1"/>
          <w:sz w:val="24"/>
          <w:szCs w:val="24"/>
          <w:lang w:val="x-none" w:eastAsia="x-none"/>
        </w:rPr>
        <w:t>.</w:t>
      </w:r>
      <w:r w:rsidRPr="008F1A94">
        <w:rPr>
          <w:b/>
          <w:color w:val="000000" w:themeColor="text1"/>
          <w:sz w:val="24"/>
          <w:szCs w:val="24"/>
          <w:lang w:val="x-none" w:eastAsia="x-none"/>
        </w:rPr>
        <w:tab/>
      </w:r>
      <w:r w:rsidRPr="008F1A94">
        <w:rPr>
          <w:b/>
          <w:color w:val="000000" w:themeColor="text1"/>
          <w:sz w:val="24"/>
          <w:szCs w:val="24"/>
          <w:lang w:eastAsia="x-none"/>
        </w:rPr>
        <w:t>Прочие условия</w:t>
      </w:r>
    </w:p>
    <w:p w:rsidR="007D5ED5" w:rsidRPr="008F1A94" w:rsidRDefault="007D5ED5" w:rsidP="007D5ED5">
      <w:pPr>
        <w:tabs>
          <w:tab w:val="left" w:pos="851"/>
        </w:tabs>
        <w:spacing w:line="380" w:lineRule="atLeast"/>
        <w:jc w:val="both"/>
        <w:rPr>
          <w:color w:val="000000" w:themeColor="text1"/>
          <w:sz w:val="24"/>
          <w:szCs w:val="24"/>
        </w:rPr>
      </w:pPr>
      <w:r w:rsidRPr="008F1A94">
        <w:rPr>
          <w:b/>
          <w:color w:val="000000" w:themeColor="text1"/>
          <w:sz w:val="24"/>
          <w:szCs w:val="24"/>
        </w:rPr>
        <w:t>9.1.</w:t>
      </w:r>
      <w:r w:rsidRPr="008F1A94">
        <w:rPr>
          <w:color w:val="000000" w:themeColor="text1"/>
          <w:sz w:val="24"/>
          <w:szCs w:val="24"/>
        </w:rPr>
        <w:tab/>
        <w:t>Настоящее Соглашение не ограничивает стороны во взаимоотношениях с другими организациями (партнерами) для достижения целей, указанных в настоящем Соглашении, и не направлено на ограничение конкуренции на рынке финансовых (банковских) услуг.</w:t>
      </w:r>
    </w:p>
    <w:p w:rsidR="00F7648B" w:rsidRPr="008F1A94" w:rsidRDefault="007D5ED5" w:rsidP="007D5ED5">
      <w:pPr>
        <w:tabs>
          <w:tab w:val="left" w:pos="851"/>
        </w:tabs>
        <w:spacing w:line="380" w:lineRule="atLeast"/>
        <w:jc w:val="both"/>
        <w:rPr>
          <w:color w:val="000000" w:themeColor="text1"/>
          <w:sz w:val="24"/>
          <w:szCs w:val="24"/>
        </w:rPr>
      </w:pPr>
      <w:r w:rsidRPr="008F1A94">
        <w:rPr>
          <w:b/>
          <w:color w:val="000000" w:themeColor="text1"/>
          <w:sz w:val="24"/>
          <w:szCs w:val="24"/>
        </w:rPr>
        <w:t>9.2.</w:t>
      </w:r>
      <w:r w:rsidRPr="008F1A94">
        <w:rPr>
          <w:color w:val="000000" w:themeColor="text1"/>
          <w:sz w:val="24"/>
          <w:szCs w:val="24"/>
        </w:rPr>
        <w:tab/>
        <w:t xml:space="preserve">Настоящее Соглашение вступает в силу с момента его подписания Сторонами и </w:t>
      </w:r>
      <w:r w:rsidR="003F4069" w:rsidRPr="008F1A94">
        <w:rPr>
          <w:color w:val="000000" w:themeColor="text1"/>
          <w:sz w:val="24"/>
          <w:szCs w:val="24"/>
        </w:rPr>
        <w:t>действует без ограничения по сроку</w:t>
      </w:r>
      <w:r w:rsidR="00F7648B" w:rsidRPr="008F1A94">
        <w:rPr>
          <w:color w:val="000000" w:themeColor="text1"/>
          <w:sz w:val="24"/>
          <w:szCs w:val="24"/>
        </w:rPr>
        <w:t>.</w:t>
      </w:r>
    </w:p>
    <w:p w:rsidR="00156F0F" w:rsidRPr="008F1A94" w:rsidRDefault="00156F0F" w:rsidP="007D5ED5">
      <w:pPr>
        <w:tabs>
          <w:tab w:val="left" w:pos="851"/>
        </w:tabs>
        <w:spacing w:line="380" w:lineRule="atLeast"/>
        <w:jc w:val="both"/>
        <w:rPr>
          <w:color w:val="000000" w:themeColor="text1"/>
          <w:sz w:val="24"/>
          <w:szCs w:val="24"/>
        </w:rPr>
      </w:pPr>
      <w:r w:rsidRPr="008F1A94">
        <w:rPr>
          <w:b/>
          <w:color w:val="000000" w:themeColor="text1"/>
          <w:sz w:val="24"/>
          <w:szCs w:val="24"/>
        </w:rPr>
        <w:t>9.3.</w:t>
      </w:r>
      <w:r w:rsidRPr="008F1A94">
        <w:rPr>
          <w:color w:val="000000" w:themeColor="text1"/>
          <w:sz w:val="24"/>
          <w:szCs w:val="24"/>
        </w:rPr>
        <w:t xml:space="preserve"> </w:t>
      </w:r>
      <w:r w:rsidRPr="008F1A94">
        <w:rPr>
          <w:color w:val="000000" w:themeColor="text1"/>
          <w:sz w:val="24"/>
          <w:szCs w:val="24"/>
        </w:rPr>
        <w:tab/>
        <w:t xml:space="preserve">Настоящее Соглашение может быть приостановлено любой из сторон с письменным уведомлением другой стороны не менее чем за 30 календарных дней, до устранения </w:t>
      </w:r>
      <w:proofErr w:type="gramStart"/>
      <w:r w:rsidRPr="008F1A94">
        <w:rPr>
          <w:color w:val="000000" w:themeColor="text1"/>
          <w:sz w:val="24"/>
          <w:szCs w:val="24"/>
        </w:rPr>
        <w:t>причин</w:t>
      </w:r>
      <w:proofErr w:type="gramEnd"/>
      <w:r w:rsidRPr="008F1A94">
        <w:rPr>
          <w:color w:val="000000" w:themeColor="text1"/>
          <w:sz w:val="24"/>
          <w:szCs w:val="24"/>
        </w:rPr>
        <w:t xml:space="preserve"> послуживших основанием для приостановления. </w:t>
      </w:r>
    </w:p>
    <w:p w:rsidR="007D5ED5" w:rsidRPr="008F1A94" w:rsidRDefault="007D5ED5" w:rsidP="007D5ED5">
      <w:pPr>
        <w:tabs>
          <w:tab w:val="left" w:pos="851"/>
        </w:tabs>
        <w:spacing w:line="380" w:lineRule="atLeast"/>
        <w:jc w:val="both"/>
        <w:rPr>
          <w:color w:val="000000" w:themeColor="text1"/>
          <w:sz w:val="24"/>
          <w:szCs w:val="24"/>
        </w:rPr>
      </w:pPr>
      <w:r w:rsidRPr="008F1A94">
        <w:rPr>
          <w:b/>
          <w:color w:val="000000" w:themeColor="text1"/>
          <w:sz w:val="24"/>
          <w:szCs w:val="24"/>
        </w:rPr>
        <w:t>9.</w:t>
      </w:r>
      <w:r w:rsidR="00156F0F" w:rsidRPr="008F1A94">
        <w:rPr>
          <w:b/>
          <w:color w:val="000000" w:themeColor="text1"/>
          <w:sz w:val="24"/>
          <w:szCs w:val="24"/>
        </w:rPr>
        <w:t>4</w:t>
      </w:r>
      <w:r w:rsidRPr="008F1A94">
        <w:rPr>
          <w:b/>
          <w:color w:val="000000" w:themeColor="text1"/>
          <w:sz w:val="24"/>
          <w:szCs w:val="24"/>
        </w:rPr>
        <w:t>.</w:t>
      </w:r>
      <w:r w:rsidRPr="008F1A94">
        <w:rPr>
          <w:color w:val="000000" w:themeColor="text1"/>
          <w:sz w:val="24"/>
          <w:szCs w:val="24"/>
        </w:rPr>
        <w:tab/>
        <w:t>Каждая из Сторон может в одностороннем внесудебном порядке расторгнуть настоящее Соглашение предварительно за 30 календарных дней, до предполагаемой даты расторжения Соглашения, проинформировав об этом другую Сторону.</w:t>
      </w:r>
    </w:p>
    <w:p w:rsidR="007D5ED5" w:rsidRPr="008F1A94" w:rsidRDefault="007D5ED5" w:rsidP="007D5ED5">
      <w:pPr>
        <w:tabs>
          <w:tab w:val="left" w:pos="851"/>
        </w:tabs>
        <w:spacing w:line="380" w:lineRule="atLeast"/>
        <w:jc w:val="both"/>
        <w:rPr>
          <w:color w:val="000000" w:themeColor="text1"/>
          <w:sz w:val="24"/>
          <w:szCs w:val="24"/>
        </w:rPr>
      </w:pPr>
      <w:r w:rsidRPr="008F1A94">
        <w:rPr>
          <w:b/>
          <w:color w:val="000000" w:themeColor="text1"/>
          <w:sz w:val="24"/>
          <w:szCs w:val="24"/>
        </w:rPr>
        <w:t>9.</w:t>
      </w:r>
      <w:r w:rsidR="00045A24" w:rsidRPr="008F1A94">
        <w:rPr>
          <w:b/>
          <w:color w:val="000000" w:themeColor="text1"/>
          <w:sz w:val="24"/>
          <w:szCs w:val="24"/>
        </w:rPr>
        <w:t>5</w:t>
      </w:r>
      <w:r w:rsidRPr="008F1A94">
        <w:rPr>
          <w:b/>
          <w:color w:val="000000" w:themeColor="text1"/>
          <w:sz w:val="24"/>
          <w:szCs w:val="24"/>
        </w:rPr>
        <w:t>.</w:t>
      </w:r>
      <w:r w:rsidRPr="008F1A94">
        <w:rPr>
          <w:color w:val="000000" w:themeColor="text1"/>
          <w:sz w:val="24"/>
          <w:szCs w:val="24"/>
        </w:rPr>
        <w:tab/>
        <w:t>Расторжение настоящего Соглашения не влечет прекращение (изменение) прав и обязанностей по заключенным в рамках настоящего Соглашения договоров поручительства, кредитным и иным обязательствам. Все поручительства, выданные Центром Гаранту за субъекты малого и среднего предпринимательства в рамках настоящего Соглашения, действуют независимо от действия (прекращения действия) настоящего Соглашения.</w:t>
      </w:r>
    </w:p>
    <w:p w:rsidR="007D5ED5" w:rsidRPr="008F1A94" w:rsidRDefault="007D5ED5" w:rsidP="007D5ED5">
      <w:pPr>
        <w:tabs>
          <w:tab w:val="left" w:pos="851"/>
        </w:tabs>
        <w:spacing w:line="380" w:lineRule="atLeast"/>
        <w:jc w:val="both"/>
        <w:rPr>
          <w:color w:val="000000" w:themeColor="text1"/>
          <w:sz w:val="24"/>
          <w:szCs w:val="24"/>
        </w:rPr>
      </w:pPr>
      <w:r w:rsidRPr="008F1A94">
        <w:rPr>
          <w:b/>
          <w:color w:val="000000" w:themeColor="text1"/>
          <w:sz w:val="24"/>
          <w:szCs w:val="24"/>
        </w:rPr>
        <w:t>9.</w:t>
      </w:r>
      <w:r w:rsidR="00351084" w:rsidRPr="008F1A94">
        <w:rPr>
          <w:b/>
          <w:color w:val="000000" w:themeColor="text1"/>
          <w:sz w:val="24"/>
          <w:szCs w:val="24"/>
        </w:rPr>
        <w:t>6</w:t>
      </w:r>
      <w:r w:rsidRPr="008F1A94">
        <w:rPr>
          <w:b/>
          <w:color w:val="000000" w:themeColor="text1"/>
          <w:sz w:val="24"/>
          <w:szCs w:val="24"/>
        </w:rPr>
        <w:t>.</w:t>
      </w:r>
      <w:r w:rsidRPr="008F1A94">
        <w:rPr>
          <w:color w:val="000000" w:themeColor="text1"/>
          <w:sz w:val="24"/>
          <w:szCs w:val="24"/>
        </w:rPr>
        <w:tab/>
        <w:t>Расторжение настоящего Соглашения не накладывает на Гаранта никаких финансовых обязательств.</w:t>
      </w:r>
    </w:p>
    <w:p w:rsidR="007D5ED5" w:rsidRPr="008F1A94" w:rsidRDefault="007D5ED5" w:rsidP="007D5ED5">
      <w:pPr>
        <w:tabs>
          <w:tab w:val="left" w:pos="851"/>
        </w:tabs>
        <w:spacing w:line="380" w:lineRule="atLeast"/>
        <w:jc w:val="both"/>
        <w:rPr>
          <w:color w:val="000000" w:themeColor="text1"/>
          <w:sz w:val="24"/>
          <w:szCs w:val="24"/>
        </w:rPr>
      </w:pPr>
      <w:r w:rsidRPr="008F1A94">
        <w:rPr>
          <w:b/>
          <w:color w:val="000000" w:themeColor="text1"/>
          <w:sz w:val="24"/>
          <w:szCs w:val="24"/>
        </w:rPr>
        <w:t>9.</w:t>
      </w:r>
      <w:r w:rsidR="00351084" w:rsidRPr="008F1A94">
        <w:rPr>
          <w:b/>
          <w:color w:val="000000" w:themeColor="text1"/>
          <w:sz w:val="24"/>
          <w:szCs w:val="24"/>
        </w:rPr>
        <w:t>7</w:t>
      </w:r>
      <w:r w:rsidRPr="008F1A94">
        <w:rPr>
          <w:b/>
          <w:color w:val="000000" w:themeColor="text1"/>
          <w:sz w:val="24"/>
          <w:szCs w:val="24"/>
        </w:rPr>
        <w:t>.</w:t>
      </w:r>
      <w:r w:rsidRPr="008F1A94">
        <w:rPr>
          <w:color w:val="000000" w:themeColor="text1"/>
          <w:sz w:val="24"/>
          <w:szCs w:val="24"/>
        </w:rPr>
        <w:tab/>
        <w:t>Изменения и дополнения к настоящему Соглашению осуществляются в письменном виде и подписываются лицами, уполномоченными на то Сторонами.</w:t>
      </w:r>
    </w:p>
    <w:p w:rsidR="007D5ED5" w:rsidRPr="008F1A94" w:rsidRDefault="007D5ED5" w:rsidP="007D5ED5">
      <w:pPr>
        <w:tabs>
          <w:tab w:val="left" w:pos="851"/>
        </w:tabs>
        <w:spacing w:line="380" w:lineRule="atLeast"/>
        <w:jc w:val="both"/>
        <w:rPr>
          <w:color w:val="000000" w:themeColor="text1"/>
          <w:sz w:val="24"/>
          <w:szCs w:val="24"/>
        </w:rPr>
      </w:pPr>
      <w:r w:rsidRPr="008F1A94">
        <w:rPr>
          <w:b/>
          <w:color w:val="000000" w:themeColor="text1"/>
          <w:sz w:val="24"/>
          <w:szCs w:val="24"/>
        </w:rPr>
        <w:t>9.</w:t>
      </w:r>
      <w:r w:rsidR="00351084" w:rsidRPr="008F1A94">
        <w:rPr>
          <w:b/>
          <w:color w:val="000000" w:themeColor="text1"/>
          <w:sz w:val="24"/>
          <w:szCs w:val="24"/>
        </w:rPr>
        <w:t>8</w:t>
      </w:r>
      <w:r w:rsidRPr="008F1A94">
        <w:rPr>
          <w:b/>
          <w:color w:val="000000" w:themeColor="text1"/>
          <w:sz w:val="24"/>
          <w:szCs w:val="24"/>
        </w:rPr>
        <w:t>.</w:t>
      </w:r>
      <w:r w:rsidRPr="008F1A94">
        <w:rPr>
          <w:color w:val="000000" w:themeColor="text1"/>
          <w:sz w:val="24"/>
          <w:szCs w:val="24"/>
        </w:rPr>
        <w:tab/>
        <w:t>Все споры, возникающие между Сторонами относительно исполнения условий Соглашения, подлежат разрешению в Арбитражном суде Вологодской области.</w:t>
      </w:r>
    </w:p>
    <w:p w:rsidR="007D5ED5" w:rsidRPr="008F1A94" w:rsidRDefault="007D5ED5" w:rsidP="007D5ED5">
      <w:pPr>
        <w:tabs>
          <w:tab w:val="left" w:pos="851"/>
        </w:tabs>
        <w:spacing w:line="380" w:lineRule="atLeast"/>
        <w:jc w:val="both"/>
        <w:rPr>
          <w:color w:val="000000" w:themeColor="text1"/>
          <w:sz w:val="24"/>
          <w:szCs w:val="24"/>
        </w:rPr>
      </w:pPr>
      <w:r w:rsidRPr="008F1A94">
        <w:rPr>
          <w:b/>
          <w:color w:val="000000" w:themeColor="text1"/>
          <w:sz w:val="24"/>
          <w:szCs w:val="24"/>
        </w:rPr>
        <w:t>9.</w:t>
      </w:r>
      <w:r w:rsidR="00351084" w:rsidRPr="008F1A94">
        <w:rPr>
          <w:b/>
          <w:color w:val="000000" w:themeColor="text1"/>
          <w:sz w:val="24"/>
          <w:szCs w:val="24"/>
        </w:rPr>
        <w:t>9</w:t>
      </w:r>
      <w:r w:rsidRPr="008F1A94">
        <w:rPr>
          <w:b/>
          <w:color w:val="000000" w:themeColor="text1"/>
          <w:sz w:val="24"/>
          <w:szCs w:val="24"/>
        </w:rPr>
        <w:t>.</w:t>
      </w:r>
      <w:r w:rsidRPr="008F1A94">
        <w:rPr>
          <w:color w:val="000000" w:themeColor="text1"/>
          <w:sz w:val="24"/>
          <w:szCs w:val="24"/>
        </w:rPr>
        <w:tab/>
        <w:t>Соглашение составлено в двух экземплярах, имеющих одинаковую юридическую силу, по одному экземпляру для каждой Стороны.</w:t>
      </w:r>
    </w:p>
    <w:p w:rsidR="00F17E22" w:rsidRPr="008F1A94" w:rsidRDefault="00F17E22" w:rsidP="007D5ED5">
      <w:pPr>
        <w:tabs>
          <w:tab w:val="left" w:pos="851"/>
        </w:tabs>
        <w:spacing w:line="380" w:lineRule="atLeast"/>
        <w:jc w:val="both"/>
        <w:rPr>
          <w:color w:val="000000" w:themeColor="text1"/>
          <w:sz w:val="24"/>
          <w:szCs w:val="24"/>
        </w:rPr>
      </w:pPr>
    </w:p>
    <w:p w:rsidR="00F17E22" w:rsidRPr="008F1A94" w:rsidRDefault="00F17E22" w:rsidP="007D5ED5">
      <w:pPr>
        <w:tabs>
          <w:tab w:val="left" w:pos="851"/>
        </w:tabs>
        <w:spacing w:line="380" w:lineRule="atLeast"/>
        <w:jc w:val="both"/>
        <w:rPr>
          <w:color w:val="000000" w:themeColor="text1"/>
          <w:sz w:val="24"/>
          <w:szCs w:val="24"/>
        </w:rPr>
      </w:pPr>
    </w:p>
    <w:p w:rsidR="007D5ED5" w:rsidRPr="008F1A94" w:rsidRDefault="007D5ED5" w:rsidP="007D5ED5">
      <w:pPr>
        <w:spacing w:before="240" w:after="240" w:line="360" w:lineRule="auto"/>
        <w:jc w:val="center"/>
        <w:rPr>
          <w:b/>
          <w:color w:val="000000" w:themeColor="text1"/>
          <w:sz w:val="24"/>
          <w:szCs w:val="24"/>
        </w:rPr>
      </w:pPr>
      <w:r w:rsidRPr="008F1A94">
        <w:rPr>
          <w:b/>
          <w:color w:val="000000" w:themeColor="text1"/>
          <w:sz w:val="24"/>
          <w:szCs w:val="24"/>
        </w:rPr>
        <w:lastRenderedPageBreak/>
        <w:t>Адреса, реквизиты и подписи сторон:</w:t>
      </w:r>
    </w:p>
    <w:tbl>
      <w:tblPr>
        <w:tblW w:w="9747" w:type="dxa"/>
        <w:tblLayout w:type="fixed"/>
        <w:tblLook w:val="0000" w:firstRow="0" w:lastRow="0" w:firstColumn="0" w:lastColumn="0" w:noHBand="0" w:noVBand="0"/>
      </w:tblPr>
      <w:tblGrid>
        <w:gridCol w:w="4910"/>
        <w:gridCol w:w="4837"/>
      </w:tblGrid>
      <w:tr w:rsidR="007D5ED5" w:rsidRPr="008F1A94" w:rsidTr="00D843A2">
        <w:trPr>
          <w:trHeight w:val="2554"/>
        </w:trPr>
        <w:tc>
          <w:tcPr>
            <w:tcW w:w="4910" w:type="dxa"/>
          </w:tcPr>
          <w:p w:rsidR="007D5ED5" w:rsidRPr="008F1A94" w:rsidRDefault="007D5ED5" w:rsidP="00D843A2">
            <w:pPr>
              <w:tabs>
                <w:tab w:val="center" w:pos="4153"/>
                <w:tab w:val="right" w:pos="8306"/>
              </w:tabs>
              <w:autoSpaceDE w:val="0"/>
              <w:autoSpaceDN w:val="0"/>
              <w:adjustRightInd w:val="0"/>
              <w:rPr>
                <w:color w:val="000000" w:themeColor="text1"/>
                <w:sz w:val="24"/>
                <w:szCs w:val="24"/>
              </w:rPr>
            </w:pPr>
          </w:p>
          <w:p w:rsidR="007D5ED5" w:rsidRPr="008F1A94" w:rsidRDefault="007D5ED5" w:rsidP="00D843A2">
            <w:pPr>
              <w:tabs>
                <w:tab w:val="center" w:pos="4153"/>
                <w:tab w:val="right" w:pos="8306"/>
              </w:tabs>
              <w:autoSpaceDE w:val="0"/>
              <w:autoSpaceDN w:val="0"/>
              <w:adjustRightInd w:val="0"/>
              <w:rPr>
                <w:color w:val="000000" w:themeColor="text1"/>
                <w:sz w:val="24"/>
                <w:szCs w:val="24"/>
              </w:rPr>
            </w:pPr>
          </w:p>
        </w:tc>
        <w:tc>
          <w:tcPr>
            <w:tcW w:w="4837" w:type="dxa"/>
          </w:tcPr>
          <w:p w:rsidR="007D5ED5" w:rsidRPr="008F1A94" w:rsidRDefault="007D5ED5" w:rsidP="00D843A2">
            <w:pPr>
              <w:autoSpaceDE w:val="0"/>
              <w:autoSpaceDN w:val="0"/>
              <w:adjustRightInd w:val="0"/>
              <w:ind w:left="-90" w:right="-108"/>
              <w:jc w:val="both"/>
              <w:rPr>
                <w:b/>
                <w:color w:val="000000" w:themeColor="text1"/>
                <w:sz w:val="24"/>
                <w:szCs w:val="24"/>
              </w:rPr>
            </w:pPr>
            <w:r w:rsidRPr="008F1A94">
              <w:rPr>
                <w:b/>
                <w:color w:val="000000" w:themeColor="text1"/>
                <w:sz w:val="24"/>
                <w:szCs w:val="24"/>
              </w:rPr>
              <w:t>Автономная некоммерческая организация «Центр гарантийного обеспечения малого и среднего предпринимательства»</w:t>
            </w:r>
          </w:p>
          <w:p w:rsidR="007D5ED5" w:rsidRPr="008F1A94" w:rsidRDefault="007D5ED5" w:rsidP="00D843A2">
            <w:pPr>
              <w:autoSpaceDE w:val="0"/>
              <w:autoSpaceDN w:val="0"/>
              <w:adjustRightInd w:val="0"/>
              <w:ind w:left="-90" w:right="-108"/>
              <w:jc w:val="both"/>
              <w:rPr>
                <w:color w:val="000000" w:themeColor="text1"/>
                <w:sz w:val="24"/>
                <w:szCs w:val="24"/>
              </w:rPr>
            </w:pPr>
            <w:r w:rsidRPr="008F1A94">
              <w:rPr>
                <w:color w:val="000000" w:themeColor="text1"/>
                <w:sz w:val="24"/>
                <w:szCs w:val="24"/>
              </w:rPr>
              <w:t xml:space="preserve">162608, Вологодская обл., г. Череповец, </w:t>
            </w:r>
          </w:p>
          <w:p w:rsidR="007D5ED5" w:rsidRPr="008F1A94" w:rsidRDefault="007D5ED5" w:rsidP="00D843A2">
            <w:pPr>
              <w:autoSpaceDE w:val="0"/>
              <w:autoSpaceDN w:val="0"/>
              <w:adjustRightInd w:val="0"/>
              <w:ind w:left="-90" w:right="-108"/>
              <w:jc w:val="both"/>
              <w:rPr>
                <w:color w:val="000000" w:themeColor="text1"/>
                <w:sz w:val="24"/>
                <w:szCs w:val="24"/>
              </w:rPr>
            </w:pPr>
            <w:r w:rsidRPr="008F1A94">
              <w:rPr>
                <w:color w:val="000000" w:themeColor="text1"/>
                <w:sz w:val="24"/>
                <w:szCs w:val="24"/>
              </w:rPr>
              <w:t>бул. Доменщиков, д. 32, т.: (8202) 20-19-26</w:t>
            </w:r>
          </w:p>
          <w:p w:rsidR="007D5ED5" w:rsidRPr="008F1A94" w:rsidRDefault="007D5ED5" w:rsidP="00D843A2">
            <w:pPr>
              <w:autoSpaceDE w:val="0"/>
              <w:autoSpaceDN w:val="0"/>
              <w:adjustRightInd w:val="0"/>
              <w:ind w:left="-90" w:right="-108"/>
              <w:jc w:val="both"/>
              <w:rPr>
                <w:color w:val="000000" w:themeColor="text1"/>
                <w:sz w:val="24"/>
                <w:szCs w:val="24"/>
              </w:rPr>
            </w:pPr>
            <w:r w:rsidRPr="008F1A94">
              <w:rPr>
                <w:color w:val="000000" w:themeColor="text1"/>
                <w:sz w:val="24"/>
                <w:szCs w:val="24"/>
              </w:rPr>
              <w:t xml:space="preserve">ОГРН 1163525073876, </w:t>
            </w:r>
          </w:p>
          <w:p w:rsidR="007D5ED5" w:rsidRPr="008F1A94" w:rsidRDefault="007D5ED5" w:rsidP="00D843A2">
            <w:pPr>
              <w:autoSpaceDE w:val="0"/>
              <w:autoSpaceDN w:val="0"/>
              <w:adjustRightInd w:val="0"/>
              <w:ind w:left="-90" w:right="-108"/>
              <w:jc w:val="both"/>
              <w:rPr>
                <w:color w:val="000000" w:themeColor="text1"/>
                <w:sz w:val="24"/>
                <w:szCs w:val="24"/>
              </w:rPr>
            </w:pPr>
            <w:r w:rsidRPr="008F1A94">
              <w:rPr>
                <w:color w:val="000000" w:themeColor="text1"/>
                <w:sz w:val="24"/>
                <w:szCs w:val="24"/>
              </w:rPr>
              <w:t>ИНН/КПП 3528252890/352801001</w:t>
            </w:r>
          </w:p>
          <w:p w:rsidR="007D5ED5" w:rsidRPr="008F1A94" w:rsidRDefault="007D5ED5" w:rsidP="00D843A2">
            <w:pPr>
              <w:autoSpaceDE w:val="0"/>
              <w:autoSpaceDN w:val="0"/>
              <w:adjustRightInd w:val="0"/>
              <w:ind w:left="-90" w:right="-108"/>
              <w:jc w:val="both"/>
              <w:rPr>
                <w:color w:val="000000" w:themeColor="text1"/>
                <w:sz w:val="24"/>
                <w:szCs w:val="24"/>
              </w:rPr>
            </w:pPr>
            <w:r w:rsidRPr="008F1A94">
              <w:rPr>
                <w:color w:val="000000" w:themeColor="text1"/>
                <w:sz w:val="24"/>
                <w:szCs w:val="24"/>
              </w:rPr>
              <w:t xml:space="preserve">р/с 40703810684070000207 </w:t>
            </w:r>
          </w:p>
          <w:p w:rsidR="007D5ED5" w:rsidRPr="008F1A94" w:rsidRDefault="007D5ED5" w:rsidP="00D843A2">
            <w:pPr>
              <w:autoSpaceDE w:val="0"/>
              <w:autoSpaceDN w:val="0"/>
              <w:adjustRightInd w:val="0"/>
              <w:ind w:left="-90" w:right="-108"/>
              <w:jc w:val="both"/>
              <w:rPr>
                <w:color w:val="000000" w:themeColor="text1"/>
                <w:sz w:val="24"/>
                <w:szCs w:val="24"/>
              </w:rPr>
            </w:pPr>
            <w:r w:rsidRPr="008F1A94">
              <w:rPr>
                <w:color w:val="000000" w:themeColor="text1"/>
                <w:sz w:val="24"/>
                <w:szCs w:val="24"/>
              </w:rPr>
              <w:t xml:space="preserve">филиал Вологодский Банк ВТБ (ПАО) в </w:t>
            </w:r>
          </w:p>
          <w:p w:rsidR="007D5ED5" w:rsidRPr="008F1A94" w:rsidRDefault="007D5ED5" w:rsidP="00D843A2">
            <w:pPr>
              <w:autoSpaceDE w:val="0"/>
              <w:autoSpaceDN w:val="0"/>
              <w:adjustRightInd w:val="0"/>
              <w:ind w:left="-90" w:right="-108"/>
              <w:jc w:val="both"/>
              <w:rPr>
                <w:color w:val="000000" w:themeColor="text1"/>
                <w:sz w:val="24"/>
                <w:szCs w:val="24"/>
              </w:rPr>
            </w:pPr>
            <w:r w:rsidRPr="008F1A94">
              <w:rPr>
                <w:color w:val="000000" w:themeColor="text1"/>
                <w:sz w:val="24"/>
                <w:szCs w:val="24"/>
              </w:rPr>
              <w:t>г. Вологда</w:t>
            </w:r>
            <w:r w:rsidRPr="008F1A94">
              <w:rPr>
                <w:color w:val="000000" w:themeColor="text1"/>
              </w:rPr>
              <w:t xml:space="preserve"> </w:t>
            </w:r>
            <w:r w:rsidRPr="008F1A94">
              <w:rPr>
                <w:color w:val="000000" w:themeColor="text1"/>
                <w:sz w:val="24"/>
                <w:szCs w:val="24"/>
              </w:rPr>
              <w:t>БИК 041909722</w:t>
            </w:r>
          </w:p>
          <w:p w:rsidR="007D5ED5" w:rsidRPr="008F1A94" w:rsidRDefault="007D5ED5" w:rsidP="00D843A2">
            <w:pPr>
              <w:autoSpaceDE w:val="0"/>
              <w:autoSpaceDN w:val="0"/>
              <w:adjustRightInd w:val="0"/>
              <w:ind w:left="-90" w:right="-108"/>
              <w:jc w:val="both"/>
              <w:rPr>
                <w:color w:val="000000" w:themeColor="text1"/>
                <w:sz w:val="24"/>
                <w:szCs w:val="24"/>
              </w:rPr>
            </w:pPr>
            <w:r w:rsidRPr="008F1A94">
              <w:rPr>
                <w:color w:val="000000" w:themeColor="text1"/>
                <w:sz w:val="24"/>
                <w:szCs w:val="24"/>
              </w:rPr>
              <w:t xml:space="preserve">к/с 30101810000000000722    </w:t>
            </w:r>
          </w:p>
          <w:p w:rsidR="007D5ED5" w:rsidRPr="008F1A94" w:rsidRDefault="007D5ED5" w:rsidP="00D843A2">
            <w:pPr>
              <w:autoSpaceDE w:val="0"/>
              <w:autoSpaceDN w:val="0"/>
              <w:adjustRightInd w:val="0"/>
              <w:ind w:left="-90" w:right="-108"/>
              <w:jc w:val="both"/>
              <w:rPr>
                <w:color w:val="000000" w:themeColor="text1"/>
                <w:sz w:val="24"/>
                <w:szCs w:val="24"/>
              </w:rPr>
            </w:pPr>
          </w:p>
        </w:tc>
      </w:tr>
      <w:tr w:rsidR="007D5ED5" w:rsidRPr="008F1A94" w:rsidTr="00D843A2">
        <w:trPr>
          <w:trHeight w:val="1164"/>
        </w:trPr>
        <w:tc>
          <w:tcPr>
            <w:tcW w:w="4910" w:type="dxa"/>
          </w:tcPr>
          <w:p w:rsidR="007D5ED5" w:rsidRPr="008F1A94" w:rsidRDefault="007D5ED5" w:rsidP="00D843A2">
            <w:pPr>
              <w:keepNext/>
              <w:outlineLvl w:val="0"/>
              <w:rPr>
                <w:color w:val="000000" w:themeColor="text1"/>
                <w:spacing w:val="-2"/>
                <w:sz w:val="24"/>
                <w:szCs w:val="24"/>
              </w:rPr>
            </w:pPr>
            <w:r w:rsidRPr="008F1A94">
              <w:rPr>
                <w:color w:val="000000" w:themeColor="text1"/>
                <w:spacing w:val="-2"/>
                <w:sz w:val="24"/>
                <w:szCs w:val="24"/>
              </w:rPr>
              <w:t>Гарант</w:t>
            </w:r>
          </w:p>
          <w:p w:rsidR="007D5ED5" w:rsidRPr="008F1A94" w:rsidRDefault="007D5ED5" w:rsidP="00D843A2">
            <w:pPr>
              <w:keepNext/>
              <w:outlineLvl w:val="0"/>
              <w:rPr>
                <w:color w:val="000000" w:themeColor="text1"/>
                <w:spacing w:val="-2"/>
                <w:sz w:val="24"/>
                <w:szCs w:val="24"/>
              </w:rPr>
            </w:pPr>
            <w:r w:rsidRPr="008F1A94">
              <w:rPr>
                <w:color w:val="000000" w:themeColor="text1"/>
                <w:spacing w:val="-2"/>
                <w:sz w:val="24"/>
                <w:szCs w:val="24"/>
              </w:rPr>
              <w:tab/>
            </w:r>
          </w:p>
          <w:p w:rsidR="007D5ED5" w:rsidRPr="008F1A94" w:rsidRDefault="007D5ED5" w:rsidP="00D843A2">
            <w:pPr>
              <w:keepNext/>
              <w:outlineLvl w:val="0"/>
              <w:rPr>
                <w:color w:val="000000" w:themeColor="text1"/>
                <w:spacing w:val="-2"/>
                <w:sz w:val="24"/>
                <w:szCs w:val="24"/>
              </w:rPr>
            </w:pPr>
          </w:p>
          <w:p w:rsidR="007D5ED5" w:rsidRPr="008F1A94" w:rsidRDefault="007D5ED5" w:rsidP="00D843A2">
            <w:pPr>
              <w:keepNext/>
              <w:outlineLvl w:val="0"/>
              <w:rPr>
                <w:color w:val="000000" w:themeColor="text1"/>
                <w:spacing w:val="-2"/>
                <w:sz w:val="24"/>
                <w:szCs w:val="24"/>
              </w:rPr>
            </w:pPr>
            <w:r w:rsidRPr="008F1A94">
              <w:rPr>
                <w:color w:val="000000" w:themeColor="text1"/>
                <w:spacing w:val="-2"/>
                <w:sz w:val="24"/>
                <w:szCs w:val="24"/>
              </w:rPr>
              <w:tab/>
            </w:r>
            <w:r w:rsidRPr="008F1A94">
              <w:rPr>
                <w:color w:val="000000" w:themeColor="text1"/>
                <w:spacing w:val="-2"/>
                <w:sz w:val="24"/>
                <w:szCs w:val="24"/>
              </w:rPr>
              <w:tab/>
            </w:r>
            <w:r w:rsidRPr="008F1A94">
              <w:rPr>
                <w:color w:val="000000" w:themeColor="text1"/>
                <w:spacing w:val="-2"/>
                <w:sz w:val="24"/>
                <w:szCs w:val="24"/>
              </w:rPr>
              <w:tab/>
            </w:r>
            <w:r w:rsidRPr="008F1A94">
              <w:rPr>
                <w:color w:val="000000" w:themeColor="text1"/>
                <w:spacing w:val="-2"/>
                <w:sz w:val="24"/>
                <w:szCs w:val="24"/>
              </w:rPr>
              <w:tab/>
            </w:r>
          </w:p>
          <w:p w:rsidR="007D5ED5" w:rsidRPr="008F1A94" w:rsidRDefault="007D5ED5" w:rsidP="00D843A2">
            <w:pPr>
              <w:keepNext/>
              <w:outlineLvl w:val="0"/>
              <w:rPr>
                <w:color w:val="000000" w:themeColor="text1"/>
                <w:spacing w:val="-2"/>
                <w:sz w:val="24"/>
                <w:szCs w:val="24"/>
              </w:rPr>
            </w:pPr>
            <w:r w:rsidRPr="008F1A94">
              <w:rPr>
                <w:color w:val="000000" w:themeColor="text1"/>
                <w:spacing w:val="-2"/>
                <w:sz w:val="24"/>
                <w:szCs w:val="24"/>
              </w:rPr>
              <w:t>_____________________________________</w:t>
            </w:r>
          </w:p>
          <w:p w:rsidR="007D5ED5" w:rsidRPr="008F1A94" w:rsidRDefault="007D5ED5" w:rsidP="00D843A2">
            <w:pPr>
              <w:keepNext/>
              <w:outlineLvl w:val="0"/>
              <w:rPr>
                <w:color w:val="000000" w:themeColor="text1"/>
                <w:spacing w:val="-2"/>
                <w:sz w:val="16"/>
                <w:szCs w:val="16"/>
              </w:rPr>
            </w:pPr>
            <w:r w:rsidRPr="008F1A94">
              <w:rPr>
                <w:color w:val="000000" w:themeColor="text1"/>
                <w:spacing w:val="-2"/>
                <w:sz w:val="16"/>
                <w:szCs w:val="16"/>
              </w:rPr>
              <w:t>(подпись)</w:t>
            </w:r>
            <w:r w:rsidRPr="008F1A94">
              <w:rPr>
                <w:color w:val="000000" w:themeColor="text1"/>
                <w:spacing w:val="-2"/>
                <w:sz w:val="16"/>
                <w:szCs w:val="16"/>
              </w:rPr>
              <w:tab/>
              <w:t xml:space="preserve">                                                    должность (Ф.И.О.)</w:t>
            </w:r>
            <w:r w:rsidRPr="008F1A94">
              <w:rPr>
                <w:color w:val="000000" w:themeColor="text1"/>
                <w:spacing w:val="-2"/>
                <w:sz w:val="16"/>
                <w:szCs w:val="16"/>
              </w:rPr>
              <w:tab/>
              <w:t xml:space="preserve"> </w:t>
            </w:r>
          </w:p>
          <w:p w:rsidR="007D5ED5" w:rsidRPr="008F1A94" w:rsidRDefault="007D5ED5" w:rsidP="00D843A2">
            <w:pPr>
              <w:tabs>
                <w:tab w:val="center" w:pos="4153"/>
                <w:tab w:val="right" w:pos="8306"/>
              </w:tabs>
              <w:autoSpaceDE w:val="0"/>
              <w:autoSpaceDN w:val="0"/>
              <w:adjustRightInd w:val="0"/>
              <w:rPr>
                <w:color w:val="000000" w:themeColor="text1"/>
                <w:sz w:val="24"/>
                <w:szCs w:val="24"/>
              </w:rPr>
            </w:pPr>
            <w:r w:rsidRPr="008F1A94">
              <w:rPr>
                <w:color w:val="000000" w:themeColor="text1"/>
                <w:sz w:val="16"/>
                <w:szCs w:val="16"/>
              </w:rPr>
              <w:t xml:space="preserve">                                                                         </w:t>
            </w:r>
            <w:r w:rsidRPr="008F1A94">
              <w:rPr>
                <w:bCs/>
                <w:color w:val="000000" w:themeColor="text1"/>
                <w:spacing w:val="-2"/>
                <w:sz w:val="16"/>
                <w:szCs w:val="16"/>
              </w:rPr>
              <w:t>М.П.</w:t>
            </w:r>
          </w:p>
        </w:tc>
        <w:tc>
          <w:tcPr>
            <w:tcW w:w="4837" w:type="dxa"/>
          </w:tcPr>
          <w:p w:rsidR="007D5ED5" w:rsidRPr="008F1A94" w:rsidRDefault="007D5ED5" w:rsidP="00D843A2">
            <w:pPr>
              <w:autoSpaceDE w:val="0"/>
              <w:autoSpaceDN w:val="0"/>
              <w:adjustRightInd w:val="0"/>
              <w:ind w:left="-90" w:right="-108"/>
              <w:jc w:val="both"/>
              <w:rPr>
                <w:color w:val="000000" w:themeColor="text1"/>
                <w:sz w:val="24"/>
                <w:szCs w:val="24"/>
              </w:rPr>
            </w:pPr>
            <w:r w:rsidRPr="008F1A94">
              <w:rPr>
                <w:color w:val="000000" w:themeColor="text1"/>
                <w:sz w:val="24"/>
                <w:szCs w:val="24"/>
              </w:rPr>
              <w:t>АНО Центр гарантийного обеспечения МСП</w:t>
            </w:r>
          </w:p>
          <w:p w:rsidR="007D5ED5" w:rsidRPr="008F1A94" w:rsidRDefault="007D5ED5" w:rsidP="00D843A2">
            <w:pPr>
              <w:keepNext/>
              <w:ind w:left="-90" w:right="-108"/>
              <w:outlineLvl w:val="0"/>
              <w:rPr>
                <w:color w:val="000000" w:themeColor="text1"/>
                <w:spacing w:val="-2"/>
                <w:sz w:val="24"/>
                <w:szCs w:val="24"/>
              </w:rPr>
            </w:pPr>
          </w:p>
          <w:p w:rsidR="007D5ED5" w:rsidRPr="008F1A94" w:rsidRDefault="007D5ED5" w:rsidP="00D843A2">
            <w:pPr>
              <w:keepNext/>
              <w:ind w:left="-90" w:right="-108"/>
              <w:outlineLvl w:val="0"/>
              <w:rPr>
                <w:color w:val="000000" w:themeColor="text1"/>
                <w:spacing w:val="-2"/>
                <w:sz w:val="24"/>
                <w:szCs w:val="24"/>
              </w:rPr>
            </w:pPr>
            <w:r w:rsidRPr="008F1A94">
              <w:rPr>
                <w:color w:val="000000" w:themeColor="text1"/>
                <w:spacing w:val="-2"/>
                <w:sz w:val="24"/>
                <w:szCs w:val="24"/>
              </w:rPr>
              <w:tab/>
            </w:r>
          </w:p>
          <w:p w:rsidR="007D5ED5" w:rsidRPr="008F1A94" w:rsidRDefault="007D5ED5" w:rsidP="00D843A2">
            <w:pPr>
              <w:keepNext/>
              <w:ind w:left="-90" w:right="-108"/>
              <w:outlineLvl w:val="0"/>
              <w:rPr>
                <w:color w:val="000000" w:themeColor="text1"/>
                <w:spacing w:val="-2"/>
                <w:sz w:val="24"/>
                <w:szCs w:val="24"/>
              </w:rPr>
            </w:pPr>
            <w:r w:rsidRPr="008F1A94">
              <w:rPr>
                <w:color w:val="000000" w:themeColor="text1"/>
                <w:spacing w:val="-2"/>
                <w:sz w:val="24"/>
                <w:szCs w:val="24"/>
              </w:rPr>
              <w:tab/>
            </w:r>
            <w:r w:rsidRPr="008F1A94">
              <w:rPr>
                <w:color w:val="000000" w:themeColor="text1"/>
                <w:spacing w:val="-2"/>
                <w:sz w:val="24"/>
                <w:szCs w:val="24"/>
              </w:rPr>
              <w:tab/>
            </w:r>
            <w:r w:rsidRPr="008F1A94">
              <w:rPr>
                <w:color w:val="000000" w:themeColor="text1"/>
                <w:spacing w:val="-2"/>
                <w:sz w:val="24"/>
                <w:szCs w:val="24"/>
              </w:rPr>
              <w:tab/>
            </w:r>
          </w:p>
          <w:p w:rsidR="007D5ED5" w:rsidRPr="008F1A94" w:rsidRDefault="007D5ED5" w:rsidP="00D843A2">
            <w:pPr>
              <w:keepNext/>
              <w:ind w:left="-90" w:right="-108"/>
              <w:outlineLvl w:val="0"/>
              <w:rPr>
                <w:bCs/>
                <w:color w:val="000000" w:themeColor="text1"/>
                <w:spacing w:val="-2"/>
                <w:sz w:val="16"/>
                <w:szCs w:val="16"/>
              </w:rPr>
            </w:pPr>
            <w:r w:rsidRPr="008F1A94">
              <w:rPr>
                <w:color w:val="000000" w:themeColor="text1"/>
                <w:spacing w:val="-2"/>
                <w:sz w:val="24"/>
                <w:szCs w:val="24"/>
              </w:rPr>
              <w:t>_____________      Директор /О.Р. Андреева/</w:t>
            </w:r>
            <w:r w:rsidRPr="008F1A94">
              <w:rPr>
                <w:color w:val="000000" w:themeColor="text1"/>
                <w:spacing w:val="-2"/>
                <w:sz w:val="24"/>
                <w:szCs w:val="24"/>
              </w:rPr>
              <w:tab/>
            </w:r>
            <w:r w:rsidRPr="008F1A94">
              <w:rPr>
                <w:color w:val="000000" w:themeColor="text1"/>
                <w:spacing w:val="-2"/>
                <w:sz w:val="16"/>
                <w:szCs w:val="16"/>
              </w:rPr>
              <w:t xml:space="preserve">         </w:t>
            </w:r>
            <w:proofErr w:type="gramStart"/>
            <w:r w:rsidRPr="008F1A94">
              <w:rPr>
                <w:color w:val="000000" w:themeColor="text1"/>
                <w:spacing w:val="-2"/>
                <w:sz w:val="16"/>
                <w:szCs w:val="16"/>
              </w:rPr>
              <w:t xml:space="preserve">   (</w:t>
            </w:r>
            <w:proofErr w:type="gramEnd"/>
            <w:r w:rsidRPr="008F1A94">
              <w:rPr>
                <w:color w:val="000000" w:themeColor="text1"/>
                <w:spacing w:val="-2"/>
                <w:sz w:val="16"/>
                <w:szCs w:val="16"/>
              </w:rPr>
              <w:t>подпись)</w:t>
            </w:r>
            <w:r w:rsidRPr="008F1A94">
              <w:rPr>
                <w:color w:val="000000" w:themeColor="text1"/>
                <w:spacing w:val="-2"/>
                <w:sz w:val="16"/>
                <w:szCs w:val="16"/>
              </w:rPr>
              <w:tab/>
              <w:t xml:space="preserve">                       должность (Ф.И.О.)</w:t>
            </w:r>
            <w:r w:rsidRPr="008F1A94">
              <w:rPr>
                <w:color w:val="000000" w:themeColor="text1"/>
                <w:spacing w:val="-2"/>
                <w:sz w:val="16"/>
                <w:szCs w:val="16"/>
              </w:rPr>
              <w:tab/>
              <w:t xml:space="preserve"> </w:t>
            </w:r>
            <w:r w:rsidRPr="008F1A94">
              <w:rPr>
                <w:color w:val="000000" w:themeColor="text1"/>
                <w:sz w:val="16"/>
                <w:szCs w:val="16"/>
              </w:rPr>
              <w:t xml:space="preserve">                                                           </w:t>
            </w:r>
            <w:r w:rsidRPr="008F1A94">
              <w:rPr>
                <w:bCs/>
                <w:color w:val="000000" w:themeColor="text1"/>
                <w:spacing w:val="-2"/>
                <w:sz w:val="16"/>
                <w:szCs w:val="16"/>
              </w:rPr>
              <w:t>М.П.</w:t>
            </w:r>
          </w:p>
          <w:p w:rsidR="007D5ED5" w:rsidRPr="008F1A94" w:rsidRDefault="007D5ED5" w:rsidP="00D843A2">
            <w:pPr>
              <w:keepNext/>
              <w:ind w:left="-90" w:right="-108"/>
              <w:outlineLvl w:val="0"/>
              <w:rPr>
                <w:bCs/>
                <w:color w:val="000000" w:themeColor="text1"/>
                <w:spacing w:val="-2"/>
                <w:sz w:val="16"/>
                <w:szCs w:val="16"/>
              </w:rPr>
            </w:pPr>
          </w:p>
          <w:p w:rsidR="007D5ED5" w:rsidRPr="008F1A94" w:rsidRDefault="007D5ED5" w:rsidP="00D843A2">
            <w:pPr>
              <w:keepNext/>
              <w:ind w:left="-90" w:right="-108"/>
              <w:outlineLvl w:val="0"/>
              <w:rPr>
                <w:bCs/>
                <w:color w:val="000000" w:themeColor="text1"/>
                <w:spacing w:val="-2"/>
                <w:sz w:val="16"/>
                <w:szCs w:val="16"/>
              </w:rPr>
            </w:pPr>
          </w:p>
          <w:p w:rsidR="007D5ED5" w:rsidRPr="008F1A94" w:rsidRDefault="007D5ED5" w:rsidP="00D843A2">
            <w:pPr>
              <w:keepNext/>
              <w:ind w:left="-90" w:right="-108"/>
              <w:outlineLvl w:val="0"/>
              <w:rPr>
                <w:color w:val="000000" w:themeColor="text1"/>
                <w:sz w:val="24"/>
                <w:szCs w:val="24"/>
              </w:rPr>
            </w:pPr>
          </w:p>
        </w:tc>
      </w:tr>
    </w:tbl>
    <w:p w:rsidR="007D5ED5" w:rsidRPr="008F1A94" w:rsidRDefault="007D5ED5" w:rsidP="007D5ED5">
      <w:pPr>
        <w:rPr>
          <w:color w:val="000000" w:themeColor="text1"/>
        </w:rPr>
      </w:pPr>
    </w:p>
    <w:p w:rsidR="006D53CE" w:rsidRPr="008F1A94" w:rsidRDefault="007D5ED5" w:rsidP="007D5ED5">
      <w:pPr>
        <w:rPr>
          <w:color w:val="000000" w:themeColor="text1"/>
        </w:rPr>
      </w:pPr>
      <w:r w:rsidRPr="008F1A94">
        <w:rPr>
          <w:color w:val="000000" w:themeColor="text1"/>
        </w:rPr>
        <w:br w:type="page"/>
      </w:r>
      <w:bookmarkEnd w:id="16"/>
    </w:p>
    <w:bookmarkEnd w:id="15"/>
    <w:tbl>
      <w:tblPr>
        <w:tblW w:w="11023" w:type="dxa"/>
        <w:tblInd w:w="-1026" w:type="dxa"/>
        <w:tblLayout w:type="fixed"/>
        <w:tblLook w:val="0000" w:firstRow="0" w:lastRow="0" w:firstColumn="0" w:lastColumn="0" w:noHBand="0" w:noVBand="0"/>
      </w:tblPr>
      <w:tblGrid>
        <w:gridCol w:w="1384"/>
        <w:gridCol w:w="9639"/>
      </w:tblGrid>
      <w:tr w:rsidR="006D53CE" w:rsidRPr="00A72E24" w:rsidTr="006D53CE">
        <w:tc>
          <w:tcPr>
            <w:tcW w:w="1384" w:type="dxa"/>
          </w:tcPr>
          <w:p w:rsidR="006D53CE" w:rsidRPr="00A72E24" w:rsidRDefault="006D53CE" w:rsidP="006D53CE">
            <w:pPr>
              <w:ind w:right="8569"/>
              <w:jc w:val="both"/>
              <w:rPr>
                <w:color w:val="000000"/>
                <w:sz w:val="24"/>
                <w:szCs w:val="24"/>
              </w:rPr>
            </w:pPr>
          </w:p>
        </w:tc>
        <w:tc>
          <w:tcPr>
            <w:tcW w:w="9639" w:type="dxa"/>
          </w:tcPr>
          <w:p w:rsidR="006D53CE" w:rsidRPr="004D0947" w:rsidRDefault="006D53CE" w:rsidP="0072239D">
            <w:pPr>
              <w:outlineLvl w:val="0"/>
              <w:rPr>
                <w:b/>
                <w:i/>
                <w:color w:val="000000"/>
                <w:sz w:val="20"/>
                <w:szCs w:val="20"/>
              </w:rPr>
            </w:pPr>
            <w:r w:rsidRPr="004D0947">
              <w:rPr>
                <w:b/>
                <w:i/>
                <w:color w:val="000000"/>
                <w:sz w:val="20"/>
                <w:szCs w:val="20"/>
              </w:rPr>
              <w:t xml:space="preserve">                                                                                         </w:t>
            </w:r>
            <w:r w:rsidR="00663EED" w:rsidRPr="00A72E24">
              <w:rPr>
                <w:b/>
                <w:i/>
                <w:color w:val="000000"/>
                <w:sz w:val="20"/>
                <w:szCs w:val="20"/>
              </w:rPr>
              <w:t xml:space="preserve">    </w:t>
            </w:r>
            <w:r w:rsidRPr="00A72E24">
              <w:rPr>
                <w:b/>
                <w:i/>
                <w:color w:val="000000"/>
                <w:sz w:val="20"/>
                <w:szCs w:val="20"/>
              </w:rPr>
              <w:t xml:space="preserve">Приложение № </w:t>
            </w:r>
            <w:r w:rsidR="004D0947">
              <w:rPr>
                <w:b/>
                <w:i/>
                <w:color w:val="000000"/>
                <w:sz w:val="20"/>
                <w:szCs w:val="20"/>
              </w:rPr>
              <w:t>4</w:t>
            </w:r>
          </w:p>
          <w:p w:rsidR="006D53CE" w:rsidRPr="00A72E24" w:rsidRDefault="006D53CE" w:rsidP="00F12342">
            <w:pPr>
              <w:ind w:left="4678"/>
              <w:jc w:val="both"/>
              <w:rPr>
                <w:b/>
                <w:i/>
                <w:color w:val="000000"/>
                <w:sz w:val="20"/>
                <w:szCs w:val="20"/>
              </w:rPr>
            </w:pPr>
            <w:r w:rsidRPr="00A72E24">
              <w:rPr>
                <w:b/>
                <w:i/>
                <w:color w:val="000000"/>
                <w:sz w:val="20"/>
                <w:szCs w:val="20"/>
              </w:rPr>
              <w:t xml:space="preserve">к Регламенту принятия решения о заключении с банками соглашений о порядке сотрудничества по программе предоставления поручительств </w:t>
            </w:r>
          </w:p>
          <w:p w:rsidR="006D53CE" w:rsidRPr="00A72E24" w:rsidRDefault="006D53CE" w:rsidP="00F12342">
            <w:pPr>
              <w:ind w:left="4678"/>
              <w:jc w:val="both"/>
              <w:rPr>
                <w:b/>
                <w:i/>
                <w:color w:val="000000"/>
                <w:sz w:val="20"/>
                <w:szCs w:val="20"/>
              </w:rPr>
            </w:pPr>
            <w:r w:rsidRPr="00A72E24">
              <w:rPr>
                <w:b/>
                <w:i/>
                <w:color w:val="000000"/>
                <w:sz w:val="20"/>
                <w:szCs w:val="20"/>
              </w:rPr>
              <w:t>АНО Центром гарантийного обеспечения МСП</w:t>
            </w:r>
          </w:p>
          <w:p w:rsidR="006D53CE" w:rsidRPr="00A72E24" w:rsidRDefault="006D53CE" w:rsidP="00F12342">
            <w:pPr>
              <w:ind w:left="4678"/>
              <w:jc w:val="both"/>
              <w:outlineLvl w:val="0"/>
              <w:rPr>
                <w:color w:val="000000"/>
              </w:rPr>
            </w:pPr>
          </w:p>
          <w:p w:rsidR="006D53CE" w:rsidRPr="00A72E24" w:rsidRDefault="006D53CE" w:rsidP="00F12342">
            <w:pPr>
              <w:ind w:left="4678"/>
              <w:jc w:val="both"/>
              <w:outlineLvl w:val="0"/>
              <w:rPr>
                <w:color w:val="000000"/>
              </w:rPr>
            </w:pPr>
            <w:r w:rsidRPr="00A72E24">
              <w:rPr>
                <w:color w:val="000000"/>
              </w:rPr>
              <w:t xml:space="preserve">Директору АНО Центра гарантийного обеспечения МСП </w:t>
            </w:r>
          </w:p>
          <w:p w:rsidR="006D53CE" w:rsidRPr="00A72E24" w:rsidRDefault="006D53CE" w:rsidP="00F12342">
            <w:pPr>
              <w:ind w:left="4678"/>
              <w:jc w:val="both"/>
              <w:outlineLvl w:val="0"/>
              <w:rPr>
                <w:color w:val="000000"/>
              </w:rPr>
            </w:pPr>
            <w:r w:rsidRPr="00A72E24">
              <w:rPr>
                <w:color w:val="000000"/>
              </w:rPr>
              <w:t>Андреевой О.Р.</w:t>
            </w:r>
          </w:p>
          <w:p w:rsidR="006D53CE" w:rsidRPr="00A72E24" w:rsidRDefault="006D53CE" w:rsidP="00F12342">
            <w:pPr>
              <w:ind w:left="4678"/>
              <w:jc w:val="both"/>
              <w:outlineLvl w:val="0"/>
              <w:rPr>
                <w:color w:val="000000"/>
              </w:rPr>
            </w:pPr>
          </w:p>
          <w:p w:rsidR="006D53CE" w:rsidRPr="00A72E24" w:rsidRDefault="006D53CE" w:rsidP="00F12342">
            <w:pPr>
              <w:jc w:val="center"/>
              <w:outlineLvl w:val="0"/>
              <w:rPr>
                <w:color w:val="000000"/>
              </w:rPr>
            </w:pPr>
          </w:p>
          <w:p w:rsidR="006D53CE" w:rsidRPr="00A72E24" w:rsidRDefault="006D53CE" w:rsidP="00F12342">
            <w:pPr>
              <w:jc w:val="center"/>
              <w:outlineLvl w:val="0"/>
              <w:rPr>
                <w:color w:val="000000"/>
              </w:rPr>
            </w:pPr>
            <w:r w:rsidRPr="00A72E24">
              <w:rPr>
                <w:color w:val="000000"/>
              </w:rPr>
              <w:t>Заявление</w:t>
            </w:r>
          </w:p>
          <w:p w:rsidR="006D53CE" w:rsidRPr="00A72E24" w:rsidRDefault="006D53CE" w:rsidP="00F12342">
            <w:pPr>
              <w:jc w:val="center"/>
              <w:outlineLvl w:val="0"/>
              <w:rPr>
                <w:color w:val="000000"/>
              </w:rPr>
            </w:pPr>
            <w:r w:rsidRPr="00A72E24">
              <w:rPr>
                <w:color w:val="000000"/>
              </w:rPr>
              <w:t xml:space="preserve"> на установление </w:t>
            </w:r>
            <w:bookmarkStart w:id="18" w:name="_Hlk510452591"/>
            <w:r w:rsidRPr="00A72E24">
              <w:rPr>
                <w:color w:val="000000"/>
              </w:rPr>
              <w:t xml:space="preserve">лимита условных обязательств </w:t>
            </w:r>
            <w:bookmarkEnd w:id="18"/>
            <w:r w:rsidR="003808BF" w:rsidRPr="00A72E24">
              <w:rPr>
                <w:color w:val="000000"/>
              </w:rPr>
              <w:t>на банк</w:t>
            </w:r>
          </w:p>
          <w:p w:rsidR="006D53CE" w:rsidRPr="00A72E24" w:rsidRDefault="006D53CE" w:rsidP="00F12342">
            <w:pPr>
              <w:rPr>
                <w:color w:val="000000"/>
              </w:rPr>
            </w:pPr>
          </w:p>
          <w:p w:rsidR="006D53CE" w:rsidRPr="00A72E24" w:rsidRDefault="006D53CE" w:rsidP="00F12342">
            <w:pPr>
              <w:rPr>
                <w:color w:val="000000"/>
              </w:rPr>
            </w:pPr>
          </w:p>
          <w:p w:rsidR="006D53CE" w:rsidRPr="00A72E24" w:rsidRDefault="006D53CE" w:rsidP="00F12342">
            <w:pPr>
              <w:ind w:firstLine="567"/>
              <w:jc w:val="both"/>
              <w:rPr>
                <w:color w:val="000000"/>
              </w:rPr>
            </w:pPr>
            <w:r w:rsidRPr="00A72E24">
              <w:rPr>
                <w:color w:val="000000"/>
              </w:rPr>
              <w:t>«</w:t>
            </w:r>
            <w:r w:rsidRPr="00A72E24">
              <w:rPr>
                <w:i/>
                <w:color w:val="000000"/>
                <w:u w:val="single"/>
              </w:rPr>
              <w:t>Наименование банка</w:t>
            </w:r>
            <w:r w:rsidRPr="00A72E24">
              <w:rPr>
                <w:color w:val="000000"/>
              </w:rPr>
              <w:t>» (________________________________</w:t>
            </w:r>
            <w:r w:rsidR="00663EED" w:rsidRPr="00A72E24">
              <w:rPr>
                <w:color w:val="000000"/>
              </w:rPr>
              <w:t xml:space="preserve">___________) просит установить </w:t>
            </w:r>
            <w:r w:rsidRPr="00A72E24">
              <w:rPr>
                <w:color w:val="000000"/>
              </w:rPr>
              <w:t xml:space="preserve"> лимит условных обязательств по программе предоставления поручительств субъектам малого и среднего предпринимательства и организациям инфраструктур поддержки субъектов малого и среднего предпринимательства (далее – Программа Центра) на банк в размере  _________ (_______________) лотов в общей сумме ______________________ (______________________________________________ ______________________) млн. рублей на __________ месяцев.</w:t>
            </w:r>
          </w:p>
          <w:p w:rsidR="006D53CE" w:rsidRPr="00A72E24" w:rsidRDefault="006D53CE" w:rsidP="00F12342">
            <w:pPr>
              <w:ind w:firstLine="567"/>
              <w:jc w:val="both"/>
              <w:rPr>
                <w:color w:val="000000"/>
              </w:rPr>
            </w:pPr>
            <w:r w:rsidRPr="00A72E24">
              <w:rPr>
                <w:color w:val="000000"/>
              </w:rPr>
              <w:t>C условиями и требованиями следующих документов:</w:t>
            </w:r>
          </w:p>
          <w:p w:rsidR="006D53CE" w:rsidRPr="00A72E24" w:rsidRDefault="006D53CE" w:rsidP="00F12342">
            <w:pPr>
              <w:ind w:firstLine="567"/>
              <w:jc w:val="both"/>
              <w:rPr>
                <w:color w:val="000000"/>
              </w:rPr>
            </w:pPr>
            <w:r w:rsidRPr="00A72E24">
              <w:rPr>
                <w:color w:val="000000"/>
              </w:rPr>
              <w:t xml:space="preserve">- Регламента принятия решения о заключении с банками соглашений о порядке сотрудничества по программе предоставления поручительств АНО Центром гарантийного обеспечения МСП; </w:t>
            </w:r>
          </w:p>
          <w:p w:rsidR="006D53CE" w:rsidRPr="00A72E24" w:rsidRDefault="006D53CE" w:rsidP="00F12342">
            <w:pPr>
              <w:ind w:firstLine="567"/>
              <w:jc w:val="both"/>
              <w:rPr>
                <w:color w:val="000000"/>
              </w:rPr>
            </w:pPr>
            <w:r w:rsidRPr="00A72E24">
              <w:rPr>
                <w:color w:val="000000"/>
              </w:rPr>
              <w:t>- Регламент</w:t>
            </w:r>
            <w:r w:rsidR="00663EED" w:rsidRPr="00A72E24">
              <w:rPr>
                <w:color w:val="000000"/>
              </w:rPr>
              <w:t>ов</w:t>
            </w:r>
            <w:r w:rsidRPr="00A72E24">
              <w:rPr>
                <w:color w:val="000000"/>
              </w:rPr>
              <w:t xml:space="preserve"> предоставления поручительств по кредитным договорам и договорам о предоставлении банковской гарантии; </w:t>
            </w:r>
          </w:p>
          <w:p w:rsidR="006D53CE" w:rsidRPr="00A72E24" w:rsidRDefault="006D53CE" w:rsidP="00F12342">
            <w:pPr>
              <w:ind w:firstLine="567"/>
              <w:jc w:val="both"/>
              <w:rPr>
                <w:color w:val="000000"/>
              </w:rPr>
            </w:pPr>
            <w:r w:rsidRPr="00A72E24">
              <w:rPr>
                <w:color w:val="000000"/>
              </w:rPr>
              <w:t>- типового договора поручительства;</w:t>
            </w:r>
          </w:p>
          <w:p w:rsidR="006D53CE" w:rsidRPr="00A72E24" w:rsidRDefault="006D53CE" w:rsidP="00F12342">
            <w:pPr>
              <w:ind w:firstLine="567"/>
              <w:jc w:val="both"/>
              <w:rPr>
                <w:color w:val="000000"/>
              </w:rPr>
            </w:pPr>
            <w:r w:rsidRPr="00A72E24">
              <w:rPr>
                <w:color w:val="000000"/>
              </w:rPr>
              <w:t xml:space="preserve">- типовой формы Соглашения о сотрудничестве; </w:t>
            </w:r>
          </w:p>
          <w:p w:rsidR="006D53CE" w:rsidRPr="00A72E24" w:rsidRDefault="006D53CE" w:rsidP="00F12342">
            <w:pPr>
              <w:ind w:firstLine="567"/>
              <w:jc w:val="both"/>
              <w:rPr>
                <w:color w:val="000000"/>
              </w:rPr>
            </w:pPr>
            <w:r w:rsidRPr="00A72E24">
              <w:rPr>
                <w:color w:val="000000"/>
              </w:rPr>
              <w:t xml:space="preserve">- а также иных внутренних документов, регламентирующих работу программы </w:t>
            </w:r>
            <w:proofErr w:type="gramStart"/>
            <w:r w:rsidRPr="00A72E24">
              <w:rPr>
                <w:color w:val="000000"/>
              </w:rPr>
              <w:t>Центра  и</w:t>
            </w:r>
            <w:proofErr w:type="gramEnd"/>
            <w:r w:rsidRPr="00A72E24">
              <w:rPr>
                <w:color w:val="000000"/>
              </w:rPr>
              <w:t xml:space="preserve"> действующих в Центре, в том числе опубликованных на интернет-сайте одного из учредителей Центра - Некоммерческого партнерства «Агентство Городского Развития» (www.agr-city.ru) на момент подачи Заявления, </w:t>
            </w:r>
          </w:p>
          <w:p w:rsidR="006D53CE" w:rsidRPr="00A72E24" w:rsidRDefault="006D53CE" w:rsidP="00F12342">
            <w:pPr>
              <w:ind w:firstLine="567"/>
              <w:jc w:val="both"/>
              <w:rPr>
                <w:color w:val="000000"/>
              </w:rPr>
            </w:pPr>
            <w:r w:rsidRPr="00A72E24">
              <w:rPr>
                <w:color w:val="000000"/>
              </w:rPr>
              <w:t>ознакомлены, согласны и возражений не имеем.</w:t>
            </w:r>
          </w:p>
          <w:p w:rsidR="006D53CE" w:rsidRPr="00A72E24" w:rsidRDefault="006D53CE" w:rsidP="00F12342">
            <w:pPr>
              <w:autoSpaceDE w:val="0"/>
              <w:autoSpaceDN w:val="0"/>
              <w:adjustRightInd w:val="0"/>
              <w:ind w:firstLine="567"/>
              <w:jc w:val="both"/>
              <w:rPr>
                <w:rFonts w:cs="Calibri"/>
                <w:color w:val="000000"/>
              </w:rPr>
            </w:pPr>
            <w:r w:rsidRPr="00A72E24">
              <w:rPr>
                <w:rFonts w:cs="Calibri"/>
                <w:color w:val="000000"/>
              </w:rPr>
              <w:t>Выражаем согласие на заключение договоров поручительства</w:t>
            </w:r>
            <w:r w:rsidR="007C5440" w:rsidRPr="00A72E24">
              <w:rPr>
                <w:rFonts w:cs="Calibri"/>
                <w:color w:val="000000"/>
              </w:rPr>
              <w:t xml:space="preserve"> / договоров по предоставлению банковской гарантии</w:t>
            </w:r>
            <w:r w:rsidRPr="00A72E24">
              <w:rPr>
                <w:rFonts w:cs="Calibri"/>
                <w:color w:val="000000"/>
              </w:rPr>
              <w:t>, предусматривающих субсидиарную ответственность Центра как поручителя, в обеспечение обязательств заемщиков</w:t>
            </w:r>
            <w:r w:rsidR="007C5440" w:rsidRPr="00A72E24">
              <w:rPr>
                <w:rFonts w:cs="Calibri"/>
                <w:color w:val="000000"/>
              </w:rPr>
              <w:t xml:space="preserve"> / принципалов</w:t>
            </w:r>
            <w:r w:rsidRPr="00A72E24">
              <w:rPr>
                <w:rFonts w:cs="Calibri"/>
                <w:color w:val="000000"/>
              </w:rPr>
              <w:t xml:space="preserve"> по договорам, заключаемым </w:t>
            </w:r>
            <w:r w:rsidR="007C5440" w:rsidRPr="00A72E24">
              <w:rPr>
                <w:rFonts w:cs="Calibri"/>
                <w:color w:val="000000"/>
              </w:rPr>
              <w:t xml:space="preserve">с </w:t>
            </w:r>
            <w:r w:rsidRPr="00A72E24">
              <w:rPr>
                <w:rFonts w:cs="Calibri"/>
                <w:color w:val="000000"/>
              </w:rPr>
              <w:t>банком.</w:t>
            </w:r>
          </w:p>
          <w:p w:rsidR="006D53CE" w:rsidRPr="00A72E24" w:rsidRDefault="006D53CE" w:rsidP="00F12342">
            <w:pPr>
              <w:autoSpaceDE w:val="0"/>
              <w:autoSpaceDN w:val="0"/>
              <w:adjustRightInd w:val="0"/>
              <w:ind w:firstLine="567"/>
              <w:jc w:val="both"/>
              <w:rPr>
                <w:rFonts w:cs="Calibri"/>
                <w:color w:val="000000"/>
              </w:rPr>
            </w:pPr>
            <w:r w:rsidRPr="00A72E24">
              <w:rPr>
                <w:rFonts w:cs="Calibri"/>
                <w:color w:val="000000"/>
              </w:rPr>
              <w:t>Настоящим подтверждаем:</w:t>
            </w:r>
          </w:p>
          <w:p w:rsidR="006D53CE" w:rsidRPr="00A72E24" w:rsidRDefault="006D53CE" w:rsidP="00F12342">
            <w:pPr>
              <w:numPr>
                <w:ilvl w:val="0"/>
                <w:numId w:val="7"/>
              </w:numPr>
              <w:ind w:left="0" w:firstLine="567"/>
              <w:jc w:val="both"/>
              <w:rPr>
                <w:color w:val="000000"/>
              </w:rPr>
            </w:pPr>
            <w:r w:rsidRPr="00A72E24">
              <w:rPr>
                <w:color w:val="000000"/>
              </w:rPr>
              <w:t>отсутствие примененных Центральным Банком Российской Федерации в отношении банка и 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p>
          <w:p w:rsidR="006D53CE" w:rsidRPr="00A72E24" w:rsidRDefault="006D53CE" w:rsidP="00F12342">
            <w:pPr>
              <w:numPr>
                <w:ilvl w:val="0"/>
                <w:numId w:val="7"/>
              </w:numPr>
              <w:ind w:left="0" w:firstLine="567"/>
              <w:jc w:val="both"/>
              <w:rPr>
                <w:color w:val="000000"/>
              </w:rPr>
            </w:pPr>
            <w:r w:rsidRPr="00A72E24">
              <w:rPr>
                <w:color w:val="000000"/>
              </w:rPr>
              <w:lastRenderedPageBreak/>
              <w:t>наличие опыта работы по кредитованию/предоставлению банковских гарантий субъектам малого и среднего предпринимательства не менее 6 (шести) месяцев, в том числе:</w:t>
            </w:r>
          </w:p>
          <w:p w:rsidR="006D53CE" w:rsidRPr="00A72E24" w:rsidRDefault="006D53CE" w:rsidP="00F12342">
            <w:pPr>
              <w:ind w:firstLine="567"/>
              <w:jc w:val="both"/>
              <w:rPr>
                <w:color w:val="000000"/>
              </w:rPr>
            </w:pPr>
            <w:r w:rsidRPr="00A72E24">
              <w:rPr>
                <w:color w:val="000000"/>
              </w:rPr>
              <w:t xml:space="preserve">а) сформированного портфеля кредитов и (или) банковских гарантий, предоставленных субъектам малого и среднего предпринимательства на дату подачи банком </w:t>
            </w:r>
            <w:r w:rsidR="0019704C" w:rsidRPr="00A72E24">
              <w:rPr>
                <w:color w:val="000000"/>
              </w:rPr>
              <w:t xml:space="preserve">настоящего </w:t>
            </w:r>
            <w:r w:rsidRPr="00A72E24">
              <w:rPr>
                <w:color w:val="000000"/>
              </w:rPr>
              <w:t>Заявления;</w:t>
            </w:r>
          </w:p>
          <w:p w:rsidR="006D53CE" w:rsidRPr="00A72E24" w:rsidRDefault="006D53CE" w:rsidP="00F12342">
            <w:pPr>
              <w:ind w:firstLine="567"/>
              <w:jc w:val="both"/>
              <w:rPr>
                <w:color w:val="000000"/>
              </w:rPr>
            </w:pPr>
            <w:r w:rsidRPr="00A72E24">
              <w:rPr>
                <w:color w:val="000000"/>
              </w:rPr>
              <w:t>б) специализированных технологий (программ) работы с субъектами малого и среднего предпринимательства;</w:t>
            </w:r>
          </w:p>
          <w:p w:rsidR="006D53CE" w:rsidRPr="00A72E24" w:rsidRDefault="006D53CE" w:rsidP="00F12342">
            <w:pPr>
              <w:ind w:firstLine="567"/>
              <w:jc w:val="both"/>
              <w:rPr>
                <w:color w:val="000000"/>
              </w:rPr>
            </w:pPr>
            <w:r w:rsidRPr="00A72E24">
              <w:rPr>
                <w:color w:val="000000"/>
              </w:rPr>
              <w:t>в) внутренней нормативной документации, в том числе, утвержденной (в форме письменного документа) стратегии или отдельного раздела в стратегии, регламентирующих порядок работы с субъектами малого и среднего предпринимательства;</w:t>
            </w:r>
          </w:p>
          <w:p w:rsidR="006D53CE" w:rsidRPr="00A72E24" w:rsidRDefault="006D53CE" w:rsidP="00F12342">
            <w:pPr>
              <w:numPr>
                <w:ilvl w:val="0"/>
                <w:numId w:val="7"/>
              </w:numPr>
              <w:ind w:left="0" w:firstLine="567"/>
              <w:jc w:val="both"/>
              <w:rPr>
                <w:color w:val="000000"/>
              </w:rPr>
            </w:pPr>
            <w:r w:rsidRPr="00A72E24">
              <w:rPr>
                <w:color w:val="000000"/>
              </w:rPr>
              <w:t>наличие специализированных подразделений Банка, осуществляющих деятельность по кредитованию субъектов малого и среднего предпринимательства, предоставлению данной категории предпринимателей банковских гарантий, на территории Вологодской области;</w:t>
            </w:r>
          </w:p>
          <w:p w:rsidR="006D53CE" w:rsidRPr="00A72E24" w:rsidRDefault="006D53CE" w:rsidP="00F12342">
            <w:pPr>
              <w:ind w:firstLine="567"/>
              <w:jc w:val="both"/>
              <w:rPr>
                <w:color w:val="000000"/>
              </w:rPr>
            </w:pPr>
            <w:r w:rsidRPr="00A72E24">
              <w:rPr>
                <w:color w:val="000000"/>
              </w:rPr>
              <w:t>- вся информация, содержащаяся в настоящем заявлении и прилагаемых к нему документах, является полной и достоверной.</w:t>
            </w:r>
          </w:p>
          <w:p w:rsidR="00F10A94" w:rsidRPr="00A72E24" w:rsidRDefault="00F10A94" w:rsidP="00F10A94">
            <w:pPr>
              <w:ind w:firstLine="567"/>
              <w:jc w:val="both"/>
              <w:rPr>
                <w:color w:val="000000"/>
              </w:rPr>
            </w:pPr>
          </w:p>
          <w:p w:rsidR="006D53CE" w:rsidRPr="00A72E24" w:rsidRDefault="006D53CE" w:rsidP="00F12342">
            <w:pPr>
              <w:ind w:firstLine="567"/>
              <w:jc w:val="both"/>
              <w:rPr>
                <w:color w:val="000000"/>
              </w:rPr>
            </w:pPr>
            <w:r w:rsidRPr="00A72E24">
              <w:rPr>
                <w:color w:val="000000"/>
              </w:rPr>
              <w:t xml:space="preserve">Настоящим </w:t>
            </w:r>
            <w:proofErr w:type="gramStart"/>
            <w:r w:rsidRPr="00A72E24">
              <w:rPr>
                <w:color w:val="000000"/>
              </w:rPr>
              <w:t>сообщаем,  что</w:t>
            </w:r>
            <w:proofErr w:type="gramEnd"/>
            <w:r w:rsidRPr="00A72E24">
              <w:rPr>
                <w:color w:val="000000"/>
              </w:rPr>
              <w:t xml:space="preserve"> информацию, указанную в настоящем заявлении и прилагаемых к нему документах, можно проверить  на  следующих  сайтах  в информационно-телекоммуникационной сети Интернет: ___________________ _____________</w:t>
            </w:r>
            <w:r w:rsidRPr="00A72E24">
              <w:rPr>
                <w:color w:val="000000"/>
                <w:sz w:val="20"/>
                <w:szCs w:val="20"/>
              </w:rPr>
              <w:t xml:space="preserve">__________________.                                                         </w:t>
            </w:r>
            <w:r w:rsidRPr="00A72E24">
              <w:rPr>
                <w:color w:val="000000"/>
                <w:sz w:val="18"/>
                <w:szCs w:val="18"/>
              </w:rPr>
              <w:t xml:space="preserve">(указываются сайты, на которых </w:t>
            </w:r>
          </w:p>
          <w:p w:rsidR="006D53CE" w:rsidRPr="00A72E24" w:rsidRDefault="006D53CE" w:rsidP="00F12342">
            <w:pPr>
              <w:jc w:val="both"/>
              <w:rPr>
                <w:color w:val="000000"/>
                <w:sz w:val="18"/>
                <w:szCs w:val="18"/>
              </w:rPr>
            </w:pPr>
            <w:r w:rsidRPr="00A72E24">
              <w:rPr>
                <w:color w:val="000000"/>
                <w:sz w:val="18"/>
                <w:szCs w:val="18"/>
              </w:rPr>
              <w:t>размещена официальная информация о финансовой организации)</w:t>
            </w:r>
          </w:p>
          <w:p w:rsidR="006D53CE" w:rsidRPr="00A72E24" w:rsidRDefault="006D53CE" w:rsidP="00F12342">
            <w:pPr>
              <w:ind w:left="567"/>
              <w:jc w:val="both"/>
              <w:rPr>
                <w:color w:val="000000"/>
              </w:rPr>
            </w:pPr>
          </w:p>
          <w:p w:rsidR="006D53CE" w:rsidRPr="00A72E24" w:rsidRDefault="006D53CE" w:rsidP="00F12342">
            <w:pPr>
              <w:ind w:left="567"/>
              <w:jc w:val="both"/>
              <w:rPr>
                <w:color w:val="000000"/>
              </w:rPr>
            </w:pPr>
          </w:p>
          <w:p w:rsidR="006D53CE" w:rsidRPr="00A72E24" w:rsidRDefault="006D53CE" w:rsidP="00F12342">
            <w:pPr>
              <w:ind w:left="567"/>
              <w:jc w:val="both"/>
              <w:rPr>
                <w:color w:val="000000"/>
              </w:rPr>
            </w:pPr>
            <w:r w:rsidRPr="00A72E24">
              <w:rPr>
                <w:color w:val="000000"/>
              </w:rPr>
              <w:t xml:space="preserve">     </w:t>
            </w:r>
          </w:p>
          <w:p w:rsidR="006D53CE" w:rsidRPr="00A72E24" w:rsidRDefault="006D53CE" w:rsidP="00F12342">
            <w:pPr>
              <w:ind w:left="567"/>
              <w:jc w:val="right"/>
              <w:rPr>
                <w:color w:val="000000"/>
              </w:rPr>
            </w:pPr>
            <w:r w:rsidRPr="00A72E24">
              <w:rPr>
                <w:color w:val="000000"/>
              </w:rPr>
              <w:t xml:space="preserve"> "__"__________ 20____ года         </w:t>
            </w:r>
          </w:p>
          <w:p w:rsidR="006D53CE" w:rsidRPr="00A72E24" w:rsidRDefault="006D53CE" w:rsidP="00F12342">
            <w:pPr>
              <w:ind w:left="567"/>
              <w:jc w:val="both"/>
              <w:rPr>
                <w:color w:val="000000"/>
              </w:rPr>
            </w:pPr>
          </w:p>
          <w:p w:rsidR="006D53CE" w:rsidRPr="00A72E24" w:rsidRDefault="006D53CE" w:rsidP="00F12342">
            <w:pPr>
              <w:ind w:left="567"/>
              <w:rPr>
                <w:color w:val="000000"/>
              </w:rPr>
            </w:pPr>
            <w:r w:rsidRPr="00A72E24">
              <w:rPr>
                <w:color w:val="000000"/>
              </w:rPr>
              <w:t xml:space="preserve">Уполномоченное лицо банка: </w:t>
            </w:r>
          </w:p>
          <w:p w:rsidR="006D53CE" w:rsidRPr="00A72E24" w:rsidRDefault="006D53CE" w:rsidP="00F12342">
            <w:pPr>
              <w:ind w:left="567"/>
              <w:rPr>
                <w:color w:val="000000"/>
              </w:rPr>
            </w:pPr>
          </w:p>
          <w:p w:rsidR="006D53CE" w:rsidRPr="00A72E24" w:rsidRDefault="006D53CE" w:rsidP="00F12342">
            <w:pPr>
              <w:ind w:left="567"/>
              <w:rPr>
                <w:color w:val="000000"/>
              </w:rPr>
            </w:pPr>
            <w:r w:rsidRPr="00A72E24">
              <w:rPr>
                <w:color w:val="000000"/>
              </w:rPr>
              <w:t>___________________/_________________________</w:t>
            </w:r>
          </w:p>
          <w:p w:rsidR="006D53CE" w:rsidRPr="00A72E24" w:rsidRDefault="006D53CE" w:rsidP="00F12342">
            <w:pPr>
              <w:ind w:left="567"/>
              <w:jc w:val="both"/>
              <w:rPr>
                <w:color w:val="000000"/>
                <w:sz w:val="18"/>
                <w:szCs w:val="18"/>
              </w:rPr>
            </w:pPr>
            <w:r w:rsidRPr="00A72E24">
              <w:rPr>
                <w:color w:val="000000"/>
                <w:sz w:val="18"/>
                <w:szCs w:val="18"/>
              </w:rPr>
              <w:t xml:space="preserve">               (</w:t>
            </w:r>
            <w:proofErr w:type="gramStart"/>
            <w:r w:rsidRPr="00A72E24">
              <w:rPr>
                <w:color w:val="000000"/>
                <w:sz w:val="18"/>
                <w:szCs w:val="18"/>
              </w:rPr>
              <w:t xml:space="preserve">подпись)   </w:t>
            </w:r>
            <w:proofErr w:type="gramEnd"/>
            <w:r w:rsidRPr="00A72E24">
              <w:rPr>
                <w:color w:val="000000"/>
                <w:sz w:val="18"/>
                <w:szCs w:val="18"/>
              </w:rPr>
              <w:t xml:space="preserve">                                    (Ф.И.О.)</w:t>
            </w:r>
          </w:p>
          <w:p w:rsidR="006D53CE" w:rsidRPr="00A72E24" w:rsidRDefault="006D53CE" w:rsidP="00F12342">
            <w:pPr>
              <w:ind w:left="567"/>
              <w:jc w:val="both"/>
              <w:rPr>
                <w:color w:val="000000"/>
                <w:sz w:val="18"/>
                <w:szCs w:val="18"/>
              </w:rPr>
            </w:pPr>
            <w:r w:rsidRPr="00A72E24">
              <w:rPr>
                <w:color w:val="000000"/>
                <w:sz w:val="18"/>
                <w:szCs w:val="18"/>
              </w:rPr>
              <w:t xml:space="preserve">                                                   М.П.</w:t>
            </w:r>
          </w:p>
          <w:p w:rsidR="006D53CE" w:rsidRPr="00A72E24" w:rsidRDefault="006D53CE" w:rsidP="00F12342">
            <w:pPr>
              <w:ind w:left="567"/>
              <w:jc w:val="both"/>
              <w:rPr>
                <w:color w:val="000000"/>
              </w:rPr>
            </w:pPr>
          </w:p>
          <w:p w:rsidR="006D53CE" w:rsidRPr="00A72E24" w:rsidRDefault="006D53CE" w:rsidP="00F12342">
            <w:pPr>
              <w:ind w:left="567"/>
              <w:jc w:val="both"/>
              <w:rPr>
                <w:color w:val="000000"/>
              </w:rPr>
            </w:pPr>
          </w:p>
          <w:p w:rsidR="006D53CE" w:rsidRPr="00A72E24" w:rsidRDefault="006D53CE" w:rsidP="00F12342">
            <w:pPr>
              <w:ind w:left="567"/>
              <w:jc w:val="both"/>
              <w:rPr>
                <w:color w:val="000000"/>
              </w:rPr>
            </w:pPr>
            <w:proofErr w:type="gramStart"/>
            <w:r w:rsidRPr="00A72E24">
              <w:rPr>
                <w:color w:val="000000"/>
              </w:rPr>
              <w:t>Исполнитель:_</w:t>
            </w:r>
            <w:proofErr w:type="gramEnd"/>
            <w:r w:rsidRPr="00A72E24">
              <w:rPr>
                <w:color w:val="000000"/>
              </w:rPr>
              <w:t>______________________    ___________/ ___________________</w:t>
            </w:r>
          </w:p>
          <w:p w:rsidR="006D53CE" w:rsidRPr="00A72E24" w:rsidRDefault="006D53CE" w:rsidP="00F12342">
            <w:pPr>
              <w:ind w:left="567"/>
              <w:jc w:val="both"/>
              <w:rPr>
                <w:color w:val="000000"/>
                <w:sz w:val="18"/>
                <w:szCs w:val="18"/>
              </w:rPr>
            </w:pPr>
            <w:r w:rsidRPr="00A72E24">
              <w:rPr>
                <w:color w:val="000000"/>
                <w:sz w:val="18"/>
                <w:szCs w:val="18"/>
              </w:rPr>
              <w:t xml:space="preserve">                                                       (</w:t>
            </w:r>
            <w:proofErr w:type="gramStart"/>
            <w:r w:rsidRPr="00A72E24">
              <w:rPr>
                <w:color w:val="000000"/>
                <w:sz w:val="18"/>
                <w:szCs w:val="18"/>
              </w:rPr>
              <w:t xml:space="preserve">должность)   </w:t>
            </w:r>
            <w:proofErr w:type="gramEnd"/>
            <w:r w:rsidRPr="00A72E24">
              <w:rPr>
                <w:color w:val="000000"/>
                <w:sz w:val="18"/>
                <w:szCs w:val="18"/>
              </w:rPr>
              <w:t xml:space="preserve">                           (подпись)                                  (Ф.И.О.)</w:t>
            </w:r>
          </w:p>
          <w:p w:rsidR="006D53CE" w:rsidRPr="00A72E24" w:rsidRDefault="006D53CE" w:rsidP="00F12342">
            <w:pPr>
              <w:ind w:left="567"/>
              <w:jc w:val="both"/>
              <w:rPr>
                <w:color w:val="000000"/>
              </w:rPr>
            </w:pPr>
            <w:r w:rsidRPr="00A72E24">
              <w:rPr>
                <w:color w:val="000000"/>
              </w:rPr>
              <w:t xml:space="preserve">                                      </w:t>
            </w:r>
          </w:p>
          <w:p w:rsidR="006D53CE" w:rsidRPr="00A72E24" w:rsidRDefault="006D53CE" w:rsidP="00F12342">
            <w:pPr>
              <w:ind w:left="567"/>
              <w:jc w:val="right"/>
              <w:rPr>
                <w:color w:val="000000"/>
              </w:rPr>
            </w:pPr>
            <w:r w:rsidRPr="00A72E24">
              <w:rPr>
                <w:color w:val="000000"/>
              </w:rPr>
              <w:t>________________________</w:t>
            </w:r>
          </w:p>
          <w:p w:rsidR="006D53CE" w:rsidRPr="00A72E24" w:rsidRDefault="006D53CE" w:rsidP="008A1C25">
            <w:pPr>
              <w:ind w:left="567"/>
              <w:jc w:val="center"/>
              <w:rPr>
                <w:color w:val="000000"/>
                <w:sz w:val="24"/>
                <w:szCs w:val="24"/>
                <w:lang w:val="en-US"/>
              </w:rPr>
            </w:pPr>
            <w:r w:rsidRPr="00A72E24">
              <w:rPr>
                <w:color w:val="000000"/>
                <w:sz w:val="18"/>
                <w:szCs w:val="18"/>
              </w:rPr>
              <w:t xml:space="preserve">                                                                                                                       (телефон Исполнителя)</w:t>
            </w:r>
          </w:p>
        </w:tc>
      </w:tr>
    </w:tbl>
    <w:p w:rsidR="006D53CE" w:rsidRPr="00F90017" w:rsidRDefault="006D53CE" w:rsidP="00912479">
      <w:pPr>
        <w:ind w:right="142"/>
        <w:jc w:val="center"/>
      </w:pPr>
    </w:p>
    <w:p w:rsidR="001615A1" w:rsidRPr="001615A1" w:rsidRDefault="006D53CE" w:rsidP="001615A1">
      <w:pPr>
        <w:ind w:left="4820"/>
        <w:outlineLvl w:val="0"/>
        <w:rPr>
          <w:b/>
          <w:i/>
          <w:sz w:val="20"/>
          <w:szCs w:val="20"/>
        </w:rPr>
      </w:pPr>
      <w:r w:rsidRPr="00F90017">
        <w:br w:type="page"/>
      </w:r>
      <w:r w:rsidR="001615A1" w:rsidRPr="00F90017">
        <w:rPr>
          <w:b/>
          <w:i/>
          <w:sz w:val="20"/>
          <w:szCs w:val="20"/>
        </w:rPr>
        <w:lastRenderedPageBreak/>
        <w:t xml:space="preserve">Приложение № </w:t>
      </w:r>
      <w:r w:rsidR="004D0947">
        <w:rPr>
          <w:b/>
          <w:i/>
          <w:sz w:val="20"/>
          <w:szCs w:val="20"/>
        </w:rPr>
        <w:t>5</w:t>
      </w:r>
    </w:p>
    <w:p w:rsidR="001615A1" w:rsidRPr="00F90017" w:rsidRDefault="001615A1" w:rsidP="001615A1">
      <w:pPr>
        <w:ind w:left="4820"/>
        <w:jc w:val="both"/>
        <w:rPr>
          <w:b/>
          <w:i/>
          <w:sz w:val="20"/>
          <w:szCs w:val="20"/>
        </w:rPr>
      </w:pPr>
      <w:r w:rsidRPr="00F90017">
        <w:rPr>
          <w:b/>
          <w:i/>
          <w:sz w:val="20"/>
          <w:szCs w:val="20"/>
        </w:rPr>
        <w:t xml:space="preserve">к Регламенту принятия решения о заключении с банками соглашений о порядке сотрудничества по программе предоставления поручительств </w:t>
      </w:r>
    </w:p>
    <w:p w:rsidR="001615A1" w:rsidRPr="00F90017" w:rsidRDefault="001615A1" w:rsidP="001615A1">
      <w:pPr>
        <w:ind w:left="4820"/>
        <w:jc w:val="both"/>
        <w:rPr>
          <w:b/>
          <w:i/>
          <w:sz w:val="20"/>
          <w:szCs w:val="20"/>
        </w:rPr>
      </w:pPr>
      <w:r w:rsidRPr="00F90017">
        <w:rPr>
          <w:b/>
          <w:i/>
          <w:sz w:val="20"/>
          <w:szCs w:val="20"/>
        </w:rPr>
        <w:t>АНО Центром гарантийного обеспечения МСП</w:t>
      </w:r>
    </w:p>
    <w:p w:rsidR="001615A1" w:rsidRDefault="001615A1" w:rsidP="006D53CE">
      <w:pPr>
        <w:ind w:firstLine="720"/>
        <w:jc w:val="center"/>
      </w:pPr>
    </w:p>
    <w:p w:rsidR="006D53CE" w:rsidRPr="00F90017" w:rsidRDefault="006D53CE" w:rsidP="006D53CE">
      <w:pPr>
        <w:ind w:firstLine="720"/>
        <w:jc w:val="center"/>
        <w:rPr>
          <w:b/>
          <w:sz w:val="24"/>
          <w:szCs w:val="24"/>
        </w:rPr>
      </w:pPr>
      <w:r w:rsidRPr="00F90017">
        <w:rPr>
          <w:b/>
          <w:sz w:val="24"/>
          <w:szCs w:val="24"/>
        </w:rPr>
        <w:t>Типовая форма</w:t>
      </w:r>
    </w:p>
    <w:p w:rsidR="006D53CE" w:rsidRPr="00F90017" w:rsidRDefault="006D53CE" w:rsidP="006D53CE">
      <w:pPr>
        <w:ind w:firstLine="720"/>
        <w:jc w:val="center"/>
        <w:rPr>
          <w:b/>
          <w:sz w:val="24"/>
          <w:szCs w:val="24"/>
        </w:rPr>
      </w:pPr>
      <w:r w:rsidRPr="00F90017">
        <w:rPr>
          <w:b/>
          <w:sz w:val="24"/>
          <w:szCs w:val="24"/>
        </w:rPr>
        <w:t>ДОГОВОР ПОРУЧИТЕЛЬСТВА № _____</w:t>
      </w:r>
    </w:p>
    <w:p w:rsidR="006D53CE" w:rsidRPr="00F90017" w:rsidRDefault="006D53CE" w:rsidP="006D53CE">
      <w:pPr>
        <w:ind w:firstLine="708"/>
        <w:jc w:val="both"/>
        <w:rPr>
          <w:sz w:val="24"/>
          <w:szCs w:val="24"/>
        </w:rPr>
      </w:pPr>
    </w:p>
    <w:p w:rsidR="006D53CE" w:rsidRPr="00F90017" w:rsidRDefault="006D53CE" w:rsidP="006D53CE">
      <w:pPr>
        <w:ind w:firstLine="709"/>
        <w:jc w:val="both"/>
        <w:rPr>
          <w:sz w:val="24"/>
          <w:szCs w:val="24"/>
        </w:rPr>
      </w:pPr>
      <w:r w:rsidRPr="00F90017">
        <w:rPr>
          <w:sz w:val="24"/>
          <w:szCs w:val="24"/>
        </w:rPr>
        <w:t xml:space="preserve">г. Череповец                        </w:t>
      </w:r>
      <w:r w:rsidRPr="00F90017">
        <w:rPr>
          <w:sz w:val="24"/>
          <w:szCs w:val="24"/>
        </w:rPr>
        <w:tab/>
      </w:r>
      <w:r w:rsidRPr="00F90017">
        <w:rPr>
          <w:sz w:val="24"/>
          <w:szCs w:val="24"/>
        </w:rPr>
        <w:tab/>
        <w:t xml:space="preserve">                                  </w:t>
      </w:r>
      <w:r w:rsidRPr="00F90017">
        <w:rPr>
          <w:sz w:val="24"/>
          <w:szCs w:val="24"/>
        </w:rPr>
        <w:tab/>
        <w:t>«___» _________ 201__ г.</w:t>
      </w:r>
    </w:p>
    <w:p w:rsidR="006D53CE" w:rsidRPr="00F90017" w:rsidRDefault="006D53CE" w:rsidP="006D53CE">
      <w:pPr>
        <w:ind w:firstLine="709"/>
        <w:jc w:val="both"/>
        <w:rPr>
          <w:sz w:val="24"/>
          <w:szCs w:val="24"/>
        </w:rPr>
      </w:pPr>
    </w:p>
    <w:p w:rsidR="006D53CE" w:rsidRPr="00F90017" w:rsidRDefault="006D53CE" w:rsidP="006D53CE">
      <w:pPr>
        <w:tabs>
          <w:tab w:val="right" w:pos="9000"/>
        </w:tabs>
        <w:jc w:val="both"/>
        <w:rPr>
          <w:rFonts w:eastAsia="Calibri"/>
          <w:sz w:val="24"/>
          <w:szCs w:val="24"/>
          <w:lang w:eastAsia="en-US"/>
        </w:rPr>
      </w:pPr>
      <w:r w:rsidRPr="00F90017">
        <w:rPr>
          <w:rFonts w:eastAsia="Calibri"/>
          <w:sz w:val="24"/>
          <w:szCs w:val="24"/>
          <w:lang w:eastAsia="en-US"/>
        </w:rPr>
        <w:t xml:space="preserve">______________________________________________________________________________, </w:t>
      </w:r>
    </w:p>
    <w:p w:rsidR="006D53CE" w:rsidRPr="00F90017" w:rsidRDefault="006D53CE" w:rsidP="006D53CE">
      <w:pPr>
        <w:jc w:val="both"/>
        <w:rPr>
          <w:rFonts w:eastAsia="Calibri"/>
          <w:i/>
          <w:iCs/>
          <w:sz w:val="20"/>
          <w:szCs w:val="20"/>
          <w:lang w:eastAsia="en-US"/>
        </w:rPr>
      </w:pPr>
      <w:r w:rsidRPr="00F90017">
        <w:rPr>
          <w:rFonts w:eastAsia="Calibri"/>
          <w:i/>
          <w:iCs/>
          <w:sz w:val="20"/>
          <w:szCs w:val="20"/>
          <w:lang w:eastAsia="en-US"/>
        </w:rPr>
        <w:t>(полное наименование субъекта малого или среднего предпринимательства, организации инфраструктуры)</w:t>
      </w:r>
    </w:p>
    <w:p w:rsidR="006D53CE" w:rsidRPr="00F90017" w:rsidRDefault="006D53CE" w:rsidP="006D53CE">
      <w:pPr>
        <w:tabs>
          <w:tab w:val="right" w:pos="8280"/>
          <w:tab w:val="right" w:pos="8460"/>
          <w:tab w:val="right" w:pos="9000"/>
          <w:tab w:val="right" w:pos="9180"/>
        </w:tabs>
        <w:jc w:val="both"/>
        <w:rPr>
          <w:rFonts w:eastAsia="Calibri"/>
          <w:sz w:val="24"/>
          <w:szCs w:val="24"/>
          <w:lang w:eastAsia="en-US"/>
        </w:rPr>
      </w:pPr>
      <w:r w:rsidRPr="00F90017">
        <w:rPr>
          <w:rFonts w:eastAsia="Calibri"/>
          <w:sz w:val="24"/>
          <w:szCs w:val="24"/>
          <w:lang w:eastAsia="en-US"/>
        </w:rPr>
        <w:t>в лице, ____________________________________________________________________, действующий(</w:t>
      </w:r>
      <w:proofErr w:type="spellStart"/>
      <w:r w:rsidRPr="00F90017">
        <w:rPr>
          <w:rFonts w:eastAsia="Calibri"/>
          <w:sz w:val="24"/>
          <w:szCs w:val="24"/>
          <w:lang w:eastAsia="en-US"/>
        </w:rPr>
        <w:t>ая</w:t>
      </w:r>
      <w:proofErr w:type="spellEnd"/>
      <w:r w:rsidRPr="00F90017">
        <w:rPr>
          <w:rFonts w:eastAsia="Calibri"/>
          <w:sz w:val="24"/>
          <w:szCs w:val="24"/>
          <w:lang w:eastAsia="en-US"/>
        </w:rPr>
        <w:t>)</w:t>
      </w:r>
    </w:p>
    <w:p w:rsidR="006D53CE" w:rsidRPr="00F90017" w:rsidRDefault="006D53CE" w:rsidP="006D53CE">
      <w:pPr>
        <w:tabs>
          <w:tab w:val="right" w:pos="8280"/>
          <w:tab w:val="right" w:pos="8460"/>
          <w:tab w:val="right" w:pos="9000"/>
          <w:tab w:val="right" w:pos="9180"/>
        </w:tabs>
        <w:jc w:val="both"/>
        <w:rPr>
          <w:rFonts w:eastAsia="Calibri"/>
          <w:i/>
          <w:iCs/>
          <w:sz w:val="20"/>
          <w:szCs w:val="20"/>
          <w:lang w:eastAsia="en-US"/>
        </w:rPr>
      </w:pPr>
      <w:r w:rsidRPr="00F90017">
        <w:rPr>
          <w:rFonts w:eastAsia="Calibri"/>
          <w:i/>
          <w:iCs/>
          <w:sz w:val="20"/>
          <w:szCs w:val="20"/>
          <w:lang w:eastAsia="en-US"/>
        </w:rPr>
        <w:t xml:space="preserve">                                                      (должность, Ф.И.О.) </w:t>
      </w:r>
    </w:p>
    <w:p w:rsidR="006D53CE" w:rsidRPr="00F90017" w:rsidRDefault="006D53CE" w:rsidP="006D53CE">
      <w:pPr>
        <w:jc w:val="both"/>
        <w:rPr>
          <w:rFonts w:eastAsia="Calibri"/>
          <w:sz w:val="24"/>
          <w:szCs w:val="24"/>
          <w:lang w:eastAsia="en-US"/>
        </w:rPr>
      </w:pPr>
      <w:r w:rsidRPr="00F90017">
        <w:rPr>
          <w:rFonts w:eastAsia="Calibri"/>
          <w:sz w:val="24"/>
          <w:szCs w:val="24"/>
          <w:lang w:eastAsia="en-US"/>
        </w:rPr>
        <w:t>на основании __________________________________________, именуемый(</w:t>
      </w:r>
      <w:proofErr w:type="spellStart"/>
      <w:r w:rsidRPr="00F90017">
        <w:rPr>
          <w:rFonts w:eastAsia="Calibri"/>
          <w:sz w:val="24"/>
          <w:szCs w:val="24"/>
          <w:lang w:eastAsia="en-US"/>
        </w:rPr>
        <w:t>ая</w:t>
      </w:r>
      <w:proofErr w:type="spellEnd"/>
      <w:r w:rsidRPr="00F90017">
        <w:rPr>
          <w:rFonts w:eastAsia="Calibri"/>
          <w:sz w:val="24"/>
          <w:szCs w:val="24"/>
          <w:lang w:eastAsia="en-US"/>
        </w:rPr>
        <w:t xml:space="preserve">) в дальнейшем </w:t>
      </w:r>
      <w:r w:rsidRPr="00F90017">
        <w:rPr>
          <w:rFonts w:eastAsia="Calibri"/>
          <w:b/>
          <w:sz w:val="24"/>
          <w:szCs w:val="24"/>
          <w:lang w:eastAsia="en-US"/>
        </w:rPr>
        <w:t>«Заемщик»</w:t>
      </w:r>
    </w:p>
    <w:p w:rsidR="006D53CE" w:rsidRPr="00F90017" w:rsidRDefault="006D53CE" w:rsidP="006D53CE">
      <w:pPr>
        <w:jc w:val="both"/>
        <w:rPr>
          <w:rFonts w:eastAsia="Calibri"/>
          <w:i/>
          <w:iCs/>
          <w:sz w:val="20"/>
          <w:szCs w:val="20"/>
          <w:lang w:eastAsia="en-US"/>
        </w:rPr>
      </w:pPr>
      <w:r w:rsidRPr="00F90017">
        <w:rPr>
          <w:rFonts w:eastAsia="Calibri"/>
          <w:i/>
          <w:iCs/>
          <w:sz w:val="20"/>
          <w:szCs w:val="20"/>
          <w:lang w:eastAsia="en-US"/>
        </w:rPr>
        <w:t xml:space="preserve">                                  (Устава, Положения, доверенности и др.)</w:t>
      </w:r>
    </w:p>
    <w:p w:rsidR="006D53CE" w:rsidRPr="00F90017" w:rsidRDefault="006D53CE" w:rsidP="006D53CE">
      <w:pPr>
        <w:jc w:val="both"/>
        <w:rPr>
          <w:rFonts w:eastAsia="Calibri"/>
          <w:i/>
          <w:iCs/>
          <w:sz w:val="24"/>
          <w:szCs w:val="24"/>
          <w:lang w:eastAsia="en-US"/>
        </w:rPr>
      </w:pPr>
      <w:r w:rsidRPr="00F90017">
        <w:rPr>
          <w:rFonts w:eastAsia="Calibri"/>
          <w:sz w:val="24"/>
          <w:szCs w:val="24"/>
          <w:lang w:eastAsia="en-US"/>
        </w:rPr>
        <w:t>с одной стороны, __________________________________________________________________________,</w:t>
      </w:r>
      <w:r w:rsidRPr="00F90017">
        <w:rPr>
          <w:rFonts w:eastAsia="Calibri"/>
          <w:sz w:val="24"/>
          <w:szCs w:val="24"/>
          <w:lang w:eastAsia="en-US"/>
        </w:rPr>
        <w:tab/>
      </w:r>
      <w:r w:rsidRPr="00F90017">
        <w:rPr>
          <w:rFonts w:eastAsia="Calibri"/>
          <w:i/>
          <w:iCs/>
          <w:sz w:val="24"/>
          <w:szCs w:val="24"/>
          <w:lang w:eastAsia="en-US"/>
        </w:rPr>
        <w:t xml:space="preserve">                                                      </w:t>
      </w:r>
      <w:proofErr w:type="gramStart"/>
      <w:r w:rsidRPr="00F90017">
        <w:rPr>
          <w:rFonts w:eastAsia="Calibri"/>
          <w:i/>
          <w:iCs/>
          <w:sz w:val="24"/>
          <w:szCs w:val="24"/>
          <w:lang w:eastAsia="en-US"/>
        </w:rPr>
        <w:t xml:space="preserve">   </w:t>
      </w:r>
      <w:r w:rsidRPr="00F90017">
        <w:rPr>
          <w:rFonts w:eastAsia="Calibri"/>
          <w:i/>
          <w:iCs/>
          <w:sz w:val="20"/>
          <w:szCs w:val="20"/>
          <w:lang w:eastAsia="en-US"/>
        </w:rPr>
        <w:t>(</w:t>
      </w:r>
      <w:proofErr w:type="gramEnd"/>
      <w:r w:rsidRPr="00F90017">
        <w:rPr>
          <w:rFonts w:eastAsia="Calibri"/>
          <w:i/>
          <w:iCs/>
          <w:sz w:val="20"/>
          <w:szCs w:val="20"/>
          <w:lang w:eastAsia="en-US"/>
        </w:rPr>
        <w:t>полное наименование кредитной организации)</w:t>
      </w:r>
    </w:p>
    <w:p w:rsidR="006D53CE" w:rsidRPr="00F90017" w:rsidRDefault="006D53CE" w:rsidP="006D53CE">
      <w:pPr>
        <w:jc w:val="both"/>
        <w:rPr>
          <w:rFonts w:eastAsia="Calibri"/>
          <w:i/>
          <w:iCs/>
          <w:sz w:val="24"/>
          <w:szCs w:val="24"/>
          <w:lang w:eastAsia="en-US"/>
        </w:rPr>
      </w:pPr>
      <w:r w:rsidRPr="00F90017">
        <w:rPr>
          <w:rFonts w:eastAsia="Calibri"/>
          <w:sz w:val="24"/>
          <w:szCs w:val="24"/>
          <w:lang w:eastAsia="en-US"/>
        </w:rPr>
        <w:t>в лице ____________________________________________________________________, действующий(</w:t>
      </w:r>
      <w:proofErr w:type="spellStart"/>
      <w:r w:rsidRPr="00F90017">
        <w:rPr>
          <w:rFonts w:eastAsia="Calibri"/>
          <w:sz w:val="24"/>
          <w:szCs w:val="24"/>
          <w:lang w:eastAsia="en-US"/>
        </w:rPr>
        <w:t>ая</w:t>
      </w:r>
      <w:proofErr w:type="spellEnd"/>
      <w:r w:rsidRPr="00F90017">
        <w:rPr>
          <w:rFonts w:eastAsia="Calibri"/>
          <w:sz w:val="24"/>
          <w:szCs w:val="24"/>
          <w:lang w:eastAsia="en-US"/>
        </w:rPr>
        <w:t>)</w:t>
      </w:r>
      <w:r w:rsidRPr="00F90017">
        <w:rPr>
          <w:rFonts w:eastAsia="Calibri"/>
          <w:sz w:val="24"/>
          <w:szCs w:val="24"/>
          <w:lang w:eastAsia="en-US"/>
        </w:rPr>
        <w:tab/>
      </w:r>
      <w:r w:rsidRPr="00F90017">
        <w:rPr>
          <w:rFonts w:eastAsia="Calibri"/>
          <w:i/>
          <w:iCs/>
          <w:sz w:val="24"/>
          <w:szCs w:val="24"/>
          <w:lang w:eastAsia="en-US"/>
        </w:rPr>
        <w:t xml:space="preserve">                               </w:t>
      </w:r>
      <w:proofErr w:type="gramStart"/>
      <w:r w:rsidRPr="00F90017">
        <w:rPr>
          <w:rFonts w:eastAsia="Calibri"/>
          <w:i/>
          <w:iCs/>
          <w:sz w:val="24"/>
          <w:szCs w:val="24"/>
          <w:lang w:eastAsia="en-US"/>
        </w:rPr>
        <w:t xml:space="preserve">   </w:t>
      </w:r>
      <w:r w:rsidRPr="00F90017">
        <w:rPr>
          <w:rFonts w:eastAsia="Calibri"/>
          <w:i/>
          <w:iCs/>
          <w:sz w:val="20"/>
          <w:szCs w:val="20"/>
          <w:lang w:eastAsia="en-US"/>
        </w:rPr>
        <w:t>(</w:t>
      </w:r>
      <w:proofErr w:type="gramEnd"/>
      <w:r w:rsidRPr="00F90017">
        <w:rPr>
          <w:rFonts w:eastAsia="Calibri"/>
          <w:i/>
          <w:iCs/>
          <w:sz w:val="20"/>
          <w:szCs w:val="20"/>
          <w:lang w:eastAsia="en-US"/>
        </w:rPr>
        <w:t>должность, Ф.И.О.)</w:t>
      </w:r>
    </w:p>
    <w:p w:rsidR="006D53CE" w:rsidRPr="00F90017" w:rsidRDefault="006D53CE" w:rsidP="006D53CE">
      <w:pPr>
        <w:jc w:val="both"/>
        <w:rPr>
          <w:rFonts w:eastAsia="Calibri"/>
          <w:i/>
          <w:iCs/>
          <w:sz w:val="24"/>
          <w:szCs w:val="24"/>
          <w:lang w:eastAsia="en-US"/>
        </w:rPr>
      </w:pPr>
      <w:r w:rsidRPr="00F90017">
        <w:rPr>
          <w:rFonts w:eastAsia="Calibri"/>
          <w:sz w:val="24"/>
          <w:szCs w:val="24"/>
          <w:lang w:eastAsia="en-US"/>
        </w:rPr>
        <w:t>на основании ________________________________________________________________, именуемый(</w:t>
      </w:r>
      <w:proofErr w:type="spellStart"/>
      <w:r w:rsidRPr="00F90017">
        <w:rPr>
          <w:rFonts w:eastAsia="Calibri"/>
          <w:sz w:val="24"/>
          <w:szCs w:val="24"/>
          <w:lang w:eastAsia="en-US"/>
        </w:rPr>
        <w:t>ая</w:t>
      </w:r>
      <w:proofErr w:type="spellEnd"/>
      <w:r w:rsidRPr="00F90017">
        <w:rPr>
          <w:rFonts w:eastAsia="Calibri"/>
          <w:sz w:val="24"/>
          <w:szCs w:val="24"/>
          <w:lang w:eastAsia="en-US"/>
        </w:rPr>
        <w:t xml:space="preserve">) </w:t>
      </w:r>
    </w:p>
    <w:p w:rsidR="006D53CE" w:rsidRPr="00F90017" w:rsidRDefault="006D53CE" w:rsidP="006D53CE">
      <w:pPr>
        <w:jc w:val="both"/>
        <w:rPr>
          <w:rFonts w:eastAsia="Calibri"/>
          <w:i/>
          <w:iCs/>
          <w:sz w:val="20"/>
          <w:szCs w:val="20"/>
          <w:lang w:eastAsia="en-US"/>
        </w:rPr>
      </w:pPr>
      <w:r w:rsidRPr="00F90017">
        <w:rPr>
          <w:rFonts w:eastAsia="Calibri"/>
          <w:i/>
          <w:iCs/>
          <w:sz w:val="20"/>
          <w:szCs w:val="20"/>
          <w:lang w:eastAsia="en-US"/>
        </w:rPr>
        <w:t xml:space="preserve">                                                                        (Устава, Положения, доверенности и др.)                                                                                                                      </w:t>
      </w:r>
    </w:p>
    <w:p w:rsidR="006D53CE" w:rsidRPr="00F90017" w:rsidRDefault="006D53CE" w:rsidP="006D53CE">
      <w:pPr>
        <w:jc w:val="both"/>
        <w:rPr>
          <w:sz w:val="24"/>
          <w:szCs w:val="24"/>
        </w:rPr>
      </w:pPr>
      <w:r w:rsidRPr="00F90017">
        <w:rPr>
          <w:rFonts w:eastAsia="Calibri"/>
          <w:sz w:val="24"/>
          <w:szCs w:val="24"/>
          <w:lang w:eastAsia="en-US"/>
        </w:rPr>
        <w:t xml:space="preserve">в дальнейшем </w:t>
      </w:r>
      <w:r w:rsidRPr="00F90017">
        <w:rPr>
          <w:rFonts w:eastAsia="Calibri"/>
          <w:b/>
          <w:sz w:val="24"/>
          <w:szCs w:val="24"/>
          <w:lang w:eastAsia="en-US"/>
        </w:rPr>
        <w:t>«Кредитная организация»</w:t>
      </w:r>
      <w:r w:rsidRPr="00F90017">
        <w:rPr>
          <w:rFonts w:eastAsia="Calibri"/>
          <w:sz w:val="24"/>
          <w:szCs w:val="24"/>
          <w:lang w:eastAsia="en-US"/>
        </w:rPr>
        <w:t xml:space="preserve">, с другой стороны, </w:t>
      </w:r>
      <w:r w:rsidRPr="00F90017">
        <w:rPr>
          <w:sz w:val="24"/>
          <w:szCs w:val="24"/>
        </w:rPr>
        <w:t xml:space="preserve"> и Автономная некоммерческая организация «Центр гарантийного обеспечения малого и среднего предпринимательства» в лице _______________________________________________________________________, действующего на основании _____________________________________________________, именуемый в дальнейшем </w:t>
      </w:r>
      <w:r w:rsidRPr="00F90017">
        <w:rPr>
          <w:b/>
          <w:sz w:val="24"/>
          <w:szCs w:val="24"/>
        </w:rPr>
        <w:t>«Поручитель»</w:t>
      </w:r>
      <w:r w:rsidRPr="00F90017">
        <w:rPr>
          <w:sz w:val="24"/>
          <w:szCs w:val="24"/>
        </w:rPr>
        <w:t xml:space="preserve">, с третьей стороны, вместе и по отдельности именуемые «Стороны», заключили настоящий договор (далее - Договор) о нижеследующем. </w:t>
      </w:r>
    </w:p>
    <w:p w:rsidR="006D53CE" w:rsidRPr="00F90017" w:rsidRDefault="006D53CE" w:rsidP="006D53CE">
      <w:pPr>
        <w:jc w:val="both"/>
        <w:rPr>
          <w:sz w:val="24"/>
          <w:szCs w:val="24"/>
        </w:rPr>
      </w:pPr>
    </w:p>
    <w:p w:rsidR="006D53CE" w:rsidRPr="00F90017" w:rsidRDefault="006D53CE" w:rsidP="006D53CE">
      <w:pPr>
        <w:numPr>
          <w:ilvl w:val="0"/>
          <w:numId w:val="15"/>
        </w:numPr>
        <w:jc w:val="center"/>
        <w:rPr>
          <w:b/>
          <w:sz w:val="24"/>
          <w:szCs w:val="24"/>
        </w:rPr>
      </w:pPr>
      <w:r w:rsidRPr="00F90017">
        <w:rPr>
          <w:b/>
          <w:sz w:val="24"/>
          <w:szCs w:val="24"/>
        </w:rPr>
        <w:t>ПРЕДМЕТ ДОГОВОРА</w:t>
      </w:r>
    </w:p>
    <w:p w:rsidR="006D53CE" w:rsidRPr="00F90017" w:rsidRDefault="006D53CE" w:rsidP="006A7A03">
      <w:pPr>
        <w:numPr>
          <w:ilvl w:val="1"/>
          <w:numId w:val="21"/>
        </w:numPr>
        <w:tabs>
          <w:tab w:val="left" w:pos="1134"/>
        </w:tabs>
        <w:spacing w:before="120" w:after="120"/>
        <w:ind w:left="0" w:firstLine="567"/>
        <w:jc w:val="both"/>
        <w:rPr>
          <w:sz w:val="24"/>
          <w:szCs w:val="24"/>
        </w:rPr>
      </w:pPr>
      <w:r w:rsidRPr="00F90017">
        <w:rPr>
          <w:sz w:val="24"/>
          <w:szCs w:val="24"/>
        </w:rPr>
        <w:t>Поручитель за обусловленное Договором вознаграждение обязуется отвечать перед Кредитной организацией за исполнение Заемщиком обязательств по возврату суммы основного долга по кредитному договору (в дальнейшем – «Кредитный договор»):</w:t>
      </w:r>
    </w:p>
    <w:p w:rsidR="006D53CE" w:rsidRPr="00F90017" w:rsidRDefault="006D53CE" w:rsidP="006A7A03">
      <w:pPr>
        <w:tabs>
          <w:tab w:val="left" w:pos="1134"/>
        </w:tabs>
        <w:spacing w:before="120" w:after="120"/>
        <w:ind w:firstLine="567"/>
        <w:jc w:val="both"/>
        <w:rPr>
          <w:sz w:val="24"/>
          <w:szCs w:val="24"/>
        </w:rPr>
      </w:pPr>
      <w:r w:rsidRPr="00F90017">
        <w:rPr>
          <w:sz w:val="24"/>
          <w:szCs w:val="24"/>
        </w:rPr>
        <w:t>-  № ______________________________;</w:t>
      </w:r>
    </w:p>
    <w:p w:rsidR="006D53CE" w:rsidRPr="00F90017" w:rsidRDefault="006D53CE" w:rsidP="006A7A03">
      <w:pPr>
        <w:tabs>
          <w:tab w:val="left" w:pos="1134"/>
        </w:tabs>
        <w:spacing w:before="120" w:after="120"/>
        <w:ind w:firstLine="567"/>
        <w:jc w:val="both"/>
        <w:rPr>
          <w:sz w:val="24"/>
          <w:szCs w:val="24"/>
        </w:rPr>
      </w:pPr>
      <w:r w:rsidRPr="00F90017">
        <w:rPr>
          <w:sz w:val="24"/>
          <w:szCs w:val="24"/>
        </w:rPr>
        <w:t>-  дата заключения: ___________________________________;</w:t>
      </w:r>
    </w:p>
    <w:p w:rsidR="006D53CE" w:rsidRPr="00F90017" w:rsidRDefault="006D53CE" w:rsidP="006A7A03">
      <w:pPr>
        <w:tabs>
          <w:tab w:val="left" w:pos="1134"/>
        </w:tabs>
        <w:spacing w:before="120" w:after="120"/>
        <w:ind w:firstLine="567"/>
        <w:jc w:val="both"/>
        <w:rPr>
          <w:sz w:val="24"/>
          <w:szCs w:val="24"/>
        </w:rPr>
      </w:pPr>
      <w:r w:rsidRPr="00F90017">
        <w:rPr>
          <w:sz w:val="24"/>
          <w:szCs w:val="24"/>
        </w:rPr>
        <w:t>-   сумма кредита</w:t>
      </w:r>
      <w:r w:rsidRPr="00F90017">
        <w:rPr>
          <w:rStyle w:val="ac"/>
          <w:sz w:val="24"/>
          <w:szCs w:val="24"/>
        </w:rPr>
        <w:footnoteReference w:id="3"/>
      </w:r>
      <w:r w:rsidRPr="00F90017">
        <w:rPr>
          <w:sz w:val="24"/>
          <w:szCs w:val="24"/>
        </w:rPr>
        <w:t>: ______________________________________________________;</w:t>
      </w:r>
    </w:p>
    <w:p w:rsidR="006D53CE" w:rsidRPr="00F90017" w:rsidRDefault="006D53CE" w:rsidP="006A7A03">
      <w:pPr>
        <w:tabs>
          <w:tab w:val="left" w:pos="1134"/>
        </w:tabs>
        <w:spacing w:before="120" w:after="120"/>
        <w:ind w:firstLine="567"/>
        <w:jc w:val="both"/>
        <w:rPr>
          <w:sz w:val="24"/>
          <w:szCs w:val="24"/>
        </w:rPr>
      </w:pPr>
      <w:r w:rsidRPr="00F90017">
        <w:rPr>
          <w:sz w:val="24"/>
          <w:szCs w:val="24"/>
        </w:rPr>
        <w:lastRenderedPageBreak/>
        <w:t>-   размер процентов за пользование кредитом: ____ % годовых;</w:t>
      </w:r>
    </w:p>
    <w:p w:rsidR="006D53CE" w:rsidRPr="00F90017" w:rsidRDefault="006D53CE" w:rsidP="006A7A03">
      <w:pPr>
        <w:tabs>
          <w:tab w:val="left" w:pos="1134"/>
        </w:tabs>
        <w:spacing w:before="120" w:after="120"/>
        <w:ind w:firstLine="567"/>
        <w:jc w:val="both"/>
        <w:rPr>
          <w:sz w:val="24"/>
          <w:szCs w:val="24"/>
        </w:rPr>
      </w:pPr>
      <w:r w:rsidRPr="00F90017">
        <w:rPr>
          <w:sz w:val="24"/>
          <w:szCs w:val="24"/>
        </w:rPr>
        <w:t xml:space="preserve">- срок возврата кредита: (указывается в соответствии с условиями кредитного договора) «___» ___________ 20___ г.; </w:t>
      </w:r>
    </w:p>
    <w:p w:rsidR="006D53CE" w:rsidRPr="00F90017" w:rsidRDefault="006D53CE" w:rsidP="006A7A03">
      <w:pPr>
        <w:tabs>
          <w:tab w:val="left" w:pos="1134"/>
        </w:tabs>
        <w:spacing w:before="120" w:after="120"/>
        <w:ind w:firstLine="567"/>
        <w:jc w:val="both"/>
        <w:rPr>
          <w:sz w:val="24"/>
          <w:szCs w:val="24"/>
        </w:rPr>
      </w:pPr>
      <w:r w:rsidRPr="00F90017">
        <w:rPr>
          <w:sz w:val="24"/>
          <w:szCs w:val="24"/>
        </w:rPr>
        <w:t>-  цель предоставления кредита __________________________________________________________;</w:t>
      </w:r>
    </w:p>
    <w:p w:rsidR="006D53CE" w:rsidRPr="00F90017" w:rsidRDefault="006D53CE" w:rsidP="006A7A03">
      <w:pPr>
        <w:tabs>
          <w:tab w:val="left" w:pos="1134"/>
        </w:tabs>
        <w:spacing w:before="120" w:after="120"/>
        <w:ind w:firstLine="567"/>
        <w:jc w:val="both"/>
        <w:rPr>
          <w:sz w:val="24"/>
          <w:szCs w:val="24"/>
        </w:rPr>
      </w:pPr>
      <w:r w:rsidRPr="00F90017">
        <w:rPr>
          <w:sz w:val="24"/>
          <w:szCs w:val="24"/>
        </w:rPr>
        <w:t>- заключенному между Кредитной организацией и Заемщиком,</w:t>
      </w:r>
    </w:p>
    <w:p w:rsidR="006D53CE" w:rsidRPr="00F90017" w:rsidRDefault="006D53CE" w:rsidP="006A7A03">
      <w:pPr>
        <w:tabs>
          <w:tab w:val="left" w:pos="1134"/>
        </w:tabs>
        <w:spacing w:before="120" w:after="120"/>
        <w:ind w:firstLine="567"/>
        <w:jc w:val="both"/>
        <w:rPr>
          <w:sz w:val="24"/>
          <w:szCs w:val="24"/>
        </w:rPr>
      </w:pPr>
      <w:r w:rsidRPr="00F90017">
        <w:rPr>
          <w:sz w:val="24"/>
          <w:szCs w:val="24"/>
        </w:rPr>
        <w:t xml:space="preserve">в части </w:t>
      </w:r>
      <w:proofErr w:type="gramStart"/>
      <w:r w:rsidRPr="00F90017">
        <w:rPr>
          <w:sz w:val="24"/>
          <w:szCs w:val="24"/>
        </w:rPr>
        <w:t>возврата</w:t>
      </w:r>
      <w:proofErr w:type="gramEnd"/>
      <w:r w:rsidRPr="00F90017">
        <w:rPr>
          <w:sz w:val="24"/>
          <w:szCs w:val="24"/>
        </w:rPr>
        <w:t xml:space="preserve"> фактически полученной Заемщиком суммы кредита на условиях, указанных в настоящем Договоре, Заемщик, в свою очередь, обязуется уплатить Поручителю вознаграждение за предоставление поручительства в размере, порядки и сроки, установленные разделом 2 настоящего Договора, а Кредитная организация обязуется соблюдать порядок предъявления требования к Поручителю, установленный разделом 5 настоящего Договора. Заверенная Кредитной организацией копия Кредитного договора прилагается к Договору (Приложение № 1). </w:t>
      </w:r>
    </w:p>
    <w:p w:rsidR="006D53CE" w:rsidRPr="00F90017" w:rsidRDefault="006D53CE" w:rsidP="006A7A03">
      <w:pPr>
        <w:numPr>
          <w:ilvl w:val="1"/>
          <w:numId w:val="21"/>
        </w:numPr>
        <w:spacing w:before="120" w:after="120"/>
        <w:ind w:left="0" w:firstLine="567"/>
        <w:jc w:val="both"/>
        <w:rPr>
          <w:sz w:val="24"/>
          <w:szCs w:val="24"/>
        </w:rPr>
      </w:pPr>
      <w:r w:rsidRPr="00F90017">
        <w:rPr>
          <w:sz w:val="24"/>
          <w:szCs w:val="24"/>
        </w:rPr>
        <w:t>Ответственность Поручителя перед Кредитной организацией по настоящему Договору является субсидиарной, дополнительной к ответственности Заемщика,  и ограничена суммой в размере ___________________ (__________________________) рублей   ______   копеек, что составляет _______(_____) процентов от суммы кредита, указанной в пункте 1.1 настоящего Договора.</w:t>
      </w:r>
    </w:p>
    <w:p w:rsidR="006D53CE" w:rsidRPr="00F90017" w:rsidRDefault="006D53CE" w:rsidP="006A7A03">
      <w:pPr>
        <w:tabs>
          <w:tab w:val="left" w:pos="1134"/>
        </w:tabs>
        <w:spacing w:before="120" w:after="120"/>
        <w:jc w:val="both"/>
        <w:rPr>
          <w:sz w:val="24"/>
          <w:szCs w:val="24"/>
        </w:rPr>
      </w:pPr>
      <w:r w:rsidRPr="00F90017">
        <w:rPr>
          <w:sz w:val="24"/>
          <w:szCs w:val="24"/>
        </w:rPr>
        <w:t xml:space="preserve">          При предъявлении требования Кредитной организации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rsidR="006D53CE" w:rsidRPr="00F90017" w:rsidRDefault="006D53CE" w:rsidP="006A7A03">
      <w:pPr>
        <w:tabs>
          <w:tab w:val="left" w:pos="1134"/>
        </w:tabs>
        <w:spacing w:before="120" w:after="120"/>
        <w:ind w:right="74" w:firstLine="567"/>
        <w:jc w:val="both"/>
        <w:rPr>
          <w:sz w:val="24"/>
          <w:szCs w:val="24"/>
        </w:rPr>
      </w:pPr>
      <w:r w:rsidRPr="00F90017">
        <w:rPr>
          <w:sz w:val="24"/>
          <w:szCs w:val="24"/>
        </w:rPr>
        <w:t>1.3.</w:t>
      </w:r>
      <w:r w:rsidRPr="00F90017">
        <w:rPr>
          <w:sz w:val="24"/>
          <w:szCs w:val="24"/>
        </w:rPr>
        <w:tab/>
        <w:t>В рамках настоящего Договора Поручитель отвечает перед Кредитной организацией за исполнение Заемщиком обязательств по возврату суммы основного долга (суммы кредита) по Кредитному договору, в том числе в случае досрочного истребования задолженности Кредитной организацией, в соответствии с условиями Кредитного договора. Поручитель не отвечает перед Кредитной организацией за исполнение Заемщиком следующих обязательств по Кредитному договору:</w:t>
      </w:r>
    </w:p>
    <w:p w:rsidR="006D53CE" w:rsidRPr="00F90017" w:rsidRDefault="006D53CE" w:rsidP="006A7A03">
      <w:pPr>
        <w:tabs>
          <w:tab w:val="left" w:pos="1134"/>
        </w:tabs>
        <w:spacing w:before="120" w:after="120"/>
        <w:ind w:right="74" w:firstLine="567"/>
        <w:jc w:val="both"/>
        <w:rPr>
          <w:sz w:val="24"/>
          <w:szCs w:val="24"/>
        </w:rPr>
      </w:pPr>
      <w:r w:rsidRPr="00F90017">
        <w:rPr>
          <w:sz w:val="24"/>
          <w:szCs w:val="24"/>
        </w:rPr>
        <w:t>- уплата процентов за пользование кредитом;</w:t>
      </w:r>
    </w:p>
    <w:p w:rsidR="006D53CE" w:rsidRPr="00F90017" w:rsidRDefault="006D53CE" w:rsidP="006A7A03">
      <w:pPr>
        <w:tabs>
          <w:tab w:val="left" w:pos="1134"/>
        </w:tabs>
        <w:spacing w:before="120" w:after="120"/>
        <w:ind w:right="74" w:firstLine="567"/>
        <w:jc w:val="both"/>
        <w:rPr>
          <w:sz w:val="24"/>
          <w:szCs w:val="24"/>
        </w:rPr>
      </w:pPr>
      <w:r w:rsidRPr="00F90017">
        <w:rPr>
          <w:sz w:val="24"/>
          <w:szCs w:val="24"/>
        </w:rPr>
        <w:t>- уплата комиссии (плата за открытие, плата за пользование лимитом);</w:t>
      </w:r>
    </w:p>
    <w:p w:rsidR="006D53CE" w:rsidRPr="00F90017" w:rsidRDefault="006D53CE" w:rsidP="006A7A03">
      <w:pPr>
        <w:tabs>
          <w:tab w:val="left" w:pos="1134"/>
        </w:tabs>
        <w:spacing w:before="120" w:after="120"/>
        <w:ind w:right="74" w:firstLine="567"/>
        <w:jc w:val="both"/>
        <w:rPr>
          <w:sz w:val="24"/>
          <w:szCs w:val="24"/>
        </w:rPr>
      </w:pPr>
      <w:r w:rsidRPr="00F90017">
        <w:rPr>
          <w:sz w:val="24"/>
          <w:szCs w:val="24"/>
        </w:rPr>
        <w:t>- уплата неустойки (штрафа, пени) по основному долгу;</w:t>
      </w:r>
    </w:p>
    <w:p w:rsidR="006D53CE" w:rsidRPr="00F90017" w:rsidRDefault="006D53CE" w:rsidP="006A7A03">
      <w:pPr>
        <w:tabs>
          <w:tab w:val="left" w:pos="1134"/>
        </w:tabs>
        <w:spacing w:before="120" w:after="120"/>
        <w:ind w:right="74" w:firstLine="567"/>
        <w:jc w:val="both"/>
        <w:rPr>
          <w:sz w:val="24"/>
          <w:szCs w:val="24"/>
        </w:rPr>
      </w:pPr>
      <w:r w:rsidRPr="00F90017">
        <w:rPr>
          <w:sz w:val="24"/>
          <w:szCs w:val="24"/>
        </w:rPr>
        <w:t>- уплата неустойки (штрафа, пени) по процентам, комиссиям;</w:t>
      </w:r>
    </w:p>
    <w:p w:rsidR="006D53CE" w:rsidRPr="00F90017" w:rsidRDefault="006D53CE" w:rsidP="006A7A03">
      <w:pPr>
        <w:tabs>
          <w:tab w:val="left" w:pos="1134"/>
        </w:tabs>
        <w:spacing w:before="120" w:after="120"/>
        <w:ind w:right="74" w:firstLine="567"/>
        <w:jc w:val="both"/>
        <w:rPr>
          <w:sz w:val="24"/>
          <w:szCs w:val="24"/>
        </w:rPr>
      </w:pPr>
      <w:r w:rsidRPr="00F90017">
        <w:rPr>
          <w:sz w:val="24"/>
          <w:szCs w:val="24"/>
        </w:rPr>
        <w:t>- уплата расходов, понесенных в связи с исполнением Кредитного договора;</w:t>
      </w:r>
    </w:p>
    <w:p w:rsidR="006D53CE" w:rsidRPr="00F90017" w:rsidRDefault="006D53CE" w:rsidP="006A7A03">
      <w:pPr>
        <w:tabs>
          <w:tab w:val="left" w:pos="1134"/>
        </w:tabs>
        <w:spacing w:before="120" w:after="120"/>
        <w:ind w:right="74" w:firstLine="567"/>
        <w:jc w:val="both"/>
        <w:rPr>
          <w:sz w:val="24"/>
          <w:szCs w:val="24"/>
        </w:rPr>
      </w:pPr>
      <w:r w:rsidRPr="00F90017">
        <w:rPr>
          <w:sz w:val="24"/>
          <w:szCs w:val="24"/>
        </w:rPr>
        <w:t xml:space="preserve">- уплата процентов за пользование чужими денежными средствами </w:t>
      </w:r>
    </w:p>
    <w:p w:rsidR="006D53CE" w:rsidRPr="00F90017" w:rsidRDefault="006D53CE" w:rsidP="006A7A03">
      <w:pPr>
        <w:tabs>
          <w:tab w:val="left" w:pos="1134"/>
        </w:tabs>
        <w:spacing w:before="120" w:after="120"/>
        <w:ind w:right="74" w:firstLine="567"/>
        <w:jc w:val="both"/>
        <w:rPr>
          <w:sz w:val="24"/>
          <w:szCs w:val="24"/>
        </w:rPr>
      </w:pPr>
      <w:r w:rsidRPr="00F90017">
        <w:rPr>
          <w:sz w:val="24"/>
          <w:szCs w:val="24"/>
        </w:rPr>
        <w:t>(статья 395 ГК РФ);</w:t>
      </w:r>
    </w:p>
    <w:p w:rsidR="006D53CE" w:rsidRPr="00F90017" w:rsidRDefault="006D53CE" w:rsidP="006A7A03">
      <w:pPr>
        <w:tabs>
          <w:tab w:val="left" w:pos="1134"/>
        </w:tabs>
        <w:spacing w:before="120" w:after="120"/>
        <w:ind w:right="74" w:firstLine="567"/>
        <w:jc w:val="both"/>
        <w:rPr>
          <w:sz w:val="24"/>
          <w:szCs w:val="24"/>
        </w:rPr>
      </w:pPr>
      <w:r w:rsidRPr="00F90017">
        <w:rPr>
          <w:sz w:val="24"/>
          <w:szCs w:val="24"/>
        </w:rPr>
        <w:t>- уплаты процентов на сумму долга за период пользования денежными средствами (статья 317.1 ГК РФ);</w:t>
      </w:r>
    </w:p>
    <w:p w:rsidR="006D53CE" w:rsidRPr="00F90017" w:rsidRDefault="006D53CE" w:rsidP="006A7A03">
      <w:pPr>
        <w:tabs>
          <w:tab w:val="left" w:pos="1134"/>
        </w:tabs>
        <w:spacing w:before="120" w:after="120"/>
        <w:ind w:right="74" w:firstLine="567"/>
        <w:jc w:val="both"/>
        <w:rPr>
          <w:sz w:val="24"/>
          <w:szCs w:val="24"/>
        </w:rPr>
      </w:pPr>
      <w:r w:rsidRPr="00F90017">
        <w:rPr>
          <w:sz w:val="24"/>
          <w:szCs w:val="24"/>
        </w:rPr>
        <w:t>- возмещение судебных издержек по взысканию задолженности;</w:t>
      </w:r>
    </w:p>
    <w:p w:rsidR="006D53CE" w:rsidRPr="00F90017" w:rsidRDefault="006D53CE" w:rsidP="006A7A03">
      <w:pPr>
        <w:tabs>
          <w:tab w:val="left" w:pos="1134"/>
        </w:tabs>
        <w:spacing w:before="120" w:after="120"/>
        <w:ind w:right="74" w:firstLine="567"/>
        <w:jc w:val="both"/>
        <w:rPr>
          <w:sz w:val="24"/>
          <w:szCs w:val="24"/>
        </w:rPr>
      </w:pPr>
      <w:r w:rsidRPr="00F90017">
        <w:rPr>
          <w:sz w:val="24"/>
          <w:szCs w:val="24"/>
        </w:rPr>
        <w:t>- возмещение убытков, вызванных неисполнением, ненадлежащим исполнением Заемщиком обязательств по Кредитному договору;</w:t>
      </w:r>
    </w:p>
    <w:p w:rsidR="006D53CE" w:rsidRPr="00F90017" w:rsidRDefault="006D53CE" w:rsidP="006A7A03">
      <w:pPr>
        <w:tabs>
          <w:tab w:val="left" w:pos="1134"/>
        </w:tabs>
        <w:spacing w:before="120" w:after="120"/>
        <w:ind w:right="74" w:firstLine="567"/>
        <w:jc w:val="both"/>
        <w:rPr>
          <w:sz w:val="24"/>
          <w:szCs w:val="24"/>
        </w:rPr>
      </w:pPr>
      <w:r w:rsidRPr="00F90017">
        <w:rPr>
          <w:sz w:val="24"/>
          <w:szCs w:val="24"/>
        </w:rPr>
        <w:t>- возмещение расходов по обращению взыскания на заложенное имущество по Кредитному договору;</w:t>
      </w:r>
    </w:p>
    <w:p w:rsidR="006D53CE" w:rsidRPr="00F90017" w:rsidRDefault="006D53CE" w:rsidP="006A7A03">
      <w:pPr>
        <w:tabs>
          <w:tab w:val="left" w:pos="1134"/>
        </w:tabs>
        <w:spacing w:before="120" w:after="120"/>
        <w:ind w:right="74" w:firstLine="567"/>
        <w:jc w:val="both"/>
        <w:rPr>
          <w:sz w:val="24"/>
          <w:szCs w:val="24"/>
        </w:rPr>
      </w:pPr>
      <w:r w:rsidRPr="00F90017">
        <w:rPr>
          <w:sz w:val="24"/>
          <w:szCs w:val="24"/>
        </w:rPr>
        <w:t xml:space="preserve">- любые иные платежи и расходы, указанные в Кредитном договоре и(или) законе как обязательные к уплате по Кредитному договору. </w:t>
      </w:r>
    </w:p>
    <w:p w:rsidR="006D53CE" w:rsidRPr="00F90017" w:rsidRDefault="006D53CE" w:rsidP="006A7A03">
      <w:pPr>
        <w:tabs>
          <w:tab w:val="left" w:pos="1134"/>
        </w:tabs>
        <w:spacing w:before="120" w:after="120"/>
        <w:ind w:right="74" w:firstLine="567"/>
        <w:jc w:val="both"/>
        <w:rPr>
          <w:sz w:val="24"/>
          <w:szCs w:val="24"/>
        </w:rPr>
      </w:pPr>
      <w:r w:rsidRPr="00F90017">
        <w:rPr>
          <w:sz w:val="24"/>
          <w:szCs w:val="24"/>
        </w:rPr>
        <w:lastRenderedPageBreak/>
        <w:t>Вышеуказанные обязательства по Кредитному договору обеспечиваются Заемщиком самостоятельно и/ или третьими лицами на основании отдельно заключенных между ними и Кредитной организацией договоров.</w:t>
      </w:r>
    </w:p>
    <w:p w:rsidR="006D53CE" w:rsidRPr="00F90017" w:rsidRDefault="006D53CE" w:rsidP="006A7A03">
      <w:pPr>
        <w:tabs>
          <w:tab w:val="left" w:pos="1134"/>
        </w:tabs>
        <w:spacing w:before="120" w:after="120"/>
        <w:ind w:right="74" w:firstLine="567"/>
        <w:jc w:val="both"/>
        <w:rPr>
          <w:sz w:val="24"/>
          <w:szCs w:val="24"/>
        </w:rPr>
      </w:pPr>
      <w:r w:rsidRPr="00F90017">
        <w:rPr>
          <w:sz w:val="24"/>
          <w:szCs w:val="24"/>
        </w:rPr>
        <w:t>1.4.</w:t>
      </w:r>
      <w:r w:rsidRPr="00F90017">
        <w:rPr>
          <w:sz w:val="24"/>
          <w:szCs w:val="24"/>
        </w:rPr>
        <w:tab/>
        <w:t>По настоящему Договору Поручитель не дает Кредитной организации предварительного согласия при изменении условий Кредитного договора в случаях, предусмотренных пунктом 1.5.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Кредитной организацией на измененных условиях Кредитного договора.</w:t>
      </w:r>
    </w:p>
    <w:p w:rsidR="006D53CE" w:rsidRPr="00F90017" w:rsidRDefault="006D53CE" w:rsidP="006A7A03">
      <w:pPr>
        <w:tabs>
          <w:tab w:val="left" w:pos="1134"/>
        </w:tabs>
        <w:spacing w:before="120" w:after="120"/>
        <w:ind w:right="74" w:firstLine="567"/>
        <w:jc w:val="both"/>
        <w:rPr>
          <w:sz w:val="24"/>
          <w:szCs w:val="24"/>
        </w:rPr>
      </w:pPr>
      <w:r w:rsidRPr="00F90017">
        <w:rPr>
          <w:sz w:val="24"/>
          <w:szCs w:val="24"/>
        </w:rPr>
        <w:t>1.5.</w:t>
      </w:r>
      <w:r w:rsidRPr="00F90017">
        <w:rPr>
          <w:sz w:val="24"/>
          <w:szCs w:val="24"/>
        </w:rPr>
        <w:tab/>
        <w:t xml:space="preserve">Стороны признают и согласны, что по настоящему Договору является обязательным получение Кредитной организацией предварительного письменного согласия Заемщика и Поручителя при изменении условий Кредитного договора в следующих случаях: </w:t>
      </w:r>
    </w:p>
    <w:p w:rsidR="006D53CE" w:rsidRPr="00F90017" w:rsidRDefault="006D53CE" w:rsidP="006A7A03">
      <w:pPr>
        <w:tabs>
          <w:tab w:val="left" w:pos="1134"/>
        </w:tabs>
        <w:spacing w:before="120" w:after="120"/>
        <w:ind w:right="74" w:firstLine="567"/>
        <w:jc w:val="both"/>
        <w:rPr>
          <w:sz w:val="24"/>
          <w:szCs w:val="24"/>
        </w:rPr>
      </w:pPr>
      <w:r w:rsidRPr="00F90017">
        <w:rPr>
          <w:sz w:val="24"/>
          <w:szCs w:val="24"/>
        </w:rPr>
        <w:t>1.5.1.</w:t>
      </w:r>
      <w:r w:rsidRPr="00F90017">
        <w:rPr>
          <w:sz w:val="24"/>
          <w:szCs w:val="24"/>
        </w:rPr>
        <w:tab/>
        <w:t xml:space="preserve"> при переводе на другое лицо долга по Кредитному договору (как в части, так и в полном объеме);</w:t>
      </w:r>
    </w:p>
    <w:p w:rsidR="006D53CE" w:rsidRPr="00F90017" w:rsidRDefault="006D53CE" w:rsidP="006A7A03">
      <w:pPr>
        <w:tabs>
          <w:tab w:val="left" w:pos="1134"/>
        </w:tabs>
        <w:spacing w:before="120" w:after="120"/>
        <w:ind w:right="74" w:firstLine="567"/>
        <w:jc w:val="both"/>
        <w:rPr>
          <w:sz w:val="24"/>
          <w:szCs w:val="24"/>
        </w:rPr>
      </w:pPr>
      <w:r w:rsidRPr="00F90017">
        <w:rPr>
          <w:sz w:val="24"/>
          <w:szCs w:val="24"/>
        </w:rPr>
        <w:t>1.5.2.</w:t>
      </w:r>
      <w:r w:rsidRPr="00F90017">
        <w:rPr>
          <w:sz w:val="24"/>
          <w:szCs w:val="24"/>
        </w:rPr>
        <w:tab/>
        <w:t xml:space="preserve"> при заключении договора уступки требования (цессии) по Кредитному договору,</w:t>
      </w:r>
      <w:r w:rsidRPr="00F90017">
        <w:t xml:space="preserve"> </w:t>
      </w:r>
      <w:r w:rsidRPr="00F90017">
        <w:rPr>
          <w:sz w:val="24"/>
          <w:szCs w:val="24"/>
        </w:rPr>
        <w:t xml:space="preserve">за исключением, случая уступки прав требования (цессии) по Кредитному договору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 </w:t>
      </w:r>
    </w:p>
    <w:p w:rsidR="006D53CE" w:rsidRPr="00F90017" w:rsidRDefault="006D53CE" w:rsidP="006A7A03">
      <w:pPr>
        <w:tabs>
          <w:tab w:val="left" w:pos="1134"/>
        </w:tabs>
        <w:spacing w:before="120" w:after="120"/>
        <w:ind w:right="74" w:firstLine="567"/>
        <w:jc w:val="both"/>
        <w:rPr>
          <w:sz w:val="24"/>
          <w:szCs w:val="24"/>
        </w:rPr>
      </w:pPr>
      <w:r w:rsidRPr="00F90017">
        <w:rPr>
          <w:sz w:val="24"/>
          <w:szCs w:val="24"/>
        </w:rPr>
        <w:t xml:space="preserve">1.5.3. </w:t>
      </w:r>
      <w:bookmarkStart w:id="19" w:name="_Hlk493519086"/>
      <w:r w:rsidRPr="00F90017">
        <w:rPr>
          <w:sz w:val="24"/>
          <w:szCs w:val="24"/>
        </w:rPr>
        <w:t xml:space="preserve">при изменении условий обеспечения исполнения обязательств Заемщика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 </w:t>
      </w:r>
      <w:bookmarkEnd w:id="19"/>
    </w:p>
    <w:p w:rsidR="006D53CE" w:rsidRPr="00F90017" w:rsidRDefault="006D53CE" w:rsidP="006A7A03">
      <w:pPr>
        <w:tabs>
          <w:tab w:val="left" w:pos="1134"/>
        </w:tabs>
        <w:spacing w:before="120" w:after="120"/>
        <w:ind w:right="74" w:firstLine="567"/>
        <w:jc w:val="both"/>
        <w:rPr>
          <w:sz w:val="24"/>
          <w:szCs w:val="24"/>
        </w:rPr>
      </w:pPr>
      <w:r w:rsidRPr="00F90017">
        <w:rPr>
          <w:sz w:val="24"/>
          <w:szCs w:val="24"/>
        </w:rPr>
        <w:t xml:space="preserve">1.5.4. при внесении иных изменений в условия предоставления кредита, влекущих увеличение ответственности Поручителя и Заемщика или иные неблагоприятные последствия для него; </w:t>
      </w:r>
    </w:p>
    <w:p w:rsidR="006D53CE" w:rsidRPr="00F90017" w:rsidRDefault="006D53CE" w:rsidP="006A7A03">
      <w:pPr>
        <w:tabs>
          <w:tab w:val="left" w:pos="1134"/>
        </w:tabs>
        <w:spacing w:before="120" w:after="120"/>
        <w:ind w:right="74" w:firstLine="567"/>
        <w:jc w:val="both"/>
        <w:rPr>
          <w:sz w:val="24"/>
          <w:szCs w:val="24"/>
        </w:rPr>
      </w:pPr>
      <w:r w:rsidRPr="00F90017">
        <w:rPr>
          <w:sz w:val="24"/>
          <w:szCs w:val="24"/>
        </w:rPr>
        <w:t>1.5.5. при внесении изменений в Кредитный договор в случае:</w:t>
      </w:r>
    </w:p>
    <w:p w:rsidR="006D53CE" w:rsidRPr="00F90017" w:rsidRDefault="006D53CE" w:rsidP="006A7A03">
      <w:pPr>
        <w:tabs>
          <w:tab w:val="left" w:pos="1134"/>
        </w:tabs>
        <w:spacing w:before="120" w:after="120"/>
        <w:ind w:right="74" w:firstLine="567"/>
        <w:jc w:val="both"/>
        <w:rPr>
          <w:sz w:val="24"/>
          <w:szCs w:val="24"/>
        </w:rPr>
      </w:pPr>
      <w:r w:rsidRPr="00F90017">
        <w:rPr>
          <w:sz w:val="24"/>
          <w:szCs w:val="24"/>
        </w:rPr>
        <w:t xml:space="preserve">1.5.5.1. увеличения суммы кредита/лимита кредитной линии/лимита овердрафта по Кредитному договору; </w:t>
      </w:r>
    </w:p>
    <w:p w:rsidR="006D53CE" w:rsidRPr="00F90017" w:rsidRDefault="006D53CE" w:rsidP="006A7A03">
      <w:pPr>
        <w:tabs>
          <w:tab w:val="left" w:pos="1134"/>
        </w:tabs>
        <w:spacing w:before="120" w:after="120"/>
        <w:ind w:right="74" w:firstLine="567"/>
        <w:jc w:val="both"/>
        <w:rPr>
          <w:sz w:val="24"/>
          <w:szCs w:val="24"/>
        </w:rPr>
      </w:pPr>
      <w:r w:rsidRPr="00F90017">
        <w:rPr>
          <w:sz w:val="24"/>
          <w:szCs w:val="24"/>
        </w:rPr>
        <w:t xml:space="preserve">1.5.5.2. увеличения срока исполнения обязательств Заемщика по Кредитному договору; </w:t>
      </w:r>
    </w:p>
    <w:p w:rsidR="006D53CE" w:rsidRPr="00F90017" w:rsidRDefault="006D53CE" w:rsidP="006A7A03">
      <w:pPr>
        <w:tabs>
          <w:tab w:val="left" w:pos="1134"/>
        </w:tabs>
        <w:spacing w:before="120" w:after="120"/>
        <w:ind w:right="74" w:firstLine="567"/>
        <w:jc w:val="both"/>
        <w:rPr>
          <w:sz w:val="24"/>
          <w:szCs w:val="24"/>
        </w:rPr>
      </w:pPr>
      <w:r w:rsidRPr="00F90017">
        <w:rPr>
          <w:sz w:val="24"/>
          <w:szCs w:val="24"/>
        </w:rPr>
        <w:t>1.5.5.3. увеличения процентов по кредиту/лимиту кредитной линии/лимита овердрафта по Кредитному договору.</w:t>
      </w:r>
    </w:p>
    <w:p w:rsidR="006D53CE" w:rsidRPr="00F90017" w:rsidRDefault="006D53CE" w:rsidP="006A7A03">
      <w:pPr>
        <w:tabs>
          <w:tab w:val="left" w:pos="1134"/>
        </w:tabs>
        <w:spacing w:before="120" w:after="120"/>
        <w:ind w:right="74" w:firstLine="567"/>
        <w:jc w:val="both"/>
        <w:rPr>
          <w:sz w:val="24"/>
          <w:szCs w:val="24"/>
        </w:rPr>
      </w:pPr>
    </w:p>
    <w:p w:rsidR="006D53CE" w:rsidRPr="00F90017" w:rsidRDefault="006D53CE" w:rsidP="006A7A03">
      <w:pPr>
        <w:numPr>
          <w:ilvl w:val="0"/>
          <w:numId w:val="15"/>
        </w:numPr>
        <w:spacing w:before="120" w:after="120"/>
        <w:jc w:val="center"/>
        <w:rPr>
          <w:b/>
          <w:sz w:val="24"/>
          <w:szCs w:val="24"/>
        </w:rPr>
      </w:pPr>
      <w:r w:rsidRPr="00F90017">
        <w:rPr>
          <w:b/>
          <w:sz w:val="24"/>
          <w:szCs w:val="24"/>
        </w:rPr>
        <w:t>ВОЗНАГРАЖДЕНИЕ ПОРУЧИТЕЛЯ</w:t>
      </w:r>
    </w:p>
    <w:p w:rsidR="006D53CE" w:rsidRPr="00F90017" w:rsidRDefault="006D53CE" w:rsidP="006A7A03">
      <w:pPr>
        <w:tabs>
          <w:tab w:val="left" w:pos="1134"/>
        </w:tabs>
        <w:spacing w:before="120" w:after="120"/>
        <w:ind w:firstLine="567"/>
        <w:jc w:val="both"/>
        <w:rPr>
          <w:sz w:val="24"/>
          <w:szCs w:val="24"/>
        </w:rPr>
      </w:pPr>
      <w:r w:rsidRPr="00F90017">
        <w:rPr>
          <w:sz w:val="24"/>
          <w:szCs w:val="24"/>
        </w:rPr>
        <w:t>2.1.</w:t>
      </w:r>
      <w:r w:rsidRPr="00F90017">
        <w:rPr>
          <w:sz w:val="24"/>
          <w:szCs w:val="24"/>
        </w:rPr>
        <w:tab/>
        <w:t>ЗАЕМЩИК за предоставление поручительства уплачивает Поручителю вознаграждение в размере ____________ (_______________________________) рублей. Стоимость вознаграждения указана без учета НДС, т.к. ПОРУЧИТЕЛЬ не является плательщиком НДС.</w:t>
      </w:r>
    </w:p>
    <w:p w:rsidR="006D53CE" w:rsidRPr="00F90017" w:rsidRDefault="006D53CE" w:rsidP="006A7A03">
      <w:pPr>
        <w:tabs>
          <w:tab w:val="left" w:pos="1134"/>
        </w:tabs>
        <w:spacing w:before="120" w:after="120"/>
        <w:ind w:firstLine="567"/>
        <w:jc w:val="both"/>
        <w:rPr>
          <w:sz w:val="24"/>
          <w:szCs w:val="24"/>
        </w:rPr>
      </w:pPr>
      <w:r w:rsidRPr="00F90017">
        <w:rPr>
          <w:sz w:val="24"/>
          <w:szCs w:val="24"/>
        </w:rPr>
        <w:t>2.2.</w:t>
      </w:r>
      <w:r w:rsidRPr="00F90017">
        <w:rPr>
          <w:sz w:val="24"/>
          <w:szCs w:val="24"/>
        </w:rPr>
        <w:tab/>
        <w:t>Вознаграждение Поручителю уплачивается Заемщиком в следующем порядке:</w:t>
      </w:r>
    </w:p>
    <w:p w:rsidR="006D53CE" w:rsidRPr="00F90017" w:rsidRDefault="006D53CE" w:rsidP="006A7A03">
      <w:pPr>
        <w:tabs>
          <w:tab w:val="left" w:pos="1134"/>
        </w:tabs>
        <w:spacing w:before="120" w:after="120"/>
        <w:ind w:firstLine="567"/>
        <w:jc w:val="both"/>
        <w:rPr>
          <w:sz w:val="24"/>
          <w:szCs w:val="24"/>
        </w:rPr>
      </w:pPr>
      <w:r w:rsidRPr="00F90017">
        <w:rPr>
          <w:sz w:val="24"/>
          <w:szCs w:val="24"/>
        </w:rPr>
        <w:t>- единовременно в срок не позднее 5 (пяти) рабочих дней с даты заключения настоящего Договора;</w:t>
      </w:r>
    </w:p>
    <w:p w:rsidR="006D53CE" w:rsidRPr="00F90017" w:rsidRDefault="006D53CE" w:rsidP="006A7A03">
      <w:pPr>
        <w:tabs>
          <w:tab w:val="left" w:pos="1134"/>
        </w:tabs>
        <w:spacing w:before="120" w:after="120"/>
        <w:ind w:firstLine="567"/>
        <w:jc w:val="both"/>
        <w:rPr>
          <w:sz w:val="24"/>
          <w:szCs w:val="24"/>
        </w:rPr>
      </w:pPr>
      <w:r w:rsidRPr="00F90017">
        <w:rPr>
          <w:sz w:val="24"/>
          <w:szCs w:val="24"/>
        </w:rPr>
        <w:t>- в рассрочку в соответствии с графиком оплаты:</w:t>
      </w:r>
    </w:p>
    <w:p w:rsidR="006D53CE" w:rsidRPr="00F90017" w:rsidRDefault="006D53CE" w:rsidP="006A7A03">
      <w:pPr>
        <w:tabs>
          <w:tab w:val="left" w:pos="1134"/>
        </w:tabs>
        <w:spacing w:before="120" w:after="120"/>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3"/>
      </w:tblGrid>
      <w:tr w:rsidR="006D53CE" w:rsidRPr="00F90017" w:rsidTr="00F522E6">
        <w:tc>
          <w:tcPr>
            <w:tcW w:w="4785" w:type="dxa"/>
            <w:shd w:val="clear" w:color="auto" w:fill="auto"/>
          </w:tcPr>
          <w:p w:rsidR="006D53CE" w:rsidRPr="00F90017" w:rsidRDefault="006D53CE" w:rsidP="006A7A03">
            <w:pPr>
              <w:spacing w:before="120" w:after="120"/>
              <w:jc w:val="center"/>
              <w:rPr>
                <w:rFonts w:eastAsia="Calibri"/>
                <w:sz w:val="24"/>
                <w:szCs w:val="24"/>
                <w:lang w:eastAsia="en-US"/>
              </w:rPr>
            </w:pPr>
            <w:r w:rsidRPr="00F90017">
              <w:rPr>
                <w:rFonts w:eastAsia="Calibri"/>
                <w:sz w:val="24"/>
                <w:szCs w:val="24"/>
                <w:lang w:eastAsia="en-US"/>
              </w:rPr>
              <w:lastRenderedPageBreak/>
              <w:t>Дата платежа</w:t>
            </w:r>
          </w:p>
        </w:tc>
        <w:tc>
          <w:tcPr>
            <w:tcW w:w="4786" w:type="dxa"/>
            <w:shd w:val="clear" w:color="auto" w:fill="auto"/>
          </w:tcPr>
          <w:p w:rsidR="006D53CE" w:rsidRPr="00F90017" w:rsidRDefault="006D53CE" w:rsidP="006A7A03">
            <w:pPr>
              <w:spacing w:before="120" w:after="120"/>
              <w:jc w:val="center"/>
              <w:rPr>
                <w:rFonts w:eastAsia="Calibri"/>
                <w:sz w:val="24"/>
                <w:szCs w:val="24"/>
                <w:lang w:eastAsia="en-US"/>
              </w:rPr>
            </w:pPr>
            <w:r w:rsidRPr="00F90017">
              <w:rPr>
                <w:rFonts w:eastAsia="Calibri"/>
                <w:sz w:val="24"/>
                <w:szCs w:val="24"/>
                <w:lang w:eastAsia="en-US"/>
              </w:rPr>
              <w:t>Сумма (руб.)</w:t>
            </w:r>
          </w:p>
        </w:tc>
      </w:tr>
      <w:tr w:rsidR="006D53CE" w:rsidRPr="00F90017" w:rsidTr="00F522E6">
        <w:tc>
          <w:tcPr>
            <w:tcW w:w="4785" w:type="dxa"/>
            <w:shd w:val="clear" w:color="auto" w:fill="auto"/>
          </w:tcPr>
          <w:p w:rsidR="006D53CE" w:rsidRPr="00F90017" w:rsidRDefault="006D53CE" w:rsidP="006A7A03">
            <w:pPr>
              <w:spacing w:before="120" w:after="120"/>
              <w:jc w:val="both"/>
              <w:rPr>
                <w:rFonts w:eastAsia="Calibri"/>
                <w:lang w:eastAsia="en-US"/>
              </w:rPr>
            </w:pPr>
          </w:p>
        </w:tc>
        <w:tc>
          <w:tcPr>
            <w:tcW w:w="4786" w:type="dxa"/>
            <w:shd w:val="clear" w:color="auto" w:fill="auto"/>
          </w:tcPr>
          <w:p w:rsidR="006D53CE" w:rsidRPr="00F90017" w:rsidRDefault="006D53CE" w:rsidP="006A7A03">
            <w:pPr>
              <w:spacing w:before="120" w:after="120"/>
              <w:jc w:val="both"/>
              <w:rPr>
                <w:rFonts w:eastAsia="Calibri"/>
                <w:lang w:eastAsia="en-US"/>
              </w:rPr>
            </w:pPr>
          </w:p>
        </w:tc>
      </w:tr>
    </w:tbl>
    <w:p w:rsidR="006D53CE" w:rsidRPr="00F90017" w:rsidRDefault="006D53CE" w:rsidP="006A7A03">
      <w:pPr>
        <w:tabs>
          <w:tab w:val="left" w:pos="1134"/>
        </w:tabs>
        <w:spacing w:before="120" w:after="120"/>
        <w:ind w:firstLine="567"/>
        <w:jc w:val="both"/>
        <w:rPr>
          <w:sz w:val="24"/>
          <w:szCs w:val="24"/>
        </w:rPr>
      </w:pPr>
      <w:r w:rsidRPr="00F90017">
        <w:rPr>
          <w:sz w:val="24"/>
          <w:szCs w:val="24"/>
        </w:rPr>
        <w:tab/>
      </w:r>
    </w:p>
    <w:p w:rsidR="006D53CE" w:rsidRPr="00F90017" w:rsidRDefault="006D53CE" w:rsidP="006A7A03">
      <w:pPr>
        <w:tabs>
          <w:tab w:val="left" w:pos="1134"/>
        </w:tabs>
        <w:spacing w:before="120" w:after="120"/>
        <w:ind w:firstLine="567"/>
        <w:jc w:val="both"/>
        <w:rPr>
          <w:sz w:val="24"/>
          <w:szCs w:val="24"/>
        </w:rPr>
      </w:pPr>
      <w:r w:rsidRPr="00F90017">
        <w:rPr>
          <w:sz w:val="24"/>
          <w:szCs w:val="24"/>
        </w:rPr>
        <w:t xml:space="preserve">путем перечисления денежных средств на расчетный счет Поручителя </w:t>
      </w:r>
      <w:proofErr w:type="gramStart"/>
      <w:r w:rsidRPr="00F90017">
        <w:rPr>
          <w:sz w:val="24"/>
          <w:szCs w:val="24"/>
        </w:rPr>
        <w:t>на основании</w:t>
      </w:r>
      <w:proofErr w:type="gramEnd"/>
      <w:r w:rsidRPr="00F90017">
        <w:rPr>
          <w:sz w:val="24"/>
          <w:szCs w:val="24"/>
        </w:rPr>
        <w:t xml:space="preserve"> выставленного ПОРУЧИТЕЛЕМ счета на оплату вознаграждения. </w:t>
      </w:r>
    </w:p>
    <w:p w:rsidR="006D53CE" w:rsidRPr="00F90017" w:rsidRDefault="006D53CE" w:rsidP="006A7A03">
      <w:pPr>
        <w:tabs>
          <w:tab w:val="left" w:pos="1134"/>
        </w:tabs>
        <w:spacing w:before="120" w:after="120"/>
        <w:ind w:firstLine="567"/>
        <w:jc w:val="both"/>
        <w:rPr>
          <w:sz w:val="24"/>
          <w:szCs w:val="24"/>
        </w:rPr>
      </w:pPr>
      <w:r w:rsidRPr="00F90017">
        <w:rPr>
          <w:sz w:val="24"/>
          <w:szCs w:val="24"/>
        </w:rPr>
        <w:t>2.3.</w:t>
      </w:r>
      <w:r w:rsidRPr="00F90017">
        <w:rPr>
          <w:sz w:val="24"/>
          <w:szCs w:val="24"/>
        </w:rPr>
        <w:tab/>
        <w:t>Заемщик уполномочивает Кредитную организацию на списание в пользу Поручителя суммы вознаграждения за предоставление поручительства или ее части с любого из счетов Заемщика, открытых в Кредитной организации, в том числе путем заранее данного акцепта, с правом полного/частичного списания денежных средств.</w:t>
      </w:r>
    </w:p>
    <w:p w:rsidR="006D53CE" w:rsidRPr="00F90017" w:rsidRDefault="006D53CE" w:rsidP="006A7A03">
      <w:pPr>
        <w:tabs>
          <w:tab w:val="left" w:pos="1134"/>
        </w:tabs>
        <w:spacing w:before="120" w:after="120"/>
        <w:ind w:firstLine="567"/>
        <w:jc w:val="both"/>
        <w:rPr>
          <w:sz w:val="24"/>
          <w:szCs w:val="24"/>
        </w:rPr>
      </w:pPr>
      <w:r w:rsidRPr="00F90017">
        <w:rPr>
          <w:sz w:val="24"/>
          <w:szCs w:val="24"/>
        </w:rPr>
        <w:t>2.4.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rsidR="006D53CE" w:rsidRPr="00F90017" w:rsidRDefault="006D53CE" w:rsidP="006A7A03">
      <w:pPr>
        <w:tabs>
          <w:tab w:val="left" w:pos="1134"/>
        </w:tabs>
        <w:spacing w:before="120" w:after="120"/>
        <w:ind w:firstLine="567"/>
        <w:jc w:val="both"/>
        <w:rPr>
          <w:sz w:val="24"/>
          <w:szCs w:val="24"/>
        </w:rPr>
      </w:pPr>
      <w:bookmarkStart w:id="20" w:name="_Hlk493520383"/>
      <w:r w:rsidRPr="00F90017">
        <w:rPr>
          <w:sz w:val="24"/>
          <w:szCs w:val="24"/>
        </w:rPr>
        <w:t>2.5.</w:t>
      </w:r>
      <w:r w:rsidRPr="00F90017">
        <w:rPr>
          <w:sz w:val="24"/>
          <w:szCs w:val="24"/>
        </w:rPr>
        <w:tab/>
        <w:t>В случае досрочного прекращения настоящего Договора, досрочного погашения кредита, изменения во время его действия суммы поручительства Поручителя в сторону уменьшения, уплачиваемая Заемщиком сумма вознаграждения по данному Договору поручительства возврату и перерасчету не подлежит.</w:t>
      </w:r>
    </w:p>
    <w:p w:rsidR="006D53CE" w:rsidRPr="00F90017" w:rsidRDefault="006D53CE" w:rsidP="006A7A03">
      <w:pPr>
        <w:tabs>
          <w:tab w:val="left" w:pos="1134"/>
        </w:tabs>
        <w:spacing w:before="120" w:after="120"/>
        <w:ind w:firstLine="567"/>
        <w:jc w:val="both"/>
        <w:rPr>
          <w:sz w:val="24"/>
          <w:szCs w:val="24"/>
        </w:rPr>
      </w:pPr>
      <w:r w:rsidRPr="00F90017">
        <w:rPr>
          <w:sz w:val="24"/>
          <w:szCs w:val="24"/>
        </w:rPr>
        <w:t xml:space="preserve">В случае расторжения Кредитного договора, признания его недействительным или незаключенным после вступления настоящего Договора в силу оплаченная сумма вознаграждения Поручителем Заемщику не возвращается. </w:t>
      </w:r>
    </w:p>
    <w:bookmarkEnd w:id="20"/>
    <w:p w:rsidR="006D53CE" w:rsidRPr="00F90017" w:rsidRDefault="006D53CE" w:rsidP="006A7A03">
      <w:pPr>
        <w:tabs>
          <w:tab w:val="left" w:pos="1134"/>
        </w:tabs>
        <w:spacing w:before="120" w:after="120"/>
        <w:ind w:firstLine="567"/>
        <w:jc w:val="center"/>
        <w:rPr>
          <w:b/>
          <w:sz w:val="24"/>
          <w:szCs w:val="24"/>
        </w:rPr>
      </w:pPr>
      <w:r w:rsidRPr="00F90017">
        <w:rPr>
          <w:b/>
          <w:sz w:val="24"/>
          <w:szCs w:val="24"/>
        </w:rPr>
        <w:t>3. ВСТУПЛЕНИЕ В СИЛУ ДОГОВОРА</w:t>
      </w:r>
    </w:p>
    <w:p w:rsidR="006D53CE" w:rsidRPr="00F90017" w:rsidRDefault="006D53CE" w:rsidP="006A7A03">
      <w:pPr>
        <w:tabs>
          <w:tab w:val="left" w:pos="1134"/>
        </w:tabs>
        <w:spacing w:before="120" w:after="120"/>
        <w:ind w:firstLine="567"/>
        <w:jc w:val="both"/>
        <w:rPr>
          <w:sz w:val="24"/>
          <w:szCs w:val="24"/>
        </w:rPr>
      </w:pPr>
      <w:r w:rsidRPr="00F90017">
        <w:rPr>
          <w:sz w:val="24"/>
          <w:szCs w:val="24"/>
        </w:rPr>
        <w:t>3.1. Настоящий Договор вступает в силу с момента подписания Сторонами с учетом пункта 3.2. настоящего Договора.</w:t>
      </w:r>
    </w:p>
    <w:p w:rsidR="006D53CE" w:rsidRPr="00F90017" w:rsidRDefault="006D53CE" w:rsidP="006A7A03">
      <w:pPr>
        <w:tabs>
          <w:tab w:val="left" w:pos="1134"/>
        </w:tabs>
        <w:spacing w:before="120" w:after="120"/>
        <w:ind w:firstLine="567"/>
        <w:jc w:val="both"/>
        <w:rPr>
          <w:sz w:val="24"/>
          <w:szCs w:val="24"/>
        </w:rPr>
      </w:pPr>
      <w:r w:rsidRPr="00F90017">
        <w:rPr>
          <w:sz w:val="24"/>
          <w:szCs w:val="24"/>
        </w:rPr>
        <w:t xml:space="preserve">3.2. Отлагательным условием, обуславливающим вступление в силу настоящего Договора является факт осуществления </w:t>
      </w:r>
      <w:proofErr w:type="gramStart"/>
      <w:r w:rsidRPr="00F90017">
        <w:rPr>
          <w:sz w:val="24"/>
          <w:szCs w:val="24"/>
        </w:rPr>
        <w:t>оплаты  Заемщиком</w:t>
      </w:r>
      <w:proofErr w:type="gramEnd"/>
      <w:r w:rsidRPr="00F90017">
        <w:rPr>
          <w:sz w:val="24"/>
          <w:szCs w:val="24"/>
        </w:rPr>
        <w:t xml:space="preserve"> вознаграждения, в соответствии с пунктом 2.2. настоящего Договора (оплата в полном объеме в случае единовременного платежа; оплата первого платежа – в случае предоставления рассрочки оплаты).</w:t>
      </w:r>
    </w:p>
    <w:p w:rsidR="006D53CE" w:rsidRPr="00F90017" w:rsidRDefault="006D53CE" w:rsidP="006A7A03">
      <w:pPr>
        <w:tabs>
          <w:tab w:val="left" w:pos="1134"/>
        </w:tabs>
        <w:spacing w:before="120" w:after="120"/>
        <w:ind w:firstLine="567"/>
        <w:jc w:val="both"/>
        <w:rPr>
          <w:sz w:val="24"/>
          <w:szCs w:val="24"/>
        </w:rPr>
      </w:pPr>
    </w:p>
    <w:p w:rsidR="006D53CE" w:rsidRPr="00F90017" w:rsidRDefault="006D53CE" w:rsidP="006A7A03">
      <w:pPr>
        <w:numPr>
          <w:ilvl w:val="0"/>
          <w:numId w:val="32"/>
        </w:numPr>
        <w:spacing w:before="120" w:after="120"/>
        <w:jc w:val="center"/>
        <w:rPr>
          <w:b/>
          <w:sz w:val="24"/>
          <w:szCs w:val="24"/>
        </w:rPr>
      </w:pPr>
      <w:r w:rsidRPr="00F90017">
        <w:rPr>
          <w:b/>
          <w:sz w:val="24"/>
          <w:szCs w:val="24"/>
        </w:rPr>
        <w:t>ПРАВА И ОБЯЗАННОСТИ СТОРОН</w:t>
      </w:r>
    </w:p>
    <w:p w:rsidR="006D53CE" w:rsidRPr="00F90017" w:rsidRDefault="006D53CE" w:rsidP="006A7A03">
      <w:pPr>
        <w:numPr>
          <w:ilvl w:val="1"/>
          <w:numId w:val="33"/>
        </w:numPr>
        <w:spacing w:before="120" w:after="120"/>
        <w:ind w:left="0" w:firstLine="567"/>
        <w:rPr>
          <w:b/>
          <w:sz w:val="24"/>
          <w:szCs w:val="24"/>
        </w:rPr>
      </w:pPr>
      <w:r w:rsidRPr="00F90017">
        <w:rPr>
          <w:b/>
          <w:sz w:val="24"/>
          <w:szCs w:val="24"/>
        </w:rPr>
        <w:t xml:space="preserve"> ПОРУЧИТЕЛЬ обязан:</w:t>
      </w:r>
    </w:p>
    <w:p w:rsidR="006D53CE" w:rsidRPr="00F90017" w:rsidRDefault="006D53CE" w:rsidP="006A7A03">
      <w:pPr>
        <w:numPr>
          <w:ilvl w:val="2"/>
          <w:numId w:val="33"/>
        </w:numPr>
        <w:tabs>
          <w:tab w:val="left" w:pos="567"/>
        </w:tabs>
        <w:autoSpaceDE w:val="0"/>
        <w:autoSpaceDN w:val="0"/>
        <w:adjustRightInd w:val="0"/>
        <w:spacing w:before="120" w:after="120"/>
        <w:ind w:left="0" w:firstLine="567"/>
        <w:jc w:val="both"/>
        <w:outlineLvl w:val="0"/>
        <w:rPr>
          <w:sz w:val="24"/>
          <w:szCs w:val="24"/>
        </w:rPr>
      </w:pPr>
      <w:r w:rsidRPr="00F90017">
        <w:rPr>
          <w:sz w:val="24"/>
          <w:szCs w:val="24"/>
        </w:rPr>
        <w:t>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rsidR="006D53CE" w:rsidRPr="00F90017" w:rsidRDefault="006D53CE" w:rsidP="006A7A03">
      <w:pPr>
        <w:tabs>
          <w:tab w:val="left" w:pos="567"/>
        </w:tabs>
        <w:spacing w:before="120" w:after="120"/>
        <w:ind w:firstLine="567"/>
        <w:jc w:val="both"/>
        <w:outlineLvl w:val="0"/>
        <w:rPr>
          <w:bCs/>
          <w:sz w:val="24"/>
          <w:szCs w:val="24"/>
        </w:rPr>
      </w:pPr>
      <w:r w:rsidRPr="00F90017">
        <w:rPr>
          <w:sz w:val="24"/>
          <w:szCs w:val="24"/>
        </w:rPr>
        <w:t xml:space="preserve"> Расчет ответственности Поручителя на момент предъявления Кредитной организацией требования (претензии) к Поручителю осуществляется </w:t>
      </w:r>
      <w:r w:rsidRPr="00F90017">
        <w:rPr>
          <w:bCs/>
          <w:sz w:val="24"/>
          <w:szCs w:val="24"/>
        </w:rPr>
        <w:t>по следующей формуле:</w:t>
      </w:r>
    </w:p>
    <w:p w:rsidR="006D53CE" w:rsidRPr="00F90017" w:rsidRDefault="006D53CE" w:rsidP="006A7A03">
      <w:pPr>
        <w:tabs>
          <w:tab w:val="left" w:pos="0"/>
        </w:tabs>
        <w:spacing w:before="120" w:after="120"/>
        <w:ind w:firstLine="680"/>
        <w:jc w:val="center"/>
        <w:outlineLvl w:val="0"/>
        <w:rPr>
          <w:bCs/>
          <w:sz w:val="24"/>
          <w:szCs w:val="24"/>
          <w:vertAlign w:val="subscript"/>
        </w:rPr>
      </w:pPr>
      <w:proofErr w:type="spellStart"/>
      <w:r w:rsidRPr="00F90017">
        <w:rPr>
          <w:bCs/>
          <w:sz w:val="24"/>
          <w:szCs w:val="24"/>
        </w:rPr>
        <w:t>Ʃ</w:t>
      </w:r>
      <w:r w:rsidRPr="00F90017">
        <w:rPr>
          <w:bCs/>
          <w:sz w:val="24"/>
          <w:szCs w:val="24"/>
          <w:vertAlign w:val="subscript"/>
        </w:rPr>
        <w:t>отв.пор</w:t>
      </w:r>
      <w:proofErr w:type="spellEnd"/>
      <w:r w:rsidRPr="00F90017">
        <w:rPr>
          <w:bCs/>
          <w:sz w:val="24"/>
          <w:szCs w:val="24"/>
          <w:vertAlign w:val="subscript"/>
        </w:rPr>
        <w:t xml:space="preserve">. = </w:t>
      </w:r>
      <w:r w:rsidRPr="00F90017">
        <w:rPr>
          <w:bCs/>
          <w:sz w:val="24"/>
          <w:szCs w:val="24"/>
        </w:rPr>
        <w:t>А × %, где</w:t>
      </w:r>
    </w:p>
    <w:p w:rsidR="006D53CE" w:rsidRPr="00F90017" w:rsidRDefault="006D53CE" w:rsidP="006A7A03">
      <w:pPr>
        <w:tabs>
          <w:tab w:val="left" w:pos="0"/>
        </w:tabs>
        <w:spacing w:before="120" w:after="120"/>
        <w:ind w:firstLine="567"/>
        <w:jc w:val="both"/>
        <w:outlineLvl w:val="0"/>
        <w:rPr>
          <w:bCs/>
          <w:sz w:val="24"/>
          <w:szCs w:val="24"/>
        </w:rPr>
      </w:pPr>
      <w:proofErr w:type="spellStart"/>
      <w:r w:rsidRPr="00F90017">
        <w:rPr>
          <w:bCs/>
          <w:sz w:val="24"/>
          <w:szCs w:val="24"/>
        </w:rPr>
        <w:t>Ʃ</w:t>
      </w:r>
      <w:r w:rsidRPr="00F90017">
        <w:rPr>
          <w:bCs/>
          <w:sz w:val="24"/>
          <w:szCs w:val="24"/>
          <w:vertAlign w:val="subscript"/>
        </w:rPr>
        <w:t>отв.пор</w:t>
      </w:r>
      <w:proofErr w:type="spellEnd"/>
      <w:r w:rsidRPr="00F90017">
        <w:rPr>
          <w:bCs/>
          <w:sz w:val="24"/>
          <w:szCs w:val="24"/>
          <w:vertAlign w:val="subscript"/>
        </w:rPr>
        <w:t xml:space="preserve">. </w:t>
      </w:r>
      <w:r w:rsidRPr="00F90017">
        <w:rPr>
          <w:bCs/>
          <w:sz w:val="24"/>
          <w:szCs w:val="24"/>
        </w:rPr>
        <w:t xml:space="preserve">– размер ответственности Поручителя; </w:t>
      </w:r>
    </w:p>
    <w:p w:rsidR="006D53CE" w:rsidRPr="00F90017" w:rsidRDefault="006D53CE" w:rsidP="006A7A03">
      <w:pPr>
        <w:tabs>
          <w:tab w:val="left" w:pos="0"/>
        </w:tabs>
        <w:spacing w:before="120" w:after="120"/>
        <w:ind w:firstLine="567"/>
        <w:jc w:val="both"/>
        <w:outlineLvl w:val="0"/>
        <w:rPr>
          <w:sz w:val="24"/>
          <w:szCs w:val="24"/>
        </w:rPr>
      </w:pPr>
      <w:r w:rsidRPr="00F90017">
        <w:rPr>
          <w:bCs/>
          <w:sz w:val="24"/>
          <w:szCs w:val="24"/>
        </w:rPr>
        <w:t xml:space="preserve">А – остаток задолженности по Кредитному договору, в части невозвращенной в установленном порядке и сроке суммы кредита, на момент предъявления требования Поручителю (сумма кредита за вычетом всех сумм, поступивших в погашение задолженности по кредитному договору, в том числе вырученных от продажи заложенного имущества </w:t>
      </w:r>
      <w:r w:rsidRPr="00F90017">
        <w:rPr>
          <w:bCs/>
          <w:sz w:val="24"/>
          <w:szCs w:val="24"/>
        </w:rPr>
        <w:br/>
        <w:t>и принятия иных мер, предусмотренных разделом 5 настоящего Договора);</w:t>
      </w:r>
    </w:p>
    <w:p w:rsidR="006D53CE" w:rsidRPr="00F90017" w:rsidRDefault="006D53CE" w:rsidP="006A7A03">
      <w:pPr>
        <w:tabs>
          <w:tab w:val="left" w:pos="567"/>
          <w:tab w:val="left" w:pos="709"/>
        </w:tabs>
        <w:spacing w:before="120" w:after="120"/>
        <w:ind w:firstLine="567"/>
        <w:jc w:val="both"/>
        <w:outlineLvl w:val="0"/>
        <w:rPr>
          <w:sz w:val="24"/>
          <w:szCs w:val="24"/>
        </w:rPr>
      </w:pPr>
      <w:r w:rsidRPr="00F90017">
        <w:rPr>
          <w:bCs/>
          <w:sz w:val="24"/>
          <w:szCs w:val="24"/>
        </w:rPr>
        <w:lastRenderedPageBreak/>
        <w:t>% - размер ответственности Поручителя в относительном выражении, установленный в пункте 1.2. настоящего Договора.</w:t>
      </w:r>
    </w:p>
    <w:p w:rsidR="006D53CE" w:rsidRPr="00F90017" w:rsidRDefault="006D53CE" w:rsidP="006A7A03">
      <w:pPr>
        <w:tabs>
          <w:tab w:val="num" w:pos="1134"/>
        </w:tabs>
        <w:spacing w:before="120" w:after="120"/>
        <w:ind w:firstLine="567"/>
        <w:jc w:val="both"/>
        <w:rPr>
          <w:sz w:val="24"/>
          <w:szCs w:val="24"/>
        </w:rPr>
      </w:pPr>
      <w:r w:rsidRPr="00F90017">
        <w:rPr>
          <w:sz w:val="24"/>
          <w:szCs w:val="24"/>
        </w:rPr>
        <w:t>4.1.2. В случае внесения изменений в учредительные/регистрационные документы Поручителя, направить соответствующее уведомление Кредитной организации в течение 5 (пяти) рабочих дней с даты государственной регистрации изменений.</w:t>
      </w:r>
    </w:p>
    <w:p w:rsidR="006D53CE" w:rsidRPr="00F90017" w:rsidRDefault="006D53CE" w:rsidP="006A7A03">
      <w:pPr>
        <w:tabs>
          <w:tab w:val="num" w:pos="1134"/>
        </w:tabs>
        <w:spacing w:before="120" w:after="120"/>
        <w:ind w:firstLine="567"/>
        <w:jc w:val="both"/>
        <w:rPr>
          <w:sz w:val="24"/>
          <w:szCs w:val="24"/>
        </w:rPr>
      </w:pPr>
      <w:r w:rsidRPr="00F90017">
        <w:rPr>
          <w:sz w:val="24"/>
          <w:szCs w:val="24"/>
        </w:rPr>
        <w:t xml:space="preserve">4.1.3. В течение 5 (пяти) рабочих дней с даты наступления </w:t>
      </w:r>
      <w:proofErr w:type="gramStart"/>
      <w:r w:rsidRPr="00F90017">
        <w:rPr>
          <w:sz w:val="24"/>
          <w:szCs w:val="24"/>
        </w:rPr>
        <w:t>любого  из</w:t>
      </w:r>
      <w:proofErr w:type="gramEnd"/>
      <w:r w:rsidRPr="00F90017">
        <w:rPr>
          <w:sz w:val="24"/>
          <w:szCs w:val="24"/>
        </w:rPr>
        <w:t xml:space="preserve"> нижеперечисленных событий известить Кредитную организацию о наступлении следующих событий, произошедших в течение действия настоящего Договора:</w:t>
      </w:r>
    </w:p>
    <w:p w:rsidR="006D53CE" w:rsidRPr="00F90017" w:rsidRDefault="006D53CE" w:rsidP="006A7A03">
      <w:pPr>
        <w:tabs>
          <w:tab w:val="num" w:pos="1134"/>
        </w:tabs>
        <w:spacing w:before="120" w:after="120"/>
        <w:ind w:firstLine="567"/>
        <w:jc w:val="both"/>
        <w:rPr>
          <w:sz w:val="24"/>
          <w:szCs w:val="24"/>
        </w:rPr>
      </w:pPr>
      <w:r w:rsidRPr="00F90017">
        <w:rPr>
          <w:sz w:val="24"/>
          <w:szCs w:val="24"/>
        </w:rPr>
        <w:t>- изменения персонального состава исполнительных органов Поручителя;</w:t>
      </w:r>
    </w:p>
    <w:p w:rsidR="006D53CE" w:rsidRPr="00F90017" w:rsidRDefault="006D53CE" w:rsidP="006A7A03">
      <w:pPr>
        <w:tabs>
          <w:tab w:val="num" w:pos="1134"/>
        </w:tabs>
        <w:spacing w:before="120" w:after="120"/>
        <w:ind w:firstLine="567"/>
        <w:jc w:val="both"/>
        <w:rPr>
          <w:sz w:val="24"/>
          <w:szCs w:val="24"/>
        </w:rPr>
      </w:pPr>
      <w:r w:rsidRPr="00F90017">
        <w:rPr>
          <w:sz w:val="24"/>
          <w:szCs w:val="24"/>
        </w:rPr>
        <w:t>-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rsidR="006D53CE" w:rsidRPr="00F90017" w:rsidRDefault="006D53CE" w:rsidP="006A7A03">
      <w:pPr>
        <w:tabs>
          <w:tab w:val="num" w:pos="1134"/>
        </w:tabs>
        <w:spacing w:before="120" w:after="120"/>
        <w:ind w:firstLine="567"/>
        <w:jc w:val="both"/>
        <w:rPr>
          <w:sz w:val="24"/>
          <w:szCs w:val="24"/>
        </w:rPr>
      </w:pPr>
      <w:r w:rsidRPr="00F90017">
        <w:rPr>
          <w:sz w:val="24"/>
          <w:szCs w:val="24"/>
        </w:rPr>
        <w:t>- возбуждение дела о несостоятельности (банкротстве) Поручителя / объявлении о реорганизации или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Поручителя и его кредиторами под контролем кредиторов.</w:t>
      </w:r>
    </w:p>
    <w:p w:rsidR="006D53CE" w:rsidRPr="00F90017" w:rsidRDefault="006D53CE" w:rsidP="006A7A03">
      <w:pPr>
        <w:tabs>
          <w:tab w:val="num" w:pos="1134"/>
        </w:tabs>
        <w:spacing w:before="120" w:after="120"/>
        <w:ind w:firstLine="567"/>
        <w:rPr>
          <w:b/>
          <w:sz w:val="24"/>
          <w:szCs w:val="24"/>
        </w:rPr>
      </w:pPr>
      <w:r w:rsidRPr="00F90017">
        <w:rPr>
          <w:b/>
          <w:sz w:val="24"/>
          <w:szCs w:val="24"/>
        </w:rPr>
        <w:t>4.2. ПОРУЧИТЕЛЬ имеет право:</w:t>
      </w:r>
    </w:p>
    <w:p w:rsidR="006D53CE" w:rsidRPr="00F90017" w:rsidRDefault="006D53CE" w:rsidP="006A7A03">
      <w:pPr>
        <w:numPr>
          <w:ilvl w:val="2"/>
          <w:numId w:val="34"/>
        </w:numPr>
        <w:tabs>
          <w:tab w:val="left" w:pos="0"/>
        </w:tabs>
        <w:spacing w:before="120" w:after="120"/>
        <w:ind w:left="0" w:firstLine="566"/>
        <w:jc w:val="both"/>
        <w:rPr>
          <w:sz w:val="24"/>
          <w:szCs w:val="24"/>
        </w:rPr>
      </w:pPr>
      <w:r w:rsidRPr="00F90017">
        <w:rPr>
          <w:sz w:val="24"/>
          <w:szCs w:val="24"/>
        </w:rPr>
        <w:t xml:space="preserve">Требовать от Заемщика и Кредитной организации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по кредитному договору, в том числе подтверждающие предоставление Кредитной организацией кредита по целевому назначению, информации о допущенных нарушениях условий кредитного договора, а также информации о финансовом состоянии Заемщика , о фактическом наличии и состоянии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 </w:t>
      </w:r>
    </w:p>
    <w:p w:rsidR="006D53CE" w:rsidRPr="00F90017" w:rsidRDefault="006D53CE" w:rsidP="006A7A03">
      <w:pPr>
        <w:numPr>
          <w:ilvl w:val="2"/>
          <w:numId w:val="34"/>
        </w:numPr>
        <w:tabs>
          <w:tab w:val="left" w:pos="0"/>
        </w:tabs>
        <w:spacing w:before="120" w:after="120"/>
        <w:ind w:left="0" w:firstLine="567"/>
        <w:jc w:val="both"/>
        <w:rPr>
          <w:sz w:val="24"/>
          <w:szCs w:val="24"/>
        </w:rPr>
      </w:pPr>
      <w:r w:rsidRPr="00F90017">
        <w:rPr>
          <w:sz w:val="24"/>
          <w:szCs w:val="24"/>
        </w:rPr>
        <w:t xml:space="preserve"> Требовать от Кредитной организации, в срок не позднее 5 (Пяти) рабочих дней с момента исполнения обязательств за Заемщика, предоставления документов, удостоверяющих права требования Кредитной организации к Заемщику, и передачи Поручителю прав, обеспечивающих эти требования в том объеме, в котором Поручитель удовлетворил требования Кредитной организации, а также документов, подтверждающих погашение Поручителем суммы кредита (основного долга) за Заемщика по кредитному договору.</w:t>
      </w:r>
    </w:p>
    <w:p w:rsidR="006D53CE" w:rsidRPr="00F90017" w:rsidRDefault="006D53CE" w:rsidP="006A7A03">
      <w:pPr>
        <w:tabs>
          <w:tab w:val="left" w:pos="0"/>
          <w:tab w:val="num" w:pos="1134"/>
        </w:tabs>
        <w:suppressAutoHyphens/>
        <w:spacing w:before="120" w:after="120"/>
        <w:ind w:firstLine="567"/>
        <w:jc w:val="both"/>
        <w:rPr>
          <w:sz w:val="24"/>
          <w:szCs w:val="24"/>
        </w:rPr>
      </w:pPr>
      <w:r w:rsidRPr="00F90017">
        <w:rPr>
          <w:sz w:val="24"/>
          <w:szCs w:val="24"/>
        </w:rPr>
        <w:t>4.2.3. Выдвигать против требований Кредитной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Кредитной организации.</w:t>
      </w:r>
    </w:p>
    <w:p w:rsidR="006D53CE" w:rsidRPr="00F90017" w:rsidRDefault="006D53CE" w:rsidP="006A7A03">
      <w:pPr>
        <w:tabs>
          <w:tab w:val="num" w:pos="1134"/>
        </w:tabs>
        <w:suppressAutoHyphens/>
        <w:spacing w:before="120" w:after="120"/>
        <w:ind w:firstLine="567"/>
        <w:jc w:val="both"/>
        <w:rPr>
          <w:sz w:val="24"/>
          <w:szCs w:val="24"/>
        </w:rPr>
      </w:pPr>
      <w:r w:rsidRPr="00F90017">
        <w:rPr>
          <w:sz w:val="24"/>
          <w:szCs w:val="24"/>
        </w:rPr>
        <w:t xml:space="preserve">4.2.4. </w:t>
      </w:r>
      <w:bookmarkStart w:id="21" w:name="_Hlk493520472"/>
      <w:r w:rsidRPr="00F90017">
        <w:rPr>
          <w:sz w:val="24"/>
          <w:szCs w:val="24"/>
        </w:rPr>
        <w:t>Требовать от Заемщика и других его поручителей, а также</w:t>
      </w:r>
      <w:r w:rsidRPr="00F90017">
        <w:rPr>
          <w:rFonts w:eastAsia="Arial CYR"/>
          <w:sz w:val="24"/>
          <w:szCs w:val="24"/>
        </w:rPr>
        <w:t xml:space="preserve"> обращать взыскание на предмет залога в той части, в которой Поручитель удовлетворил требование Кредитной организации</w:t>
      </w:r>
      <w:bookmarkEnd w:id="21"/>
      <w:r w:rsidRPr="00F90017">
        <w:rPr>
          <w:rFonts w:eastAsia="Arial CYR"/>
          <w:sz w:val="24"/>
          <w:szCs w:val="24"/>
        </w:rPr>
        <w:t xml:space="preserve">, </w:t>
      </w:r>
      <w:r w:rsidRPr="00F90017">
        <w:rPr>
          <w:sz w:val="24"/>
          <w:szCs w:val="24"/>
        </w:rPr>
        <w:t>возмещения расходов, связанных с исполнением обязательств за Заемщика по настоящему Договору, а именно, в части возврата сумм, фактически выплаченных Кредитной организации во исполнение обязательства Поручителя по настоящему Договору.</w:t>
      </w:r>
    </w:p>
    <w:p w:rsidR="006D53CE" w:rsidRPr="00F90017" w:rsidRDefault="006D53CE" w:rsidP="006A7A03">
      <w:pPr>
        <w:tabs>
          <w:tab w:val="num" w:pos="1134"/>
        </w:tabs>
        <w:spacing w:before="120" w:after="120"/>
        <w:ind w:firstLine="567"/>
        <w:jc w:val="both"/>
        <w:rPr>
          <w:sz w:val="24"/>
          <w:szCs w:val="24"/>
        </w:rPr>
      </w:pPr>
      <w:r w:rsidRPr="00F90017">
        <w:rPr>
          <w:sz w:val="24"/>
          <w:szCs w:val="24"/>
        </w:rPr>
        <w:t>Поручитель вправе также требовать от Заемщика:</w:t>
      </w:r>
    </w:p>
    <w:p w:rsidR="006D53CE" w:rsidRPr="00F90017" w:rsidRDefault="006D53CE" w:rsidP="006A7A03">
      <w:pPr>
        <w:tabs>
          <w:tab w:val="num" w:pos="1134"/>
        </w:tabs>
        <w:spacing w:before="120" w:after="120"/>
        <w:ind w:firstLine="567"/>
        <w:jc w:val="both"/>
        <w:rPr>
          <w:sz w:val="24"/>
          <w:szCs w:val="24"/>
        </w:rPr>
      </w:pPr>
      <w:r w:rsidRPr="00F90017">
        <w:rPr>
          <w:sz w:val="24"/>
          <w:szCs w:val="24"/>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Кредитной организации по обязательствам Заемщика;</w:t>
      </w:r>
    </w:p>
    <w:p w:rsidR="006D53CE" w:rsidRPr="00F90017" w:rsidRDefault="006D53CE" w:rsidP="006A7A03">
      <w:pPr>
        <w:tabs>
          <w:tab w:val="num" w:pos="1134"/>
        </w:tabs>
        <w:spacing w:before="120" w:after="120"/>
        <w:ind w:firstLine="567"/>
        <w:jc w:val="both"/>
        <w:rPr>
          <w:sz w:val="24"/>
          <w:szCs w:val="24"/>
        </w:rPr>
      </w:pPr>
      <w:r w:rsidRPr="00F90017">
        <w:rPr>
          <w:sz w:val="24"/>
          <w:szCs w:val="24"/>
        </w:rPr>
        <w:t>- возмещение иных расходов, понесенных в связи с ответственностью за Заемщика.</w:t>
      </w:r>
    </w:p>
    <w:p w:rsidR="006D53CE" w:rsidRPr="00F90017" w:rsidRDefault="006D53CE" w:rsidP="006A7A03">
      <w:pPr>
        <w:tabs>
          <w:tab w:val="num" w:pos="1134"/>
          <w:tab w:val="left" w:pos="1276"/>
        </w:tabs>
        <w:spacing w:before="120" w:after="120"/>
        <w:ind w:firstLine="567"/>
        <w:jc w:val="both"/>
        <w:rPr>
          <w:sz w:val="24"/>
          <w:szCs w:val="24"/>
        </w:rPr>
      </w:pPr>
      <w:r w:rsidRPr="00F90017">
        <w:rPr>
          <w:sz w:val="24"/>
          <w:szCs w:val="24"/>
        </w:rPr>
        <w:lastRenderedPageBreak/>
        <w:t>4.2.5.</w:t>
      </w:r>
      <w:r w:rsidRPr="00F90017">
        <w:rPr>
          <w:sz w:val="24"/>
          <w:szCs w:val="24"/>
        </w:rPr>
        <w:tab/>
        <w:t xml:space="preserve"> Требовать от Заемщика беспрепятственного доступа к информации о финансово-хозяйственной </w:t>
      </w:r>
      <w:proofErr w:type="gramStart"/>
      <w:r w:rsidRPr="00F90017">
        <w:rPr>
          <w:sz w:val="24"/>
          <w:szCs w:val="24"/>
        </w:rPr>
        <w:t>деятельности  Заемщика</w:t>
      </w:r>
      <w:proofErr w:type="gramEnd"/>
      <w:r w:rsidRPr="00F90017">
        <w:rPr>
          <w:sz w:val="24"/>
          <w:szCs w:val="24"/>
        </w:rPr>
        <w:t>, а также доступа на объекты административного, производственного и иного назначения Заемщика для оценки его финансового состояния.</w:t>
      </w:r>
    </w:p>
    <w:p w:rsidR="006D53CE" w:rsidRPr="00F90017" w:rsidRDefault="006D53CE" w:rsidP="006A7A03">
      <w:pPr>
        <w:tabs>
          <w:tab w:val="num" w:pos="1134"/>
          <w:tab w:val="left" w:pos="1276"/>
        </w:tabs>
        <w:spacing w:before="120" w:after="120"/>
        <w:ind w:firstLine="567"/>
        <w:jc w:val="both"/>
        <w:rPr>
          <w:sz w:val="24"/>
          <w:szCs w:val="24"/>
        </w:rPr>
      </w:pPr>
      <w:r w:rsidRPr="00F90017">
        <w:rPr>
          <w:sz w:val="24"/>
          <w:szCs w:val="24"/>
        </w:rPr>
        <w:t>4.2.6.  Требовать от Кредитной организации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Кредитному договору, для визуальной проверки его фактического наличия и состояния.</w:t>
      </w:r>
    </w:p>
    <w:p w:rsidR="006D53CE" w:rsidRPr="00F90017" w:rsidRDefault="006D53CE" w:rsidP="006A7A03">
      <w:pPr>
        <w:tabs>
          <w:tab w:val="num" w:pos="1134"/>
          <w:tab w:val="left" w:pos="1276"/>
        </w:tabs>
        <w:spacing w:before="120" w:after="120"/>
        <w:ind w:firstLine="567"/>
        <w:jc w:val="both"/>
        <w:rPr>
          <w:sz w:val="24"/>
          <w:szCs w:val="24"/>
        </w:rPr>
      </w:pPr>
      <w:r w:rsidRPr="00F90017">
        <w:rPr>
          <w:sz w:val="24"/>
          <w:szCs w:val="24"/>
        </w:rPr>
        <w:t xml:space="preserve">4.2.7. </w:t>
      </w:r>
      <w:r w:rsidRPr="00F90017">
        <w:rPr>
          <w:sz w:val="24"/>
          <w:szCs w:val="24"/>
        </w:rPr>
        <w:tab/>
        <w:t>В случаях, предусмотренных пунктом 1.5. настоящего Договора, отказать в предоставлении Кредитной организации соответствующего согласия.</w:t>
      </w:r>
    </w:p>
    <w:p w:rsidR="006D53CE" w:rsidRPr="00F90017" w:rsidRDefault="006D53CE" w:rsidP="006A7A03">
      <w:pPr>
        <w:tabs>
          <w:tab w:val="num" w:pos="1134"/>
          <w:tab w:val="left" w:pos="1276"/>
        </w:tabs>
        <w:spacing w:before="120" w:after="120"/>
        <w:ind w:firstLine="567"/>
        <w:jc w:val="both"/>
        <w:rPr>
          <w:sz w:val="24"/>
          <w:szCs w:val="24"/>
        </w:rPr>
      </w:pPr>
      <w:r w:rsidRPr="00F90017">
        <w:rPr>
          <w:sz w:val="24"/>
          <w:szCs w:val="24"/>
        </w:rPr>
        <w:t>4.2.8.  Не осуществлять оплату по настоящему Договору при невыполнении Кредитной организацией условий, предусмотренных разделом 5 настоящего Договора.</w:t>
      </w:r>
    </w:p>
    <w:p w:rsidR="006D53CE" w:rsidRPr="00F90017" w:rsidRDefault="006D53CE" w:rsidP="006A7A03">
      <w:pPr>
        <w:tabs>
          <w:tab w:val="num" w:pos="1134"/>
        </w:tabs>
        <w:spacing w:before="120" w:after="120"/>
        <w:ind w:firstLine="567"/>
        <w:jc w:val="both"/>
        <w:rPr>
          <w:b/>
          <w:sz w:val="24"/>
          <w:szCs w:val="24"/>
        </w:rPr>
      </w:pPr>
    </w:p>
    <w:p w:rsidR="006D53CE" w:rsidRPr="00F90017" w:rsidRDefault="006D53CE" w:rsidP="006A7A03">
      <w:pPr>
        <w:tabs>
          <w:tab w:val="num" w:pos="1134"/>
        </w:tabs>
        <w:spacing w:before="120" w:after="120"/>
        <w:ind w:firstLine="567"/>
        <w:jc w:val="both"/>
        <w:rPr>
          <w:b/>
          <w:sz w:val="24"/>
          <w:szCs w:val="24"/>
        </w:rPr>
      </w:pPr>
      <w:r w:rsidRPr="00F90017">
        <w:rPr>
          <w:b/>
          <w:sz w:val="24"/>
          <w:szCs w:val="24"/>
        </w:rPr>
        <w:t>4.3.</w:t>
      </w:r>
      <w:r w:rsidRPr="00F90017">
        <w:rPr>
          <w:b/>
          <w:sz w:val="24"/>
          <w:szCs w:val="24"/>
        </w:rPr>
        <w:tab/>
        <w:t>ЗАЕМЩИК обязан:</w:t>
      </w:r>
    </w:p>
    <w:p w:rsidR="006D53CE" w:rsidRPr="00F90017" w:rsidRDefault="006D53CE" w:rsidP="006A7A03">
      <w:pPr>
        <w:tabs>
          <w:tab w:val="num" w:pos="1134"/>
        </w:tabs>
        <w:spacing w:before="120" w:after="120"/>
        <w:ind w:firstLine="567"/>
        <w:jc w:val="both"/>
        <w:rPr>
          <w:sz w:val="24"/>
          <w:szCs w:val="24"/>
        </w:rPr>
      </w:pPr>
      <w:r w:rsidRPr="00F90017">
        <w:rPr>
          <w:sz w:val="24"/>
          <w:szCs w:val="24"/>
        </w:rPr>
        <w:t>4.3.1.</w:t>
      </w:r>
      <w:r w:rsidRPr="00F90017">
        <w:rPr>
          <w:sz w:val="24"/>
          <w:szCs w:val="24"/>
        </w:rPr>
        <w:tab/>
        <w:t xml:space="preserve"> 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акт оказанных </w:t>
      </w:r>
      <w:proofErr w:type="gramStart"/>
      <w:r w:rsidRPr="00F90017">
        <w:rPr>
          <w:sz w:val="24"/>
          <w:szCs w:val="24"/>
        </w:rPr>
        <w:t>услуг  в</w:t>
      </w:r>
      <w:proofErr w:type="gramEnd"/>
      <w:r w:rsidRPr="00F90017">
        <w:rPr>
          <w:sz w:val="24"/>
          <w:szCs w:val="24"/>
        </w:rPr>
        <w:t xml:space="preserve"> течение 5 (Пяти) рабочих дней после подписания Договора.</w:t>
      </w:r>
    </w:p>
    <w:p w:rsidR="006D53CE" w:rsidRPr="00F90017" w:rsidRDefault="006D53CE" w:rsidP="006A7A03">
      <w:pPr>
        <w:tabs>
          <w:tab w:val="num" w:pos="1134"/>
        </w:tabs>
        <w:spacing w:before="120" w:after="120"/>
        <w:ind w:firstLine="567"/>
        <w:jc w:val="both"/>
        <w:rPr>
          <w:sz w:val="24"/>
          <w:szCs w:val="24"/>
        </w:rPr>
      </w:pPr>
      <w:r w:rsidRPr="00F90017">
        <w:rPr>
          <w:sz w:val="24"/>
          <w:szCs w:val="24"/>
        </w:rPr>
        <w:t>4.3.2.</w:t>
      </w:r>
      <w:r w:rsidRPr="00F90017">
        <w:rPr>
          <w:sz w:val="24"/>
          <w:szCs w:val="24"/>
        </w:rPr>
        <w:tab/>
        <w:t>В случае исполнения обязательств Поручителем за Заемщика по Кредитному договору в рамках настоящего Договора оплатить Поручителю:</w:t>
      </w:r>
    </w:p>
    <w:p w:rsidR="006D53CE" w:rsidRPr="00F90017" w:rsidRDefault="006D53CE" w:rsidP="006A7A03">
      <w:pPr>
        <w:tabs>
          <w:tab w:val="num" w:pos="1134"/>
        </w:tabs>
        <w:spacing w:before="120" w:after="120"/>
        <w:ind w:firstLine="567"/>
        <w:jc w:val="both"/>
        <w:rPr>
          <w:sz w:val="24"/>
          <w:szCs w:val="24"/>
        </w:rPr>
      </w:pPr>
      <w:r w:rsidRPr="00F90017">
        <w:rPr>
          <w:sz w:val="24"/>
          <w:szCs w:val="24"/>
        </w:rPr>
        <w:t>4.3.2.1. Суммы, фактически выплаченные Кредитной организации, во исполнение обязательства Поручителя по настоящему Договору;</w:t>
      </w:r>
    </w:p>
    <w:p w:rsidR="006D53CE" w:rsidRPr="00F90017" w:rsidRDefault="006D53CE" w:rsidP="006A7A03">
      <w:pPr>
        <w:tabs>
          <w:tab w:val="num" w:pos="1134"/>
        </w:tabs>
        <w:spacing w:before="120" w:after="120"/>
        <w:ind w:firstLine="567"/>
        <w:jc w:val="both"/>
        <w:rPr>
          <w:sz w:val="24"/>
          <w:szCs w:val="24"/>
        </w:rPr>
      </w:pPr>
      <w:r w:rsidRPr="00F90017">
        <w:rPr>
          <w:sz w:val="24"/>
          <w:szCs w:val="24"/>
        </w:rPr>
        <w:t>4.3.2.2.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 требования Заемщику (в случае предъявления требования Поручителем);</w:t>
      </w:r>
    </w:p>
    <w:p w:rsidR="006D53CE" w:rsidRPr="00F90017" w:rsidRDefault="006D53CE" w:rsidP="006A7A03">
      <w:pPr>
        <w:tabs>
          <w:tab w:val="num" w:pos="1134"/>
        </w:tabs>
        <w:spacing w:before="120" w:after="120"/>
        <w:ind w:firstLine="567"/>
        <w:jc w:val="both"/>
        <w:rPr>
          <w:sz w:val="24"/>
          <w:szCs w:val="24"/>
        </w:rPr>
      </w:pPr>
      <w:r w:rsidRPr="00F90017">
        <w:rPr>
          <w:sz w:val="24"/>
          <w:szCs w:val="24"/>
        </w:rPr>
        <w:t xml:space="preserve">4.3.2.3. Расходы, понесенные Поручителем в связи с ответственностью за Заемщика (в случае предъявления требования Поручителем). </w:t>
      </w:r>
    </w:p>
    <w:p w:rsidR="006D53CE" w:rsidRPr="00F90017" w:rsidRDefault="006D53CE" w:rsidP="006A7A03">
      <w:pPr>
        <w:tabs>
          <w:tab w:val="num" w:pos="1134"/>
        </w:tabs>
        <w:spacing w:before="120" w:after="120"/>
        <w:ind w:firstLine="567"/>
        <w:jc w:val="both"/>
        <w:rPr>
          <w:bCs/>
          <w:sz w:val="24"/>
          <w:szCs w:val="24"/>
        </w:rPr>
      </w:pPr>
      <w:r w:rsidRPr="00F90017">
        <w:rPr>
          <w:sz w:val="24"/>
          <w:szCs w:val="24"/>
        </w:rPr>
        <w:t>4.3.3.</w:t>
      </w:r>
      <w:r w:rsidRPr="00F90017">
        <w:rPr>
          <w:b/>
          <w:sz w:val="24"/>
          <w:szCs w:val="24"/>
        </w:rPr>
        <w:tab/>
        <w:t xml:space="preserve"> </w:t>
      </w:r>
      <w:r w:rsidRPr="00F90017">
        <w:rPr>
          <w:sz w:val="24"/>
          <w:szCs w:val="24"/>
        </w:rPr>
        <w:t>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Кредитному договору, в том числе о допущенных нарушениях условий Кредитного договора, а также информации о финансовом состоянии Заемщика и о фактическом наличии и состоянии заложенного имущества, обеспечивающего исполнение обязательств Заемщика по Кредитному договору</w:t>
      </w:r>
      <w:r w:rsidRPr="00F90017">
        <w:rPr>
          <w:bCs/>
          <w:sz w:val="24"/>
          <w:szCs w:val="24"/>
        </w:rPr>
        <w:t>.</w:t>
      </w:r>
    </w:p>
    <w:p w:rsidR="006D53CE" w:rsidRPr="00F90017" w:rsidRDefault="006D53CE" w:rsidP="006A7A03">
      <w:pPr>
        <w:tabs>
          <w:tab w:val="left" w:pos="567"/>
          <w:tab w:val="num" w:pos="1134"/>
        </w:tabs>
        <w:spacing w:before="120" w:after="120"/>
        <w:ind w:firstLine="567"/>
        <w:jc w:val="both"/>
        <w:rPr>
          <w:sz w:val="24"/>
          <w:szCs w:val="24"/>
        </w:rPr>
      </w:pPr>
      <w:r w:rsidRPr="00F90017">
        <w:rPr>
          <w:sz w:val="24"/>
          <w:szCs w:val="24"/>
        </w:rPr>
        <w:t>4.3.5.</w:t>
      </w:r>
      <w:r w:rsidRPr="00F90017">
        <w:rPr>
          <w:sz w:val="24"/>
          <w:szCs w:val="24"/>
        </w:rPr>
        <w:tab/>
        <w:t xml:space="preserve"> В течение 3 (Трех) рабочих дней с момента наступления одного из нижеперечисленных событий письменно уведомить Кредитную организацию и Поручителя о наступлении такого события, произошедшего в течение срока действия настоящего Договора:</w:t>
      </w:r>
    </w:p>
    <w:p w:rsidR="006D53CE" w:rsidRPr="00F90017" w:rsidRDefault="006D53CE" w:rsidP="006A7A03">
      <w:pPr>
        <w:tabs>
          <w:tab w:val="left" w:pos="567"/>
          <w:tab w:val="num" w:pos="1134"/>
        </w:tabs>
        <w:spacing w:before="120" w:after="120"/>
        <w:ind w:firstLine="567"/>
        <w:jc w:val="both"/>
        <w:rPr>
          <w:sz w:val="24"/>
          <w:szCs w:val="24"/>
        </w:rPr>
      </w:pPr>
      <w:r w:rsidRPr="00F90017">
        <w:rPr>
          <w:sz w:val="24"/>
          <w:szCs w:val="24"/>
        </w:rPr>
        <w:t xml:space="preserve">- </w:t>
      </w:r>
      <w:bookmarkStart w:id="22" w:name="_Hlk493520657"/>
      <w:r w:rsidRPr="00F90017">
        <w:rPr>
          <w:sz w:val="24"/>
          <w:szCs w:val="24"/>
        </w:rPr>
        <w:t>изменения юридического и почтового адреса, адреса места нахождения Заемщика, а также иных реквизитов Заемщика, указанных в разделе 8 настоящего Договора;</w:t>
      </w:r>
    </w:p>
    <w:p w:rsidR="006D53CE" w:rsidRPr="00F90017" w:rsidRDefault="006D53CE" w:rsidP="006A7A03">
      <w:pPr>
        <w:tabs>
          <w:tab w:val="left" w:pos="567"/>
          <w:tab w:val="num" w:pos="1134"/>
        </w:tabs>
        <w:spacing w:before="120" w:after="120"/>
        <w:ind w:firstLine="567"/>
        <w:jc w:val="both"/>
        <w:rPr>
          <w:sz w:val="24"/>
          <w:szCs w:val="24"/>
        </w:rPr>
      </w:pPr>
      <w:r w:rsidRPr="00F90017">
        <w:rPr>
          <w:sz w:val="24"/>
          <w:szCs w:val="24"/>
        </w:rPr>
        <w:t>-  изменения местонахождения залогового имущества;</w:t>
      </w:r>
    </w:p>
    <w:bookmarkEnd w:id="22"/>
    <w:p w:rsidR="006D53CE" w:rsidRPr="00F90017" w:rsidRDefault="006D53CE" w:rsidP="006A7A03">
      <w:pPr>
        <w:tabs>
          <w:tab w:val="left" w:pos="567"/>
          <w:tab w:val="num" w:pos="1134"/>
        </w:tabs>
        <w:spacing w:before="120" w:after="120"/>
        <w:ind w:firstLine="567"/>
        <w:jc w:val="both"/>
        <w:rPr>
          <w:sz w:val="24"/>
          <w:szCs w:val="24"/>
        </w:rPr>
      </w:pPr>
      <w:r w:rsidRPr="00F90017">
        <w:rPr>
          <w:sz w:val="24"/>
          <w:szCs w:val="24"/>
        </w:rPr>
        <w:t xml:space="preserve">- возбуждения в отношении Заемщика дела о несостоятельности (банкротстве) / принятия решения о реорганизации или ликвидации </w:t>
      </w:r>
      <w:proofErr w:type="gramStart"/>
      <w:r w:rsidRPr="00F90017">
        <w:rPr>
          <w:sz w:val="24"/>
          <w:szCs w:val="24"/>
        </w:rPr>
        <w:t>Заемщика</w:t>
      </w:r>
      <w:proofErr w:type="gramEnd"/>
      <w:r w:rsidRPr="00F90017">
        <w:rPr>
          <w:sz w:val="24"/>
          <w:szCs w:val="24"/>
        </w:rPr>
        <w:t xml:space="preserve"> или получения Заемщиком заявления о ликвидации, предъявленного в суд заинтересованным лицом.  </w:t>
      </w:r>
    </w:p>
    <w:p w:rsidR="006D53CE" w:rsidRPr="00F90017" w:rsidRDefault="006D53CE" w:rsidP="006A7A03">
      <w:pPr>
        <w:tabs>
          <w:tab w:val="num" w:pos="1134"/>
        </w:tabs>
        <w:spacing w:before="120" w:after="120"/>
        <w:ind w:firstLine="567"/>
        <w:jc w:val="both"/>
        <w:rPr>
          <w:sz w:val="24"/>
          <w:szCs w:val="24"/>
        </w:rPr>
      </w:pPr>
      <w:r w:rsidRPr="00F90017">
        <w:rPr>
          <w:sz w:val="24"/>
          <w:szCs w:val="24"/>
        </w:rPr>
        <w:t xml:space="preserve">4.3.6. </w:t>
      </w:r>
      <w:r w:rsidRPr="00F90017">
        <w:rPr>
          <w:sz w:val="24"/>
          <w:szCs w:val="24"/>
        </w:rPr>
        <w:tab/>
        <w:t>В случае предъявления Кредитной организацией требования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w:t>
      </w:r>
    </w:p>
    <w:p w:rsidR="006D53CE" w:rsidRPr="00F90017" w:rsidRDefault="006D53CE" w:rsidP="006A7A03">
      <w:pPr>
        <w:tabs>
          <w:tab w:val="num" w:pos="1134"/>
        </w:tabs>
        <w:spacing w:before="120" w:after="120"/>
        <w:ind w:firstLine="567"/>
        <w:jc w:val="both"/>
        <w:rPr>
          <w:sz w:val="24"/>
          <w:szCs w:val="24"/>
        </w:rPr>
      </w:pPr>
      <w:r w:rsidRPr="00F90017">
        <w:rPr>
          <w:sz w:val="24"/>
          <w:szCs w:val="24"/>
        </w:rPr>
        <w:lastRenderedPageBreak/>
        <w:t xml:space="preserve">4.3.7. </w:t>
      </w:r>
      <w:r w:rsidRPr="00F90017">
        <w:rPr>
          <w:sz w:val="24"/>
          <w:szCs w:val="24"/>
        </w:rPr>
        <w:tab/>
        <w:t>Незамедлительно, но в любом случае не позднее 3 (трех) рабочих дней, следующих за днем нарушения условий Кредитного договора, письменно извещать Поручителя обо всех допущенных им нарушениях Кредитного договора, в том числе о просрочке уплаты (возврата) суммы кредита (основного долга) и процентов за пользование кредитом, а также обо всех других обстоятельствах, влияющих на исполнение Заемщиком своих обязательств по Кредитному договору.</w:t>
      </w:r>
    </w:p>
    <w:p w:rsidR="006D53CE" w:rsidRPr="00F90017" w:rsidRDefault="006D53CE" w:rsidP="006A7A03">
      <w:pPr>
        <w:tabs>
          <w:tab w:val="num" w:pos="1134"/>
        </w:tabs>
        <w:spacing w:before="120" w:after="120"/>
        <w:ind w:firstLine="567"/>
        <w:jc w:val="both"/>
        <w:rPr>
          <w:sz w:val="24"/>
          <w:szCs w:val="24"/>
        </w:rPr>
      </w:pPr>
      <w:r w:rsidRPr="00F90017">
        <w:rPr>
          <w:sz w:val="24"/>
          <w:szCs w:val="24"/>
        </w:rPr>
        <w:t>4.3.8.</w:t>
      </w:r>
      <w:r w:rsidRPr="00F90017">
        <w:rPr>
          <w:sz w:val="24"/>
          <w:szCs w:val="24"/>
        </w:rPr>
        <w:tab/>
        <w:t xml:space="preserve"> По запросу Поручителя предоставить немедленный беспрепятственный доступ на объекты административного, производственного и иного назначения Заемщика для проверки объектов залога последнего.</w:t>
      </w:r>
    </w:p>
    <w:p w:rsidR="006D53CE" w:rsidRPr="00F90017" w:rsidRDefault="006D53CE" w:rsidP="006A7A03">
      <w:pPr>
        <w:tabs>
          <w:tab w:val="num" w:pos="1134"/>
        </w:tabs>
        <w:spacing w:before="120" w:after="120"/>
        <w:ind w:firstLine="567"/>
        <w:jc w:val="both"/>
        <w:rPr>
          <w:sz w:val="24"/>
          <w:szCs w:val="24"/>
        </w:rPr>
      </w:pPr>
      <w:r w:rsidRPr="00F90017">
        <w:rPr>
          <w:sz w:val="24"/>
          <w:szCs w:val="24"/>
        </w:rPr>
        <w:t xml:space="preserve">4.3.9. Ежегодно с даты подписания настоящего Договора и до окончания срока действия настоящего Договора предоставлять Поручителю анкету по установленной форме за соответствующий отчетный период не позднее «01» февраля года, следующего за отчетным, являющуюся Приложением 2 к настоящему Договору.   </w:t>
      </w:r>
    </w:p>
    <w:p w:rsidR="006D53CE" w:rsidRPr="00F90017" w:rsidRDefault="006D53CE" w:rsidP="006A7A03">
      <w:pPr>
        <w:tabs>
          <w:tab w:val="num" w:pos="1134"/>
        </w:tabs>
        <w:spacing w:before="120" w:after="120"/>
        <w:ind w:firstLine="567"/>
        <w:rPr>
          <w:b/>
          <w:sz w:val="24"/>
          <w:szCs w:val="24"/>
        </w:rPr>
      </w:pPr>
      <w:r w:rsidRPr="00F90017">
        <w:rPr>
          <w:b/>
          <w:sz w:val="24"/>
          <w:szCs w:val="24"/>
        </w:rPr>
        <w:t>4.4.</w:t>
      </w:r>
      <w:r w:rsidRPr="00F90017">
        <w:rPr>
          <w:b/>
          <w:sz w:val="24"/>
          <w:szCs w:val="24"/>
        </w:rPr>
        <w:tab/>
        <w:t>ЗАЕМЩИК имеет право:</w:t>
      </w:r>
    </w:p>
    <w:p w:rsidR="006D53CE" w:rsidRPr="00F90017" w:rsidRDefault="006D53CE" w:rsidP="006A7A03">
      <w:pPr>
        <w:tabs>
          <w:tab w:val="num" w:pos="1080"/>
          <w:tab w:val="num" w:pos="1134"/>
        </w:tabs>
        <w:spacing w:before="120" w:after="120"/>
        <w:ind w:firstLine="567"/>
        <w:jc w:val="both"/>
        <w:rPr>
          <w:sz w:val="24"/>
          <w:szCs w:val="24"/>
        </w:rPr>
      </w:pPr>
      <w:r w:rsidRPr="00F90017">
        <w:rPr>
          <w:sz w:val="24"/>
          <w:szCs w:val="24"/>
        </w:rPr>
        <w:t>4.4.1.</w:t>
      </w:r>
      <w:r w:rsidRPr="00F90017">
        <w:rPr>
          <w:sz w:val="24"/>
          <w:szCs w:val="24"/>
        </w:rPr>
        <w:tab/>
        <w:t xml:space="preserve"> При пролонгации срока Кредитного договора, а также в иных случаях, по согласованию Сторон, обратиться в письменной форме 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rsidR="006D53CE" w:rsidRPr="00F90017" w:rsidRDefault="006D53CE" w:rsidP="006A7A03">
      <w:pPr>
        <w:tabs>
          <w:tab w:val="num" w:pos="1080"/>
          <w:tab w:val="num" w:pos="1134"/>
        </w:tabs>
        <w:spacing w:before="120" w:after="120"/>
        <w:ind w:firstLine="567"/>
        <w:jc w:val="both"/>
        <w:rPr>
          <w:sz w:val="24"/>
          <w:szCs w:val="24"/>
        </w:rPr>
      </w:pPr>
      <w:r w:rsidRPr="00F90017">
        <w:rPr>
          <w:sz w:val="24"/>
          <w:szCs w:val="24"/>
        </w:rPr>
        <w:t>4.4.2. Настоящим Заемщик предоставляет Кредитной организации право передать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rsidR="006D53CE" w:rsidRPr="00F90017" w:rsidRDefault="006D53CE" w:rsidP="006A7A03">
      <w:pPr>
        <w:tabs>
          <w:tab w:val="num" w:pos="1080"/>
          <w:tab w:val="num" w:pos="1134"/>
        </w:tabs>
        <w:spacing w:before="120" w:after="120"/>
        <w:ind w:firstLine="567"/>
        <w:jc w:val="both"/>
        <w:rPr>
          <w:sz w:val="24"/>
          <w:szCs w:val="24"/>
        </w:rPr>
      </w:pPr>
    </w:p>
    <w:p w:rsidR="006D53CE" w:rsidRPr="00F90017" w:rsidRDefault="006D53CE" w:rsidP="006A7A03">
      <w:pPr>
        <w:tabs>
          <w:tab w:val="num" w:pos="1134"/>
        </w:tabs>
        <w:spacing w:before="120" w:after="120"/>
        <w:ind w:firstLine="567"/>
        <w:rPr>
          <w:b/>
          <w:sz w:val="24"/>
          <w:szCs w:val="24"/>
        </w:rPr>
      </w:pPr>
      <w:r w:rsidRPr="00F90017">
        <w:rPr>
          <w:b/>
          <w:sz w:val="24"/>
          <w:szCs w:val="24"/>
        </w:rPr>
        <w:t>4.5.</w:t>
      </w:r>
      <w:r w:rsidRPr="00F90017">
        <w:rPr>
          <w:b/>
          <w:sz w:val="24"/>
          <w:szCs w:val="24"/>
        </w:rPr>
        <w:tab/>
        <w:t>Кредитная организация обязана:</w:t>
      </w:r>
    </w:p>
    <w:p w:rsidR="00875DD2" w:rsidRPr="00A86F82" w:rsidRDefault="00875DD2" w:rsidP="00875DD2">
      <w:pPr>
        <w:tabs>
          <w:tab w:val="num" w:pos="1418"/>
        </w:tabs>
        <w:spacing w:before="120" w:after="120"/>
        <w:ind w:firstLine="567"/>
        <w:jc w:val="both"/>
        <w:rPr>
          <w:sz w:val="24"/>
          <w:szCs w:val="24"/>
        </w:rPr>
      </w:pPr>
      <w:r w:rsidRPr="009021EB">
        <w:rPr>
          <w:b/>
          <w:sz w:val="24"/>
          <w:szCs w:val="24"/>
        </w:rPr>
        <w:t>4.5.1.</w:t>
      </w:r>
      <w:r w:rsidRPr="00A86F82">
        <w:rPr>
          <w:sz w:val="24"/>
          <w:szCs w:val="24"/>
        </w:rPr>
        <w:tab/>
        <w:t>Предоставить Поручителю следующие документы:</w:t>
      </w:r>
    </w:p>
    <w:p w:rsidR="00875DD2" w:rsidRPr="00A86F82" w:rsidRDefault="00875DD2" w:rsidP="00875DD2">
      <w:pPr>
        <w:tabs>
          <w:tab w:val="num" w:pos="1080"/>
          <w:tab w:val="num" w:pos="1134"/>
        </w:tabs>
        <w:spacing w:before="120" w:after="120"/>
        <w:ind w:firstLine="567"/>
        <w:jc w:val="both"/>
        <w:rPr>
          <w:sz w:val="24"/>
          <w:szCs w:val="24"/>
        </w:rPr>
      </w:pPr>
      <w:r w:rsidRPr="009021EB">
        <w:rPr>
          <w:b/>
          <w:sz w:val="24"/>
          <w:szCs w:val="24"/>
        </w:rPr>
        <w:t>4.5.1.1.</w:t>
      </w:r>
      <w:r>
        <w:rPr>
          <w:sz w:val="24"/>
          <w:szCs w:val="24"/>
        </w:rPr>
        <w:tab/>
      </w:r>
      <w:r w:rsidRPr="00A86F82">
        <w:rPr>
          <w:sz w:val="24"/>
          <w:szCs w:val="24"/>
        </w:rPr>
        <w:t>В срок не позднее не позднее 5 (Пяти) рабочих дней с даты подписания настоящего Договора</w:t>
      </w:r>
    </w:p>
    <w:p w:rsidR="00875DD2" w:rsidRPr="00A86F82" w:rsidRDefault="00875DD2" w:rsidP="00875DD2">
      <w:pPr>
        <w:tabs>
          <w:tab w:val="num" w:pos="1080"/>
          <w:tab w:val="num" w:pos="1134"/>
        </w:tabs>
        <w:spacing w:before="120" w:after="120"/>
        <w:ind w:firstLine="567"/>
        <w:jc w:val="both"/>
        <w:rPr>
          <w:sz w:val="24"/>
          <w:szCs w:val="24"/>
        </w:rPr>
      </w:pPr>
      <w:r w:rsidRPr="00A86F82">
        <w:rPr>
          <w:sz w:val="24"/>
          <w:szCs w:val="24"/>
        </w:rPr>
        <w:t xml:space="preserve">‒ копию Кредитного договора, в обеспечение обязательств по которому было предоставлено поручительство Поручителя; </w:t>
      </w:r>
    </w:p>
    <w:p w:rsidR="00875DD2" w:rsidRPr="00A86F82" w:rsidRDefault="00875DD2" w:rsidP="00875DD2">
      <w:pPr>
        <w:tabs>
          <w:tab w:val="num" w:pos="1080"/>
          <w:tab w:val="num" w:pos="1134"/>
        </w:tabs>
        <w:spacing w:before="120" w:after="120"/>
        <w:ind w:firstLine="567"/>
        <w:jc w:val="both"/>
        <w:rPr>
          <w:sz w:val="24"/>
          <w:szCs w:val="24"/>
        </w:rPr>
      </w:pPr>
      <w:r w:rsidRPr="00A86F82">
        <w:rPr>
          <w:sz w:val="24"/>
          <w:szCs w:val="24"/>
        </w:rPr>
        <w:t xml:space="preserve">‒ копии договоров залога заключенных с Заемщиком и (или) с третьими лицами, подтверждающих наличие обеспечения исполнения обязательств по Кредитному договору в виде движимого имущества (при наличии); </w:t>
      </w:r>
    </w:p>
    <w:p w:rsidR="00875DD2" w:rsidRPr="00A86F82" w:rsidRDefault="00875DD2" w:rsidP="00875DD2">
      <w:pPr>
        <w:tabs>
          <w:tab w:val="num" w:pos="1080"/>
          <w:tab w:val="num" w:pos="1134"/>
        </w:tabs>
        <w:spacing w:before="120" w:after="120"/>
        <w:ind w:firstLine="567"/>
        <w:jc w:val="both"/>
        <w:rPr>
          <w:sz w:val="24"/>
          <w:szCs w:val="24"/>
        </w:rPr>
      </w:pPr>
      <w:r w:rsidRPr="00A86F82">
        <w:rPr>
          <w:sz w:val="24"/>
          <w:szCs w:val="24"/>
        </w:rPr>
        <w:t>‒ копии договоров залога имущественных и неимущественных прав (требования по контрактам, залог авторских прав и т.п.) (при наличии);</w:t>
      </w:r>
    </w:p>
    <w:p w:rsidR="00875DD2" w:rsidRPr="00A86F82" w:rsidRDefault="00875DD2" w:rsidP="00875DD2">
      <w:pPr>
        <w:tabs>
          <w:tab w:val="num" w:pos="1080"/>
          <w:tab w:val="num" w:pos="1134"/>
        </w:tabs>
        <w:spacing w:before="120" w:after="120"/>
        <w:ind w:firstLine="567"/>
        <w:jc w:val="both"/>
        <w:rPr>
          <w:sz w:val="24"/>
          <w:szCs w:val="24"/>
        </w:rPr>
      </w:pPr>
      <w:r w:rsidRPr="00A86F82">
        <w:rPr>
          <w:sz w:val="24"/>
          <w:szCs w:val="24"/>
        </w:rPr>
        <w:t xml:space="preserve">‒ 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 </w:t>
      </w:r>
    </w:p>
    <w:p w:rsidR="00875DD2" w:rsidRPr="00A86F82" w:rsidRDefault="00875DD2" w:rsidP="00875DD2">
      <w:pPr>
        <w:tabs>
          <w:tab w:val="num" w:pos="1080"/>
          <w:tab w:val="num" w:pos="1134"/>
        </w:tabs>
        <w:spacing w:before="120" w:after="120"/>
        <w:ind w:firstLine="567"/>
        <w:jc w:val="both"/>
        <w:rPr>
          <w:sz w:val="24"/>
          <w:szCs w:val="24"/>
        </w:rPr>
      </w:pPr>
      <w:r w:rsidRPr="00A86F82">
        <w:rPr>
          <w:sz w:val="24"/>
          <w:szCs w:val="24"/>
        </w:rPr>
        <w:t>‒ копии договоров поручительства, заключенных в обеспечение исполнения обязательств по Кредитному договору с третьими лицами (при наличии);</w:t>
      </w:r>
    </w:p>
    <w:p w:rsidR="00875DD2" w:rsidRDefault="00875DD2" w:rsidP="00875DD2">
      <w:pPr>
        <w:tabs>
          <w:tab w:val="num" w:pos="1080"/>
          <w:tab w:val="num" w:pos="1134"/>
        </w:tabs>
        <w:spacing w:before="120" w:after="120"/>
        <w:ind w:firstLine="567"/>
        <w:jc w:val="both"/>
        <w:rPr>
          <w:sz w:val="24"/>
          <w:szCs w:val="24"/>
        </w:rPr>
      </w:pPr>
      <w:r w:rsidRPr="00A86F82">
        <w:rPr>
          <w:sz w:val="24"/>
          <w:szCs w:val="24"/>
        </w:rPr>
        <w:t>‒ копии согласий (акцептов) на списание денежных средств со счета(</w:t>
      </w:r>
      <w:proofErr w:type="spellStart"/>
      <w:r w:rsidRPr="00A86F82">
        <w:rPr>
          <w:sz w:val="24"/>
          <w:szCs w:val="24"/>
        </w:rPr>
        <w:t>ов</w:t>
      </w:r>
      <w:proofErr w:type="spellEnd"/>
      <w:r w:rsidRPr="00A86F82">
        <w:rPr>
          <w:sz w:val="24"/>
          <w:szCs w:val="24"/>
        </w:rPr>
        <w:t>) Заемщика и (или) третьих лиц, открытых в кредитной(</w:t>
      </w:r>
      <w:proofErr w:type="spellStart"/>
      <w:r w:rsidRPr="00A86F82">
        <w:rPr>
          <w:sz w:val="24"/>
          <w:szCs w:val="24"/>
        </w:rPr>
        <w:t>ых</w:t>
      </w:r>
      <w:proofErr w:type="spellEnd"/>
      <w:r w:rsidRPr="00A86F82">
        <w:rPr>
          <w:sz w:val="24"/>
          <w:szCs w:val="24"/>
        </w:rPr>
        <w:t>) организации(</w:t>
      </w:r>
      <w:proofErr w:type="spellStart"/>
      <w:r w:rsidRPr="00A86F82">
        <w:rPr>
          <w:sz w:val="24"/>
          <w:szCs w:val="24"/>
        </w:rPr>
        <w:t>ях</w:t>
      </w:r>
      <w:proofErr w:type="spellEnd"/>
      <w:r w:rsidRPr="00A86F82">
        <w:rPr>
          <w:sz w:val="24"/>
          <w:szCs w:val="24"/>
        </w:rPr>
        <w:t>) и заключенных в рамках Кредитного договора (договора займа);</w:t>
      </w:r>
    </w:p>
    <w:p w:rsidR="00860B6A" w:rsidRPr="00487780" w:rsidRDefault="00860B6A" w:rsidP="00860B6A">
      <w:pPr>
        <w:ind w:firstLine="567"/>
        <w:jc w:val="both"/>
        <w:rPr>
          <w:color w:val="000000"/>
          <w:sz w:val="24"/>
          <w:szCs w:val="24"/>
        </w:rPr>
      </w:pPr>
      <w:r w:rsidRPr="00487780">
        <w:rPr>
          <w:color w:val="000000"/>
          <w:sz w:val="24"/>
          <w:szCs w:val="24"/>
        </w:rPr>
        <w:lastRenderedPageBreak/>
        <w:t>- доверенность, подтверждающую полномочия представителя (подписанта) Банка, в случае если подписание договора поручительства от имени Банка планируется лицом, действующим на основании доверенности.</w:t>
      </w:r>
    </w:p>
    <w:p w:rsidR="00875DD2" w:rsidRPr="00487780" w:rsidRDefault="00875DD2" w:rsidP="00875DD2">
      <w:pPr>
        <w:tabs>
          <w:tab w:val="num" w:pos="567"/>
          <w:tab w:val="num" w:pos="1134"/>
        </w:tabs>
        <w:spacing w:before="120" w:after="120"/>
        <w:jc w:val="both"/>
        <w:rPr>
          <w:color w:val="000000"/>
          <w:sz w:val="24"/>
          <w:szCs w:val="24"/>
        </w:rPr>
      </w:pPr>
      <w:r w:rsidRPr="00487780">
        <w:rPr>
          <w:color w:val="000000"/>
          <w:sz w:val="24"/>
          <w:szCs w:val="24"/>
        </w:rPr>
        <w:tab/>
      </w:r>
      <w:bookmarkStart w:id="23" w:name="_Hlk510099691"/>
      <w:r w:rsidRPr="00487780">
        <w:rPr>
          <w:b/>
          <w:color w:val="000000"/>
          <w:sz w:val="24"/>
          <w:szCs w:val="24"/>
        </w:rPr>
        <w:t>4.5.1.2.</w:t>
      </w:r>
      <w:r w:rsidRPr="00487780">
        <w:rPr>
          <w:color w:val="000000"/>
          <w:sz w:val="24"/>
          <w:szCs w:val="24"/>
        </w:rPr>
        <w:tab/>
        <w:t xml:space="preserve">В срок не позднее 5 (Пяти) рабочих дней с даты выдачи (передачи) денежных средств Заемщику по Кредитному договору - документ, подтверждающий </w:t>
      </w:r>
      <w:r w:rsidRPr="00487780">
        <w:rPr>
          <w:b/>
          <w:color w:val="000000"/>
          <w:sz w:val="24"/>
          <w:szCs w:val="24"/>
        </w:rPr>
        <w:t>фактическое получение суммы кредита</w:t>
      </w:r>
      <w:r w:rsidRPr="00487780">
        <w:rPr>
          <w:color w:val="000000"/>
          <w:sz w:val="24"/>
          <w:szCs w:val="24"/>
        </w:rPr>
        <w:t xml:space="preserve">, за исключением документов по договорам о предоставлении возобновляемых / </w:t>
      </w:r>
      <w:proofErr w:type="spellStart"/>
      <w:r w:rsidRPr="00487780">
        <w:rPr>
          <w:color w:val="000000"/>
          <w:sz w:val="24"/>
          <w:szCs w:val="24"/>
        </w:rPr>
        <w:t>невозобновляемых</w:t>
      </w:r>
      <w:proofErr w:type="spellEnd"/>
      <w:r w:rsidRPr="00487780">
        <w:rPr>
          <w:color w:val="000000"/>
          <w:sz w:val="24"/>
          <w:szCs w:val="24"/>
        </w:rPr>
        <w:t xml:space="preserve"> кредитных линий (в этом случае - документы по каждому траншу в течение 5 (пяти) рабочих дней). </w:t>
      </w:r>
    </w:p>
    <w:bookmarkEnd w:id="23"/>
    <w:p w:rsidR="00875DD2" w:rsidRPr="00487780" w:rsidRDefault="00875DD2" w:rsidP="00875DD2">
      <w:pPr>
        <w:tabs>
          <w:tab w:val="left" w:pos="1418"/>
        </w:tabs>
        <w:spacing w:before="120" w:after="120"/>
        <w:ind w:left="40" w:firstLine="527"/>
        <w:jc w:val="both"/>
        <w:rPr>
          <w:color w:val="000000"/>
          <w:sz w:val="24"/>
          <w:szCs w:val="24"/>
        </w:rPr>
      </w:pPr>
      <w:r w:rsidRPr="00487780">
        <w:rPr>
          <w:b/>
          <w:color w:val="000000"/>
          <w:sz w:val="24"/>
          <w:szCs w:val="24"/>
        </w:rPr>
        <w:t>4.5.1.3.</w:t>
      </w:r>
      <w:r w:rsidRPr="00487780">
        <w:rPr>
          <w:color w:val="000000"/>
          <w:sz w:val="24"/>
          <w:szCs w:val="24"/>
        </w:rPr>
        <w:tab/>
        <w:t xml:space="preserve">В срок не позднее 30 (Тридцати) календарных дней с даты подписания договора поручительства - копии </w:t>
      </w:r>
      <w:r w:rsidRPr="00487780">
        <w:rPr>
          <w:b/>
          <w:color w:val="000000"/>
          <w:sz w:val="24"/>
          <w:szCs w:val="24"/>
        </w:rPr>
        <w:t>договоров залога недвижимого имущества</w:t>
      </w:r>
      <w:r w:rsidRPr="00487780">
        <w:rPr>
          <w:color w:val="000000"/>
          <w:sz w:val="24"/>
          <w:szCs w:val="24"/>
        </w:rPr>
        <w:t xml:space="preserve"> (при наличии), требующих регистрации в соответствующих органах, заключенных с Заемщиком и (или) с третьими лицами, подтверждающих наличие обеспечения исполнения обязательств по Кредитному договору.</w:t>
      </w:r>
    </w:p>
    <w:p w:rsidR="00875DD2" w:rsidRPr="00487780" w:rsidRDefault="00875DD2" w:rsidP="00875DD2">
      <w:pPr>
        <w:tabs>
          <w:tab w:val="left" w:pos="567"/>
          <w:tab w:val="num" w:pos="1276"/>
        </w:tabs>
        <w:spacing w:before="120" w:after="120"/>
        <w:ind w:left="40" w:firstLine="527"/>
        <w:jc w:val="both"/>
        <w:rPr>
          <w:color w:val="000000"/>
          <w:sz w:val="24"/>
          <w:szCs w:val="24"/>
        </w:rPr>
      </w:pPr>
      <w:r w:rsidRPr="00487780">
        <w:rPr>
          <w:b/>
          <w:color w:val="000000"/>
          <w:sz w:val="24"/>
          <w:szCs w:val="24"/>
        </w:rPr>
        <w:t>4.5.1.4.</w:t>
      </w:r>
      <w:r w:rsidRPr="00487780">
        <w:rPr>
          <w:color w:val="000000"/>
          <w:sz w:val="24"/>
          <w:szCs w:val="24"/>
        </w:rPr>
        <w:tab/>
      </w:r>
      <w:bookmarkStart w:id="24" w:name="OLE_LINK1"/>
      <w:r w:rsidRPr="00487780">
        <w:rPr>
          <w:color w:val="000000"/>
          <w:sz w:val="24"/>
          <w:szCs w:val="24"/>
        </w:rPr>
        <w:t xml:space="preserve">В срок не позднее 30 (Тридцати) календарных дней с даты получения кредита, а при получении кредитной линии после использования транша - </w:t>
      </w:r>
      <w:r w:rsidRPr="00487780">
        <w:rPr>
          <w:b/>
          <w:color w:val="000000"/>
          <w:sz w:val="24"/>
          <w:szCs w:val="24"/>
        </w:rPr>
        <w:t>справку о целевом использовании кредита</w:t>
      </w:r>
      <w:r w:rsidRPr="00487780">
        <w:rPr>
          <w:color w:val="000000"/>
          <w:sz w:val="24"/>
          <w:szCs w:val="24"/>
        </w:rPr>
        <w:t xml:space="preserve"> на цели, указанные в Договоре поручительства.</w:t>
      </w:r>
    </w:p>
    <w:p w:rsidR="00875DD2" w:rsidRPr="00487780" w:rsidRDefault="00875DD2" w:rsidP="00875DD2">
      <w:pPr>
        <w:ind w:firstLine="567"/>
        <w:jc w:val="both"/>
        <w:rPr>
          <w:color w:val="000000"/>
          <w:sz w:val="24"/>
          <w:szCs w:val="24"/>
        </w:rPr>
      </w:pPr>
      <w:r w:rsidRPr="00487780">
        <w:rPr>
          <w:b/>
          <w:color w:val="000000"/>
          <w:sz w:val="24"/>
          <w:szCs w:val="24"/>
        </w:rPr>
        <w:t>4.5.1.5.</w:t>
      </w:r>
      <w:r w:rsidRPr="00487780">
        <w:rPr>
          <w:b/>
          <w:color w:val="000000"/>
          <w:sz w:val="24"/>
          <w:szCs w:val="24"/>
        </w:rPr>
        <w:tab/>
      </w:r>
      <w:r w:rsidRPr="00487780">
        <w:rPr>
          <w:color w:val="000000"/>
          <w:sz w:val="24"/>
          <w:szCs w:val="24"/>
        </w:rPr>
        <w:t xml:space="preserve">В срок не позднее 5 (Пяти) рабочих дней с момента заключения - </w:t>
      </w:r>
      <w:r w:rsidRPr="00487780">
        <w:rPr>
          <w:b/>
          <w:color w:val="000000"/>
          <w:sz w:val="24"/>
          <w:szCs w:val="24"/>
        </w:rPr>
        <w:t>соглашение (и/или дополнительное соглашение) к договору банковского счета о заранее данном акцепте</w:t>
      </w:r>
      <w:r w:rsidRPr="00487780">
        <w:rPr>
          <w:color w:val="000000"/>
          <w:sz w:val="24"/>
          <w:szCs w:val="24"/>
        </w:rPr>
        <w:t xml:space="preserve"> на списание денежных средств со счетов Заемщика/Принципала, открытых в Банке, а также со счетов, открытых в иных кредитных организациях, в том числе после выдачи суммы кредита/банковской гарантии по Кредитному договору/договору по предоставлению банковской гарантии, копии указанных соглашений.</w:t>
      </w:r>
    </w:p>
    <w:p w:rsidR="00875DD2" w:rsidRPr="00A86F82" w:rsidRDefault="00875DD2" w:rsidP="00875DD2">
      <w:pPr>
        <w:tabs>
          <w:tab w:val="num" w:pos="1080"/>
          <w:tab w:val="num" w:pos="1134"/>
        </w:tabs>
        <w:spacing w:before="120" w:after="120"/>
        <w:ind w:firstLine="567"/>
        <w:jc w:val="both"/>
        <w:rPr>
          <w:sz w:val="24"/>
          <w:szCs w:val="24"/>
        </w:rPr>
      </w:pPr>
      <w:r w:rsidRPr="009021EB">
        <w:rPr>
          <w:b/>
          <w:sz w:val="24"/>
          <w:szCs w:val="24"/>
        </w:rPr>
        <w:t>4.5.1.</w:t>
      </w:r>
      <w:r>
        <w:rPr>
          <w:b/>
          <w:sz w:val="24"/>
          <w:szCs w:val="24"/>
        </w:rPr>
        <w:t>6</w:t>
      </w:r>
      <w:r w:rsidRPr="009021EB">
        <w:rPr>
          <w:b/>
          <w:sz w:val="24"/>
          <w:szCs w:val="24"/>
        </w:rPr>
        <w:t>.</w:t>
      </w:r>
      <w:r>
        <w:rPr>
          <w:sz w:val="24"/>
          <w:szCs w:val="24"/>
        </w:rPr>
        <w:tab/>
      </w:r>
      <w:r w:rsidRPr="00A86F82">
        <w:rPr>
          <w:sz w:val="24"/>
          <w:szCs w:val="24"/>
        </w:rPr>
        <w:t>Передача документов от Кредитной организации Поручителю осуществляется с составлением акта приема-передачи документов.</w:t>
      </w:r>
    </w:p>
    <w:p w:rsidR="00875DD2" w:rsidRPr="00A86F82" w:rsidRDefault="00875DD2" w:rsidP="00875DD2">
      <w:pPr>
        <w:tabs>
          <w:tab w:val="left" w:pos="567"/>
          <w:tab w:val="num" w:pos="1134"/>
        </w:tabs>
        <w:spacing w:before="120" w:after="120"/>
        <w:ind w:firstLine="567"/>
        <w:jc w:val="both"/>
        <w:rPr>
          <w:sz w:val="24"/>
          <w:szCs w:val="24"/>
        </w:rPr>
      </w:pPr>
      <w:r w:rsidRPr="00A86F82">
        <w:rPr>
          <w:sz w:val="24"/>
          <w:szCs w:val="24"/>
        </w:rPr>
        <w:t>Все документы, передаваемые Поручителю по акту приема – передачи, должны быть подписаны уполномоченным лицом Кредитной организации и скреплены печатью Кредитной организации.</w:t>
      </w:r>
    </w:p>
    <w:bookmarkEnd w:id="24"/>
    <w:p w:rsidR="00875DD2" w:rsidRPr="00A86F82" w:rsidRDefault="00875DD2" w:rsidP="00875DD2">
      <w:pPr>
        <w:tabs>
          <w:tab w:val="left" w:pos="567"/>
          <w:tab w:val="num" w:pos="1276"/>
        </w:tabs>
        <w:spacing w:before="120" w:after="120"/>
        <w:ind w:firstLine="567"/>
        <w:jc w:val="both"/>
        <w:rPr>
          <w:sz w:val="24"/>
          <w:szCs w:val="24"/>
        </w:rPr>
      </w:pPr>
      <w:r w:rsidRPr="009021EB">
        <w:rPr>
          <w:b/>
          <w:sz w:val="24"/>
          <w:szCs w:val="24"/>
        </w:rPr>
        <w:t>4.5.2.</w:t>
      </w:r>
      <w:r w:rsidRPr="00A86F82">
        <w:rPr>
          <w:sz w:val="24"/>
          <w:szCs w:val="24"/>
        </w:rPr>
        <w:tab/>
        <w:t xml:space="preserve">При внесении изменений в Кредитный договор, влекущих увеличение ответственности Поручителя или иные неблагоприятные последствия для Поручителя, получить предварительное письменное согласие Поручителя, в случаях, предусмотренных п. 1.5 настоящего Договора. </w:t>
      </w:r>
    </w:p>
    <w:p w:rsidR="00875DD2" w:rsidRPr="00A86F82" w:rsidRDefault="00875DD2" w:rsidP="00875DD2">
      <w:pPr>
        <w:shd w:val="clear" w:color="auto" w:fill="FFFFFF"/>
        <w:tabs>
          <w:tab w:val="left" w:pos="567"/>
          <w:tab w:val="num" w:pos="1134"/>
        </w:tabs>
        <w:spacing w:before="120" w:after="120"/>
        <w:ind w:firstLine="567"/>
        <w:jc w:val="both"/>
        <w:rPr>
          <w:sz w:val="24"/>
          <w:szCs w:val="24"/>
        </w:rPr>
      </w:pPr>
      <w:r w:rsidRPr="00A86F82">
        <w:rPr>
          <w:sz w:val="24"/>
          <w:szCs w:val="24"/>
        </w:rPr>
        <w:t>В случае внесения изменений в Кредитный договор без предварительного письменного согласия Поручителя, последний отвечает перед БАНКОМ на прежних условиях, без учета изменений, внесенных в Кредитный договор.</w:t>
      </w:r>
    </w:p>
    <w:p w:rsidR="00875DD2" w:rsidRPr="00A86F82" w:rsidRDefault="00875DD2" w:rsidP="00875DD2">
      <w:pPr>
        <w:shd w:val="clear" w:color="auto" w:fill="FFFFFF"/>
        <w:tabs>
          <w:tab w:val="left" w:pos="567"/>
          <w:tab w:val="num" w:pos="1276"/>
        </w:tabs>
        <w:spacing w:before="120" w:after="120"/>
        <w:ind w:firstLine="567"/>
        <w:jc w:val="both"/>
        <w:rPr>
          <w:sz w:val="24"/>
          <w:szCs w:val="24"/>
        </w:rPr>
      </w:pPr>
      <w:r w:rsidRPr="009021EB">
        <w:rPr>
          <w:b/>
          <w:sz w:val="24"/>
          <w:szCs w:val="24"/>
        </w:rPr>
        <w:t>4.5.3.</w:t>
      </w:r>
      <w:r w:rsidRPr="00A86F82">
        <w:rPr>
          <w:sz w:val="24"/>
          <w:szCs w:val="24"/>
        </w:rPr>
        <w:tab/>
        <w:t>Письменно извещать Поручителя обо всех 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
    <w:p w:rsidR="00875DD2" w:rsidRPr="00A86F82" w:rsidRDefault="00875DD2" w:rsidP="00875DD2">
      <w:pPr>
        <w:tabs>
          <w:tab w:val="num" w:pos="1276"/>
          <w:tab w:val="num" w:pos="1418"/>
        </w:tabs>
        <w:spacing w:before="120" w:after="120"/>
        <w:ind w:firstLine="567"/>
        <w:jc w:val="both"/>
        <w:rPr>
          <w:sz w:val="24"/>
          <w:szCs w:val="24"/>
        </w:rPr>
      </w:pPr>
      <w:r w:rsidRPr="009021EB">
        <w:rPr>
          <w:b/>
          <w:sz w:val="24"/>
          <w:szCs w:val="24"/>
        </w:rPr>
        <w:t>4.5.4.</w:t>
      </w:r>
      <w:r>
        <w:rPr>
          <w:sz w:val="24"/>
          <w:szCs w:val="24"/>
        </w:rPr>
        <w:tab/>
      </w:r>
      <w:r w:rsidRPr="00A86F82">
        <w:rPr>
          <w:sz w:val="24"/>
          <w:szCs w:val="24"/>
        </w:rPr>
        <w:t xml:space="preserve">При получении письменного запроса от Поручителя о предоставлении информации об исполнении обязательств Заемщиком по Кредитному договору, в том числе информацию о финансовом состоянии Заемщика, о фактическом наличии и состоянии залогового имущества, обеспечивающего исполнения обязательств Заемщика по Кредитному договору, с указанием рыночной и залоговой стоимости, экспертной оценке залогового имущества, в срок не позднее 5 (Пяти) рабочих дней с даты его получения, предоставить Поручителю в письменной форме по факсу, с последующим направлением </w:t>
      </w:r>
      <w:r w:rsidRPr="00A86F82">
        <w:rPr>
          <w:sz w:val="24"/>
          <w:szCs w:val="24"/>
        </w:rPr>
        <w:lastRenderedPageBreak/>
        <w:t>документов по почте указанную в запросе информацию с приложением (при наличии) копии документов, подтверждающих вышеуказанную информацию.</w:t>
      </w:r>
    </w:p>
    <w:p w:rsidR="00875DD2" w:rsidRPr="00A86F82" w:rsidRDefault="00875DD2" w:rsidP="00875DD2">
      <w:pPr>
        <w:tabs>
          <w:tab w:val="num" w:pos="1080"/>
          <w:tab w:val="num" w:pos="1134"/>
        </w:tabs>
        <w:spacing w:before="120" w:after="120"/>
        <w:ind w:firstLine="567"/>
        <w:jc w:val="both"/>
        <w:rPr>
          <w:sz w:val="24"/>
          <w:szCs w:val="24"/>
        </w:rPr>
      </w:pPr>
      <w:r w:rsidRPr="00A86F82">
        <w:rPr>
          <w:sz w:val="24"/>
          <w:szCs w:val="24"/>
        </w:rPr>
        <w:t>В случае отсутствия у Кредитной организации информации, указанной в абзаце первом настоящего пункта</w:t>
      </w:r>
      <w:r>
        <w:rPr>
          <w:sz w:val="24"/>
          <w:szCs w:val="24"/>
        </w:rPr>
        <w:t>,</w:t>
      </w:r>
      <w:r w:rsidRPr="00A86F82">
        <w:rPr>
          <w:sz w:val="24"/>
          <w:szCs w:val="24"/>
        </w:rPr>
        <w:t xml:space="preserve"> Кредитная организация предоставляет Поручителю письмо с указанием причин невозможности ее предоставления.</w:t>
      </w:r>
    </w:p>
    <w:p w:rsidR="00875DD2" w:rsidRPr="00A86F82" w:rsidRDefault="00875DD2" w:rsidP="00875DD2">
      <w:pPr>
        <w:tabs>
          <w:tab w:val="num" w:pos="1276"/>
        </w:tabs>
        <w:spacing w:before="120" w:after="120"/>
        <w:ind w:firstLine="567"/>
        <w:jc w:val="both"/>
        <w:rPr>
          <w:sz w:val="24"/>
          <w:szCs w:val="24"/>
        </w:rPr>
      </w:pPr>
      <w:r w:rsidRPr="00B6667E">
        <w:rPr>
          <w:b/>
          <w:sz w:val="24"/>
          <w:szCs w:val="24"/>
        </w:rPr>
        <w:t>4.5.5.</w:t>
      </w:r>
      <w:r w:rsidRPr="00A86F82">
        <w:rPr>
          <w:sz w:val="24"/>
          <w:szCs w:val="24"/>
        </w:rPr>
        <w:tab/>
        <w:t>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в случае досрочного исполнения обязательств.</w:t>
      </w:r>
    </w:p>
    <w:p w:rsidR="00875DD2" w:rsidRPr="00A86F82" w:rsidRDefault="00875DD2" w:rsidP="00875DD2">
      <w:pPr>
        <w:tabs>
          <w:tab w:val="num" w:pos="1276"/>
        </w:tabs>
        <w:spacing w:before="120" w:after="120"/>
        <w:ind w:firstLine="567"/>
        <w:jc w:val="both"/>
        <w:rPr>
          <w:sz w:val="24"/>
          <w:szCs w:val="24"/>
        </w:rPr>
      </w:pPr>
      <w:r w:rsidRPr="00B6667E">
        <w:rPr>
          <w:b/>
          <w:sz w:val="24"/>
          <w:szCs w:val="24"/>
        </w:rPr>
        <w:t>4.5.6.</w:t>
      </w:r>
      <w:r w:rsidRPr="00A86F82">
        <w:rPr>
          <w:sz w:val="24"/>
          <w:szCs w:val="24"/>
        </w:rPr>
        <w:tab/>
      </w:r>
      <w:bookmarkStart w:id="25" w:name="_Hlk493522468"/>
      <w:r w:rsidRPr="00A86F82">
        <w:rPr>
          <w:sz w:val="24"/>
          <w:szCs w:val="24"/>
        </w:rPr>
        <w:t>В течение 3 (трех) рабочих дней с момента наступления одного из нижеперечисленных событий письменно уведомить Поручителя и Заемщика о наступлении такого события, произошедшего в течение срока действия настоящего Договора:</w:t>
      </w:r>
    </w:p>
    <w:p w:rsidR="00875DD2" w:rsidRPr="00A86F82" w:rsidRDefault="00875DD2" w:rsidP="00875DD2">
      <w:pPr>
        <w:tabs>
          <w:tab w:val="num" w:pos="1276"/>
        </w:tabs>
        <w:spacing w:before="120" w:after="120"/>
        <w:ind w:left="1276" w:hanging="1276"/>
        <w:jc w:val="both"/>
        <w:rPr>
          <w:sz w:val="24"/>
          <w:szCs w:val="24"/>
        </w:rPr>
      </w:pPr>
      <w:r w:rsidRPr="00A86F82">
        <w:rPr>
          <w:sz w:val="24"/>
          <w:szCs w:val="24"/>
        </w:rPr>
        <w:t>-</w:t>
      </w:r>
      <w:r>
        <w:rPr>
          <w:sz w:val="24"/>
          <w:szCs w:val="24"/>
        </w:rPr>
        <w:tab/>
      </w:r>
      <w:r w:rsidRPr="00A86F82">
        <w:rPr>
          <w:sz w:val="24"/>
          <w:szCs w:val="24"/>
        </w:rPr>
        <w:t>изменения адреса место нахождения и/или почтового адреса Кредитной организации, а также иных реквизитов Кредитной организации, указанных в разделе 8 настоящего Договора;</w:t>
      </w:r>
    </w:p>
    <w:p w:rsidR="00875DD2" w:rsidRPr="00A86F82" w:rsidRDefault="00875DD2" w:rsidP="00875DD2">
      <w:pPr>
        <w:tabs>
          <w:tab w:val="num" w:pos="1276"/>
        </w:tabs>
        <w:spacing w:before="120" w:after="120"/>
        <w:ind w:left="1276" w:hanging="1276"/>
        <w:jc w:val="both"/>
        <w:rPr>
          <w:sz w:val="24"/>
          <w:szCs w:val="24"/>
        </w:rPr>
      </w:pPr>
      <w:r w:rsidRPr="00A86F82">
        <w:rPr>
          <w:sz w:val="24"/>
          <w:szCs w:val="24"/>
        </w:rPr>
        <w:t>-</w:t>
      </w:r>
      <w:r>
        <w:rPr>
          <w:sz w:val="24"/>
          <w:szCs w:val="24"/>
        </w:rPr>
        <w:tab/>
      </w:r>
      <w:r w:rsidRPr="00A86F82">
        <w:rPr>
          <w:sz w:val="24"/>
          <w:szCs w:val="24"/>
        </w:rPr>
        <w:t>возбуждение в отношении Кредитной организации дела о несостоятельности (банкротстве) или принятие решения о ликвидации Кредитной организации, или получение Кредитной организации заявления о ликвидации, предъявленного в суд заинтересованными лицами.</w:t>
      </w:r>
    </w:p>
    <w:bookmarkEnd w:id="25"/>
    <w:p w:rsidR="00875DD2" w:rsidRPr="00A86F82" w:rsidRDefault="00875DD2" w:rsidP="00875DD2">
      <w:pPr>
        <w:tabs>
          <w:tab w:val="num" w:pos="1276"/>
        </w:tabs>
        <w:spacing w:before="120" w:after="120"/>
        <w:ind w:firstLine="567"/>
        <w:jc w:val="both"/>
        <w:rPr>
          <w:sz w:val="24"/>
          <w:szCs w:val="24"/>
        </w:rPr>
      </w:pPr>
      <w:r w:rsidRPr="00B6667E">
        <w:rPr>
          <w:b/>
          <w:sz w:val="24"/>
          <w:szCs w:val="24"/>
        </w:rPr>
        <w:t>4.5.7.</w:t>
      </w:r>
      <w:r w:rsidRPr="00A86F82">
        <w:rPr>
          <w:sz w:val="24"/>
          <w:szCs w:val="24"/>
        </w:rPr>
        <w:tab/>
        <w:t xml:space="preserve">Осуществлять контроль за исполнением Заемщиком обязательств по Кредитному договору в соответствии с правилами работы Кредитной организации, а также не реже, чем один раз в квартал осуществлять мониторинг финансового состояния Заемщика, состояния имущества, предоставленного в залог, в качестве обеспечения обязательств по Кредитному договору, в течение срока действия настоящего Договора. </w:t>
      </w:r>
    </w:p>
    <w:p w:rsidR="00875DD2" w:rsidRPr="00A86F82" w:rsidRDefault="00875DD2" w:rsidP="00875DD2">
      <w:pPr>
        <w:tabs>
          <w:tab w:val="num" w:pos="1134"/>
        </w:tabs>
        <w:spacing w:before="120" w:after="120"/>
        <w:ind w:firstLine="567"/>
        <w:jc w:val="both"/>
        <w:rPr>
          <w:sz w:val="24"/>
          <w:szCs w:val="24"/>
        </w:rPr>
      </w:pPr>
      <w:r w:rsidRPr="00A86F82">
        <w:rPr>
          <w:sz w:val="24"/>
          <w:szCs w:val="24"/>
        </w:rPr>
        <w:t>Ежеквартально предоставлять информацию об остаточной сумме кредита (основного долга) и процентов за пользование кредитом, выданному под обеспечение Поручителя,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rsidR="00875DD2" w:rsidRPr="00A86F82" w:rsidRDefault="00875DD2" w:rsidP="00875DD2">
      <w:pPr>
        <w:tabs>
          <w:tab w:val="num" w:pos="1276"/>
        </w:tabs>
        <w:spacing w:before="120" w:after="120"/>
        <w:ind w:firstLine="567"/>
        <w:jc w:val="both"/>
        <w:rPr>
          <w:sz w:val="24"/>
          <w:szCs w:val="24"/>
        </w:rPr>
      </w:pPr>
      <w:r w:rsidRPr="00B6667E">
        <w:rPr>
          <w:b/>
          <w:sz w:val="24"/>
          <w:szCs w:val="24"/>
        </w:rPr>
        <w:t>4.5.8.</w:t>
      </w:r>
      <w:r w:rsidRPr="00A86F82">
        <w:rPr>
          <w:sz w:val="24"/>
          <w:szCs w:val="24"/>
        </w:rPr>
        <w:tab/>
      </w:r>
      <w:bookmarkStart w:id="26" w:name="_Hlk493522540"/>
      <w:r w:rsidRPr="00A86F82">
        <w:rPr>
          <w:sz w:val="24"/>
          <w:szCs w:val="24"/>
        </w:rPr>
        <w:t>До предъявления финансового требования к П</w:t>
      </w:r>
      <w:r>
        <w:rPr>
          <w:sz w:val="24"/>
          <w:szCs w:val="24"/>
        </w:rPr>
        <w:t xml:space="preserve">оручителю </w:t>
      </w:r>
      <w:r w:rsidRPr="00A86F82">
        <w:rPr>
          <w:sz w:val="24"/>
          <w:szCs w:val="24"/>
        </w:rPr>
        <w:t>осуществить действия по взысканию суммы основного долга по Кредитному договору в порядке и сроки, установленные настоящим Договором.</w:t>
      </w:r>
    </w:p>
    <w:bookmarkEnd w:id="26"/>
    <w:p w:rsidR="00875DD2" w:rsidRPr="00A86F82" w:rsidRDefault="00875DD2" w:rsidP="00875DD2">
      <w:pPr>
        <w:tabs>
          <w:tab w:val="num" w:pos="1276"/>
        </w:tabs>
        <w:spacing w:before="120" w:after="120"/>
        <w:ind w:firstLine="567"/>
        <w:jc w:val="both"/>
        <w:rPr>
          <w:sz w:val="24"/>
          <w:szCs w:val="24"/>
        </w:rPr>
      </w:pPr>
      <w:r w:rsidRPr="00B6667E">
        <w:rPr>
          <w:b/>
          <w:sz w:val="24"/>
          <w:szCs w:val="24"/>
        </w:rPr>
        <w:t>4.5.9.</w:t>
      </w:r>
      <w:r w:rsidRPr="00A86F82">
        <w:rPr>
          <w:sz w:val="24"/>
          <w:szCs w:val="24"/>
        </w:rPr>
        <w:tab/>
        <w:t>Предоставить в срок не позднее 5 (Пяти) рабочих дней с момента исполнения обязательств по настоящему Договору Поручителем документы и информацию, удостоверяющие права требования Кредитной организации к Заемщику, и передать права, обеспечивающие эти требования.</w:t>
      </w:r>
    </w:p>
    <w:p w:rsidR="00875DD2" w:rsidRPr="00A86F82" w:rsidRDefault="00875DD2" w:rsidP="00875DD2">
      <w:pPr>
        <w:spacing w:before="120" w:after="120"/>
        <w:ind w:firstLine="567"/>
        <w:jc w:val="both"/>
        <w:rPr>
          <w:sz w:val="24"/>
          <w:szCs w:val="24"/>
        </w:rPr>
      </w:pPr>
      <w:r w:rsidRPr="00B6667E">
        <w:rPr>
          <w:b/>
          <w:sz w:val="24"/>
          <w:szCs w:val="24"/>
        </w:rPr>
        <w:t>4.5.10.</w:t>
      </w:r>
      <w:r w:rsidRPr="00A86F82">
        <w:rPr>
          <w:sz w:val="24"/>
          <w:szCs w:val="24"/>
        </w:rPr>
        <w:tab/>
        <w:t>При предъявлении исковых требований к Заемщику, привлечь Центр в суд в качестве третьего лица.</w:t>
      </w:r>
    </w:p>
    <w:p w:rsidR="00875DD2" w:rsidRPr="00A86F82" w:rsidRDefault="00875DD2" w:rsidP="00875DD2">
      <w:pPr>
        <w:tabs>
          <w:tab w:val="num" w:pos="1134"/>
        </w:tabs>
        <w:spacing w:before="120" w:after="120"/>
        <w:ind w:firstLine="567"/>
        <w:rPr>
          <w:b/>
          <w:sz w:val="24"/>
          <w:szCs w:val="24"/>
        </w:rPr>
      </w:pPr>
      <w:r w:rsidRPr="00A86F82">
        <w:rPr>
          <w:b/>
          <w:sz w:val="24"/>
          <w:szCs w:val="24"/>
        </w:rPr>
        <w:t>4.6.</w:t>
      </w:r>
      <w:r w:rsidRPr="00A86F82">
        <w:rPr>
          <w:b/>
          <w:sz w:val="24"/>
          <w:szCs w:val="24"/>
        </w:rPr>
        <w:tab/>
        <w:t>БАНК имеет право:</w:t>
      </w:r>
    </w:p>
    <w:p w:rsidR="00875DD2" w:rsidRPr="00A86F82" w:rsidRDefault="00875DD2" w:rsidP="00875DD2">
      <w:pPr>
        <w:tabs>
          <w:tab w:val="num" w:pos="1276"/>
        </w:tabs>
        <w:spacing w:before="120" w:after="120"/>
        <w:ind w:firstLine="567"/>
        <w:jc w:val="both"/>
        <w:rPr>
          <w:sz w:val="24"/>
          <w:szCs w:val="24"/>
        </w:rPr>
      </w:pPr>
      <w:r w:rsidRPr="00A86F82">
        <w:rPr>
          <w:sz w:val="24"/>
          <w:szCs w:val="24"/>
        </w:rPr>
        <w:t>4.6.1.</w:t>
      </w:r>
      <w:r w:rsidRPr="00A86F82">
        <w:rPr>
          <w:sz w:val="24"/>
          <w:szCs w:val="24"/>
        </w:rPr>
        <w:tab/>
        <w:t>В случае неисполнения или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rsidR="00875DD2" w:rsidRDefault="00875DD2" w:rsidP="00875DD2">
      <w:pPr>
        <w:tabs>
          <w:tab w:val="num" w:pos="1276"/>
        </w:tabs>
        <w:spacing w:before="120" w:after="120"/>
        <w:ind w:firstLine="567"/>
        <w:jc w:val="both"/>
        <w:rPr>
          <w:sz w:val="24"/>
          <w:szCs w:val="24"/>
        </w:rPr>
      </w:pPr>
      <w:r w:rsidRPr="00B47B0D">
        <w:rPr>
          <w:b/>
          <w:sz w:val="24"/>
          <w:szCs w:val="24"/>
        </w:rPr>
        <w:t>4.7.</w:t>
      </w:r>
      <w:r w:rsidRPr="00A86F82">
        <w:rPr>
          <w:sz w:val="24"/>
          <w:szCs w:val="24"/>
        </w:rPr>
        <w:tab/>
        <w:t>Настоящим Заемщик выражает свое согласие на предоставление Кредитором Поручителю всех документов и информации, предусмотренных условиями настоящего Договора.</w:t>
      </w:r>
    </w:p>
    <w:p w:rsidR="00D50B70" w:rsidRPr="00A86F82" w:rsidRDefault="00D50B70" w:rsidP="00875DD2">
      <w:pPr>
        <w:tabs>
          <w:tab w:val="num" w:pos="1276"/>
        </w:tabs>
        <w:spacing w:before="120" w:after="120"/>
        <w:ind w:firstLine="567"/>
        <w:jc w:val="both"/>
        <w:rPr>
          <w:sz w:val="24"/>
          <w:szCs w:val="24"/>
        </w:rPr>
      </w:pPr>
    </w:p>
    <w:p w:rsidR="006D53CE" w:rsidRPr="00F90017" w:rsidRDefault="006D53CE" w:rsidP="006A7A03">
      <w:pPr>
        <w:numPr>
          <w:ilvl w:val="0"/>
          <w:numId w:val="34"/>
        </w:numPr>
        <w:spacing w:before="120" w:after="120"/>
        <w:ind w:left="0" w:firstLine="567"/>
        <w:jc w:val="center"/>
        <w:rPr>
          <w:b/>
          <w:sz w:val="24"/>
          <w:szCs w:val="24"/>
        </w:rPr>
      </w:pPr>
      <w:r w:rsidRPr="00F90017">
        <w:rPr>
          <w:b/>
          <w:sz w:val="24"/>
          <w:szCs w:val="24"/>
        </w:rPr>
        <w:lastRenderedPageBreak/>
        <w:t>ПОРЯДОК ИСПОЛНЕНИЯ ДОГОВОРА</w:t>
      </w:r>
    </w:p>
    <w:p w:rsidR="006D53CE" w:rsidRPr="00F90017" w:rsidRDefault="006D53CE" w:rsidP="006A7A03">
      <w:pPr>
        <w:tabs>
          <w:tab w:val="left" w:pos="1134"/>
        </w:tabs>
        <w:spacing w:before="120" w:after="120"/>
        <w:ind w:firstLine="567"/>
        <w:jc w:val="both"/>
        <w:rPr>
          <w:sz w:val="24"/>
          <w:szCs w:val="24"/>
        </w:rPr>
      </w:pPr>
      <w:r w:rsidRPr="00F90017">
        <w:rPr>
          <w:sz w:val="24"/>
          <w:szCs w:val="24"/>
        </w:rPr>
        <w:t xml:space="preserve">5.1. В срок не позднее 5 (Пяти) рабочих дней от даты неисполнения (ненадлежащего исполнения) Заемщиком обязательств по Кредитному договору по возврату суммы кредита (суммы основного долга), Кредитная организация в письменном виде извещает Поручителя об этом с указанием вида и суммы неисполненных Заемщиком обязательств и расчетом задолженности Заемщика перед Кредитной организацией. </w:t>
      </w:r>
    </w:p>
    <w:p w:rsidR="006D53CE" w:rsidRPr="00F90017" w:rsidRDefault="006D53CE" w:rsidP="006A7A03">
      <w:pPr>
        <w:tabs>
          <w:tab w:val="left" w:pos="1134"/>
        </w:tabs>
        <w:spacing w:before="120" w:after="120"/>
        <w:ind w:firstLine="567"/>
        <w:jc w:val="both"/>
        <w:rPr>
          <w:sz w:val="24"/>
          <w:szCs w:val="24"/>
        </w:rPr>
      </w:pPr>
      <w:r w:rsidRPr="00F90017">
        <w:rPr>
          <w:sz w:val="24"/>
          <w:szCs w:val="24"/>
        </w:rPr>
        <w:t>Извещение Поручителю о неисполнении (ненадлежащем исполнении) Заемщиком обязательств по Кредитному договору должно быть направлено заказным письмом с уведомлением, либо передано Поручителю в оригинале, в этом случае факт передачи извещения подтверждается отметкой уполномоченного лица Поручителя на копии извещения. При ином способе извещения не считается, что Поручитель уведомлен надлежащим образом.</w:t>
      </w:r>
    </w:p>
    <w:p w:rsidR="006D53CE" w:rsidRPr="00F90017" w:rsidRDefault="006D53CE" w:rsidP="006A7A03">
      <w:pPr>
        <w:tabs>
          <w:tab w:val="left" w:pos="1134"/>
        </w:tabs>
        <w:spacing w:before="120" w:after="120"/>
        <w:ind w:firstLine="567"/>
        <w:jc w:val="both"/>
        <w:rPr>
          <w:sz w:val="24"/>
          <w:szCs w:val="24"/>
        </w:rPr>
      </w:pPr>
      <w:r w:rsidRPr="00F90017">
        <w:rPr>
          <w:sz w:val="24"/>
          <w:szCs w:val="24"/>
        </w:rPr>
        <w:t>Под неисполнением обязательств по Кредитному договору понимается неисполнение обязательств по Кредитному договору в срок, указанный в Кредитном договоре как срок возврата кредита или неисполнения обязательств по возврату кредита в срок, установленный Кредитной организацией в требовании о досрочном возврате кредита.</w:t>
      </w:r>
    </w:p>
    <w:p w:rsidR="006D53CE" w:rsidRPr="00F90017" w:rsidRDefault="006D53CE" w:rsidP="006A7A03">
      <w:pPr>
        <w:tabs>
          <w:tab w:val="left" w:pos="1134"/>
        </w:tabs>
        <w:spacing w:before="120" w:after="120"/>
        <w:ind w:firstLine="567"/>
        <w:jc w:val="both"/>
        <w:rPr>
          <w:sz w:val="24"/>
          <w:szCs w:val="24"/>
        </w:rPr>
      </w:pPr>
      <w:r w:rsidRPr="00F90017">
        <w:rPr>
          <w:sz w:val="24"/>
          <w:szCs w:val="24"/>
        </w:rPr>
        <w:t>После получения Поручителем извещения от Кредитной организации уполномоченные лица Кредитной организации и Поручителя в течение 10 (десяти) рабочих дней проводят совместную встречу с Заемщиком. Результат совместной встречи оформляется протоколом.</w:t>
      </w:r>
    </w:p>
    <w:p w:rsidR="006D53CE" w:rsidRPr="00F90017" w:rsidRDefault="006D53CE" w:rsidP="006A7A03">
      <w:pPr>
        <w:numPr>
          <w:ilvl w:val="1"/>
          <w:numId w:val="34"/>
        </w:numPr>
        <w:tabs>
          <w:tab w:val="left" w:pos="1134"/>
        </w:tabs>
        <w:autoSpaceDE w:val="0"/>
        <w:autoSpaceDN w:val="0"/>
        <w:adjustRightInd w:val="0"/>
        <w:spacing w:before="120" w:after="120"/>
        <w:ind w:left="0" w:firstLine="567"/>
        <w:jc w:val="both"/>
        <w:rPr>
          <w:sz w:val="24"/>
          <w:szCs w:val="24"/>
        </w:rPr>
      </w:pPr>
      <w:r w:rsidRPr="00F90017">
        <w:rPr>
          <w:sz w:val="24"/>
          <w:szCs w:val="24"/>
        </w:rPr>
        <w:t xml:space="preserve">В случае устранения Заемщиком допущенных нарушений условий Кредитного договора по возврату суммы кредита (суммы основного долга), Кредитная организация в срок не позднее 3 (Трех) рабочих дней, с момента устранения Заемщиком допущенных нарушений, письменно уведомляет об этом Поручителя с приложением выписки по ссудному счету Заемщика. </w:t>
      </w:r>
    </w:p>
    <w:p w:rsidR="006D53CE" w:rsidRPr="00F90017" w:rsidRDefault="006D53CE" w:rsidP="006A7A03">
      <w:pPr>
        <w:tabs>
          <w:tab w:val="left" w:pos="567"/>
          <w:tab w:val="left" w:pos="1134"/>
        </w:tabs>
        <w:spacing w:before="120" w:after="120"/>
        <w:ind w:firstLine="567"/>
        <w:jc w:val="both"/>
        <w:rPr>
          <w:sz w:val="24"/>
          <w:szCs w:val="24"/>
        </w:rPr>
      </w:pPr>
      <w:r w:rsidRPr="00F90017">
        <w:rPr>
          <w:sz w:val="24"/>
          <w:szCs w:val="24"/>
        </w:rPr>
        <w:t>5.3.</w:t>
      </w:r>
      <w:r w:rsidRPr="00F90017">
        <w:rPr>
          <w:sz w:val="24"/>
          <w:szCs w:val="24"/>
        </w:rPr>
        <w:tab/>
        <w:t xml:space="preserve">В сроки, установленные Кредитной организации, но не более 10 (десяти) рабочих дней с даты неисполнения  (ненадлежащего исполнения) Заемщиком обязательств по Кредитному договору по возврату суммы кредита (основного долга) Кредитная организация предъявляет письменное требование (претензию) к Заемщику, в котором указываются: сумма требований, номера счетов Кредитной организации, на которые подлежат зачислению денежные средства, а также срок исполнения требования Кредитной организации с приложением копий подтверждающих задолженность Заемщика документов. </w:t>
      </w:r>
    </w:p>
    <w:p w:rsidR="006D53CE" w:rsidRPr="00F90017" w:rsidRDefault="006D53CE" w:rsidP="006A7A03">
      <w:pPr>
        <w:tabs>
          <w:tab w:val="left" w:pos="567"/>
          <w:tab w:val="left" w:pos="1134"/>
        </w:tabs>
        <w:spacing w:before="120" w:after="120"/>
        <w:ind w:firstLine="567"/>
        <w:jc w:val="both"/>
        <w:rPr>
          <w:sz w:val="24"/>
          <w:szCs w:val="24"/>
        </w:rPr>
      </w:pPr>
      <w:r w:rsidRPr="00F90017">
        <w:rPr>
          <w:sz w:val="24"/>
          <w:szCs w:val="24"/>
        </w:rPr>
        <w:t>Указанное выше требование (претензия) в тот же срок в копии направляется Кредитной организацией Поручителю.</w:t>
      </w:r>
    </w:p>
    <w:p w:rsidR="006D53CE" w:rsidRPr="00F90017" w:rsidRDefault="006D53CE" w:rsidP="006A7A03">
      <w:pPr>
        <w:pStyle w:val="ConsNormal"/>
        <w:widowControl/>
        <w:numPr>
          <w:ilvl w:val="1"/>
          <w:numId w:val="35"/>
        </w:numPr>
        <w:tabs>
          <w:tab w:val="left" w:pos="1134"/>
        </w:tabs>
        <w:spacing w:before="120" w:after="120"/>
        <w:ind w:left="0" w:firstLine="567"/>
        <w:jc w:val="both"/>
        <w:rPr>
          <w:rFonts w:ascii="Times New Roman" w:hAnsi="Times New Roman" w:cs="Times New Roman"/>
          <w:sz w:val="24"/>
          <w:szCs w:val="24"/>
        </w:rPr>
      </w:pPr>
      <w:r w:rsidRPr="00F90017">
        <w:rPr>
          <w:rFonts w:ascii="Times New Roman" w:hAnsi="Times New Roman" w:cs="Times New Roman"/>
          <w:sz w:val="24"/>
          <w:szCs w:val="24"/>
        </w:rPr>
        <w:t>Заемщик принимает все разумные и доступные в сложившейся ситуации меры к надлежащему исполнению своих обязательств в срок, указанный в требовании Кредитной организации.</w:t>
      </w:r>
    </w:p>
    <w:p w:rsidR="006D53CE" w:rsidRPr="00F90017" w:rsidRDefault="006D53CE" w:rsidP="006A7A03">
      <w:pPr>
        <w:widowControl w:val="0"/>
        <w:numPr>
          <w:ilvl w:val="1"/>
          <w:numId w:val="35"/>
        </w:numPr>
        <w:tabs>
          <w:tab w:val="left" w:pos="567"/>
        </w:tabs>
        <w:autoSpaceDE w:val="0"/>
        <w:autoSpaceDN w:val="0"/>
        <w:adjustRightInd w:val="0"/>
        <w:spacing w:before="120" w:after="120"/>
        <w:ind w:left="0" w:firstLine="567"/>
        <w:jc w:val="both"/>
        <w:rPr>
          <w:sz w:val="24"/>
          <w:szCs w:val="24"/>
          <w:shd w:val="clear" w:color="auto" w:fill="FFFFFF"/>
        </w:rPr>
      </w:pPr>
      <w:r w:rsidRPr="00F90017">
        <w:rPr>
          <w:sz w:val="24"/>
          <w:szCs w:val="24"/>
        </w:rPr>
        <w:t xml:space="preserve">Заемщик в срок, указанный в требовании (претензии), в письменной форме уведомляет Кредитную организацию и Поручителя о полном или частичном исполнении требования (претензии) Кредитной организации, а также </w:t>
      </w:r>
      <w:proofErr w:type="gramStart"/>
      <w:r w:rsidRPr="00F90017">
        <w:rPr>
          <w:sz w:val="24"/>
          <w:szCs w:val="24"/>
        </w:rPr>
        <w:t>о полной или частичной невозможности удовлетворения</w:t>
      </w:r>
      <w:proofErr w:type="gramEnd"/>
      <w:r w:rsidRPr="00F90017">
        <w:rPr>
          <w:sz w:val="24"/>
          <w:szCs w:val="24"/>
        </w:rPr>
        <w:t xml:space="preserve"> заявленного Кредитной организацией требования (претензии) (с указанием причин).</w:t>
      </w:r>
    </w:p>
    <w:p w:rsidR="006D53CE" w:rsidRPr="00F90017" w:rsidRDefault="006D53CE" w:rsidP="006A7A03">
      <w:pPr>
        <w:numPr>
          <w:ilvl w:val="1"/>
          <w:numId w:val="35"/>
        </w:numPr>
        <w:tabs>
          <w:tab w:val="left" w:pos="0"/>
        </w:tabs>
        <w:autoSpaceDE w:val="0"/>
        <w:autoSpaceDN w:val="0"/>
        <w:adjustRightInd w:val="0"/>
        <w:spacing w:before="120" w:after="120"/>
        <w:ind w:left="0" w:firstLine="567"/>
        <w:jc w:val="both"/>
        <w:rPr>
          <w:sz w:val="24"/>
          <w:szCs w:val="24"/>
        </w:rPr>
      </w:pPr>
      <w:r w:rsidRPr="00F90017">
        <w:rPr>
          <w:sz w:val="24"/>
          <w:szCs w:val="24"/>
        </w:rPr>
        <w:t>В течение не менее 90 (девяноста) календарных дней с даты наступления срока исполнения Заемщиком обязательств по Кредитному договору, Кредитная организация применяет к Заемщику все доступные в сложившейся ситуации меры в целях получения от Заемщика невозвращенной суммы кредита (основного долга), в том числе:</w:t>
      </w:r>
    </w:p>
    <w:p w:rsidR="006D53CE" w:rsidRPr="00F90017" w:rsidRDefault="006D53CE" w:rsidP="006A7A03">
      <w:pPr>
        <w:tabs>
          <w:tab w:val="left" w:pos="0"/>
        </w:tabs>
        <w:spacing w:before="120" w:after="120"/>
        <w:ind w:firstLine="567"/>
        <w:jc w:val="both"/>
        <w:rPr>
          <w:sz w:val="24"/>
          <w:szCs w:val="24"/>
        </w:rPr>
      </w:pPr>
      <w:r w:rsidRPr="00F90017">
        <w:rPr>
          <w:sz w:val="24"/>
          <w:szCs w:val="24"/>
        </w:rPr>
        <w:t xml:space="preserve">- урегулирования задолженности путем реструктуризации долга, рефинансирования задолженности, заключения мирового соглашения (в досудебном/судебном порядке/на </w:t>
      </w:r>
      <w:r w:rsidRPr="00F90017">
        <w:rPr>
          <w:sz w:val="24"/>
          <w:szCs w:val="24"/>
        </w:rPr>
        <w:lastRenderedPageBreak/>
        <w:t>стадии исполнения решения суда) и иных мер, направленных на добросовестное исполнение обязательств Заемщиком;</w:t>
      </w:r>
    </w:p>
    <w:p w:rsidR="006D53CE" w:rsidRPr="00F90017" w:rsidRDefault="006D53CE" w:rsidP="006A7A03">
      <w:pPr>
        <w:tabs>
          <w:tab w:val="left" w:pos="0"/>
        </w:tabs>
        <w:spacing w:before="120" w:after="120"/>
        <w:ind w:firstLine="567"/>
        <w:jc w:val="both"/>
        <w:rPr>
          <w:sz w:val="24"/>
          <w:szCs w:val="24"/>
        </w:rPr>
      </w:pPr>
      <w:r w:rsidRPr="00F90017">
        <w:rPr>
          <w:sz w:val="24"/>
          <w:szCs w:val="24"/>
        </w:rPr>
        <w:t>- списание денежных средств на условиях заранее данного акцепта со счетов Заемщика и его поручителей (за исключением Поручителя), открытых в Кредитной организации, а также со счетов, открытых в иных кредитных организациях, в том числе после заключения Кредитного договора, по которым Заемщиком и его поручителями предоставлено право Кредитной организации на списание денежных средств в погашение обязательств Заемщика по Кредитному договору (если требование Кредитной организации о взыскании задолженности по Кредитному договору может быть удовлетворено путем списания средств о счетов указанных лиц на условиях заранее данного акцепта);</w:t>
      </w:r>
    </w:p>
    <w:p w:rsidR="006D53CE" w:rsidRPr="00F90017" w:rsidRDefault="006D53CE" w:rsidP="006A7A03">
      <w:pPr>
        <w:tabs>
          <w:tab w:val="left" w:pos="0"/>
        </w:tabs>
        <w:spacing w:before="120" w:after="120"/>
        <w:ind w:firstLine="567"/>
        <w:jc w:val="both"/>
        <w:rPr>
          <w:sz w:val="24"/>
          <w:szCs w:val="24"/>
        </w:rPr>
      </w:pPr>
      <w:r w:rsidRPr="00F90017">
        <w:rPr>
          <w:sz w:val="24"/>
          <w:szCs w:val="24"/>
        </w:rPr>
        <w:t xml:space="preserve">- предъявления требований по независимой (банковской) гарантии и (или) поручительствам третьих лиц (за исключением Поручителя) в целях получения от Заемщика невозвращенной суммы кредита (основного долга); </w:t>
      </w:r>
    </w:p>
    <w:p w:rsidR="006D53CE" w:rsidRPr="00F90017" w:rsidRDefault="006D53CE" w:rsidP="006A7A03">
      <w:pPr>
        <w:tabs>
          <w:tab w:val="left" w:pos="0"/>
        </w:tabs>
        <w:spacing w:before="120" w:after="120"/>
        <w:ind w:firstLine="567"/>
        <w:jc w:val="both"/>
        <w:rPr>
          <w:sz w:val="24"/>
          <w:szCs w:val="24"/>
        </w:rPr>
      </w:pPr>
      <w:r w:rsidRPr="00F90017">
        <w:rPr>
          <w:sz w:val="24"/>
          <w:szCs w:val="24"/>
        </w:rPr>
        <w:t>- наложение обеспечительных мер на имущество, на которое возможно обращение взыскания в целях получения от Заемщика задолженности и реализация предмета залога (если применимо);</w:t>
      </w:r>
    </w:p>
    <w:p w:rsidR="006D53CE" w:rsidRPr="00F90017" w:rsidRDefault="006D53CE" w:rsidP="006A7A03">
      <w:pPr>
        <w:tabs>
          <w:tab w:val="left" w:pos="0"/>
        </w:tabs>
        <w:spacing w:before="120" w:after="120"/>
        <w:ind w:firstLine="567"/>
        <w:jc w:val="both"/>
        <w:rPr>
          <w:sz w:val="24"/>
          <w:szCs w:val="24"/>
        </w:rPr>
      </w:pPr>
      <w:r w:rsidRPr="00F90017">
        <w:rPr>
          <w:sz w:val="24"/>
          <w:szCs w:val="24"/>
        </w:rPr>
        <w:t>- удовлетворение требований путем зачета против требования Заемщика и или поручителей третьих лиц (за исключением Поручителя - Центра), если требование Кредитной организации может быть удовлетворено путем зачета;</w:t>
      </w:r>
    </w:p>
    <w:p w:rsidR="006D53CE" w:rsidRPr="00F90017" w:rsidRDefault="006D53CE" w:rsidP="006A7A03">
      <w:pPr>
        <w:tabs>
          <w:tab w:val="left" w:pos="0"/>
        </w:tabs>
        <w:spacing w:before="120" w:after="120"/>
        <w:ind w:firstLine="567"/>
        <w:jc w:val="both"/>
      </w:pPr>
      <w:r w:rsidRPr="00F90017">
        <w:rPr>
          <w:sz w:val="24"/>
          <w:szCs w:val="24"/>
        </w:rPr>
        <w:t>- обращение в суд с исками о взыскании суммы задолженности по кредиту с Заемщика, поручителей (третьих лиц) по кредиту (за исключением Поручителя - Центра), об обращении взыскания на предмет залога;</w:t>
      </w:r>
      <w:r w:rsidRPr="00F90017">
        <w:t xml:space="preserve"> </w:t>
      </w:r>
    </w:p>
    <w:p w:rsidR="006D53CE" w:rsidRPr="00F90017" w:rsidRDefault="006D53CE" w:rsidP="006A7A03">
      <w:pPr>
        <w:tabs>
          <w:tab w:val="left" w:pos="0"/>
        </w:tabs>
        <w:spacing w:before="120" w:after="120"/>
        <w:ind w:firstLine="567"/>
        <w:jc w:val="both"/>
        <w:rPr>
          <w:sz w:val="24"/>
          <w:szCs w:val="24"/>
        </w:rPr>
      </w:pPr>
      <w:r w:rsidRPr="00F90017">
        <w:rPr>
          <w:sz w:val="24"/>
          <w:szCs w:val="24"/>
        </w:rPr>
        <w:t>- предъявление исполнительных документов по исполнению решений судов по взысканию суммы задолженности с Заемщика, поручителей (третьих лиц) по кредиту и обращению взыскания на заложенное имущество в службу судебных приставов для исполнения (при наличии исполнительных документов).</w:t>
      </w:r>
    </w:p>
    <w:p w:rsidR="006D53CE" w:rsidRPr="00F90017" w:rsidRDefault="006D53CE" w:rsidP="006A7A03">
      <w:pPr>
        <w:tabs>
          <w:tab w:val="left" w:pos="0"/>
        </w:tabs>
        <w:spacing w:before="120" w:after="120"/>
        <w:ind w:firstLine="567"/>
        <w:jc w:val="both"/>
        <w:rPr>
          <w:sz w:val="24"/>
          <w:szCs w:val="24"/>
        </w:rPr>
      </w:pPr>
      <w:r w:rsidRPr="00F90017">
        <w:rPr>
          <w:sz w:val="24"/>
          <w:szCs w:val="24"/>
        </w:rPr>
        <w:t>Дополнительно Кредитная организация вправе осуществлять иные меры на свое усмотрение в целях взыскания задолженности по Кредитному договору.</w:t>
      </w:r>
    </w:p>
    <w:p w:rsidR="006D53CE" w:rsidRPr="00F90017" w:rsidRDefault="006D53CE" w:rsidP="006A7A03">
      <w:pPr>
        <w:tabs>
          <w:tab w:val="left" w:pos="0"/>
        </w:tabs>
        <w:spacing w:before="120" w:after="120"/>
        <w:ind w:firstLine="567"/>
        <w:jc w:val="both"/>
        <w:rPr>
          <w:sz w:val="24"/>
          <w:szCs w:val="24"/>
        </w:rPr>
      </w:pPr>
      <w:r w:rsidRPr="00F90017">
        <w:rPr>
          <w:sz w:val="24"/>
          <w:szCs w:val="24"/>
        </w:rPr>
        <w:t xml:space="preserve">5.7. По истечении сроков и выполнении процедур, указанных в пункте 5.6.  настоящего </w:t>
      </w:r>
      <w:proofErr w:type="gramStart"/>
      <w:r w:rsidRPr="00F90017">
        <w:rPr>
          <w:sz w:val="24"/>
          <w:szCs w:val="24"/>
        </w:rPr>
        <w:t>Договора, в случае, если</w:t>
      </w:r>
      <w:proofErr w:type="gramEnd"/>
      <w:r w:rsidRPr="00F90017">
        <w:rPr>
          <w:sz w:val="24"/>
          <w:szCs w:val="24"/>
        </w:rPr>
        <w:t xml:space="preserve"> в порядке, установленном Кредитным договором, сумма кредита (основного долга) не была возвращена Кредитной организации, Кредитная организация предъявляет Требование (претензию) к Поручителю, которое должно содержать:</w:t>
      </w:r>
    </w:p>
    <w:p w:rsidR="006D53CE" w:rsidRPr="00F90017" w:rsidRDefault="006D53CE" w:rsidP="006A7A03">
      <w:pPr>
        <w:tabs>
          <w:tab w:val="left" w:pos="0"/>
        </w:tabs>
        <w:spacing w:before="120" w:after="120"/>
        <w:ind w:firstLine="567"/>
        <w:jc w:val="both"/>
        <w:rPr>
          <w:sz w:val="24"/>
          <w:szCs w:val="24"/>
        </w:rPr>
      </w:pPr>
      <w:r w:rsidRPr="00F90017">
        <w:rPr>
          <w:sz w:val="24"/>
          <w:szCs w:val="24"/>
        </w:rPr>
        <w:t>- реквизиты договора поручительства (дата заключения, номер договора, наименование Кредитной организации и Заемщика);</w:t>
      </w:r>
    </w:p>
    <w:p w:rsidR="006D53CE" w:rsidRPr="00F90017" w:rsidRDefault="006D53CE" w:rsidP="006A7A03">
      <w:pPr>
        <w:tabs>
          <w:tab w:val="left" w:pos="0"/>
        </w:tabs>
        <w:spacing w:before="120" w:after="120"/>
        <w:ind w:firstLine="567"/>
        <w:jc w:val="both"/>
        <w:rPr>
          <w:sz w:val="24"/>
          <w:szCs w:val="24"/>
        </w:rPr>
      </w:pPr>
      <w:r w:rsidRPr="00F90017">
        <w:rPr>
          <w:sz w:val="24"/>
          <w:szCs w:val="24"/>
        </w:rPr>
        <w:t>- реквизиты Кредитного договора (дата заключения, номер договора, наименования Кредитной организации и Заемщика);</w:t>
      </w:r>
    </w:p>
    <w:p w:rsidR="006D53CE" w:rsidRPr="00F90017" w:rsidRDefault="006D53CE" w:rsidP="006A7A03">
      <w:pPr>
        <w:tabs>
          <w:tab w:val="left" w:pos="0"/>
        </w:tabs>
        <w:spacing w:before="120" w:after="120"/>
        <w:ind w:firstLine="567"/>
        <w:jc w:val="both"/>
        <w:rPr>
          <w:sz w:val="24"/>
          <w:szCs w:val="24"/>
        </w:rPr>
      </w:pPr>
      <w:r w:rsidRPr="00F90017">
        <w:rPr>
          <w:sz w:val="24"/>
          <w:szCs w:val="24"/>
        </w:rPr>
        <w:t>- указание на просрочку исполнения Заемщиком его обязательства по возврату суммы кредита (основного долга) Кредитной организации согласно Кредитному договору не менее чем на 90 дней;</w:t>
      </w:r>
    </w:p>
    <w:p w:rsidR="006D53CE" w:rsidRPr="00F90017" w:rsidRDefault="006D53CE" w:rsidP="006A7A03">
      <w:pPr>
        <w:tabs>
          <w:tab w:val="left" w:pos="0"/>
        </w:tabs>
        <w:spacing w:before="120" w:after="120"/>
        <w:ind w:firstLine="567"/>
        <w:jc w:val="both"/>
        <w:rPr>
          <w:sz w:val="24"/>
          <w:szCs w:val="24"/>
        </w:rPr>
      </w:pPr>
      <w:r w:rsidRPr="00F90017">
        <w:rPr>
          <w:sz w:val="24"/>
          <w:szCs w:val="24"/>
        </w:rPr>
        <w:t>- срок удовлетворения требования Кредитной организации (не более 30 календарных дней).</w:t>
      </w:r>
    </w:p>
    <w:p w:rsidR="006D53CE" w:rsidRPr="00F90017" w:rsidRDefault="006D53CE" w:rsidP="006A7A03">
      <w:pPr>
        <w:tabs>
          <w:tab w:val="left" w:pos="0"/>
        </w:tabs>
        <w:spacing w:before="120" w:after="120"/>
        <w:ind w:firstLine="567"/>
        <w:jc w:val="both"/>
        <w:rPr>
          <w:sz w:val="24"/>
          <w:szCs w:val="24"/>
        </w:rPr>
      </w:pPr>
      <w:r w:rsidRPr="00F90017">
        <w:rPr>
          <w:sz w:val="24"/>
          <w:szCs w:val="24"/>
        </w:rPr>
        <w:t>Требование (претензия) должно быть подписано уполномоченным лицом и скреплено печатью Кредитной организации.</w:t>
      </w:r>
    </w:p>
    <w:p w:rsidR="006D53CE" w:rsidRPr="00F90017" w:rsidRDefault="006D53CE" w:rsidP="006A7A03">
      <w:pPr>
        <w:tabs>
          <w:tab w:val="left" w:pos="0"/>
        </w:tabs>
        <w:spacing w:before="120" w:after="120"/>
        <w:ind w:firstLine="567"/>
        <w:jc w:val="both"/>
        <w:rPr>
          <w:sz w:val="24"/>
          <w:szCs w:val="24"/>
        </w:rPr>
      </w:pPr>
      <w:r w:rsidRPr="00F90017">
        <w:rPr>
          <w:sz w:val="24"/>
          <w:szCs w:val="24"/>
        </w:rPr>
        <w:t>5.8.  К Требованию, указанному в пункте 5.7. настоящего Договора прикладываются:</w:t>
      </w:r>
    </w:p>
    <w:p w:rsidR="006D53CE" w:rsidRDefault="006D53CE" w:rsidP="006A7A03">
      <w:pPr>
        <w:tabs>
          <w:tab w:val="left" w:pos="0"/>
        </w:tabs>
        <w:spacing w:before="120" w:after="120"/>
        <w:ind w:firstLine="567"/>
        <w:jc w:val="both"/>
        <w:rPr>
          <w:sz w:val="24"/>
          <w:szCs w:val="24"/>
        </w:rPr>
      </w:pPr>
      <w:r w:rsidRPr="00F90017">
        <w:rPr>
          <w:sz w:val="24"/>
          <w:szCs w:val="24"/>
        </w:rPr>
        <w:lastRenderedPageBreak/>
        <w:t>- копия Договора и обеспечительных договоров (со всеми изменениями и дополнениями);</w:t>
      </w:r>
    </w:p>
    <w:p w:rsidR="00875DD2" w:rsidRPr="00487780" w:rsidRDefault="00875DD2" w:rsidP="00875DD2">
      <w:pPr>
        <w:tabs>
          <w:tab w:val="left" w:pos="0"/>
        </w:tabs>
        <w:spacing w:before="120" w:after="120"/>
        <w:ind w:firstLine="567"/>
        <w:jc w:val="both"/>
        <w:rPr>
          <w:color w:val="000000"/>
          <w:sz w:val="24"/>
          <w:szCs w:val="24"/>
        </w:rPr>
      </w:pPr>
      <w:r w:rsidRPr="00487780">
        <w:rPr>
          <w:color w:val="000000"/>
          <w:sz w:val="24"/>
          <w:szCs w:val="24"/>
        </w:rPr>
        <w:t>- выписка по ссудному счету Заемщика, подтверждающую факт выдачи денежных средств (части денежных средств);</w:t>
      </w:r>
    </w:p>
    <w:p w:rsidR="00875DD2" w:rsidRPr="00487780" w:rsidRDefault="00875DD2" w:rsidP="00875DD2">
      <w:pPr>
        <w:tabs>
          <w:tab w:val="left" w:pos="0"/>
        </w:tabs>
        <w:ind w:firstLine="567"/>
        <w:jc w:val="both"/>
        <w:rPr>
          <w:color w:val="000000"/>
          <w:sz w:val="24"/>
          <w:szCs w:val="24"/>
        </w:rPr>
      </w:pPr>
      <w:r w:rsidRPr="00487780">
        <w:rPr>
          <w:color w:val="000000"/>
          <w:sz w:val="24"/>
          <w:szCs w:val="24"/>
        </w:rPr>
        <w:t>- справка о целевом использовании кредита, подтверждающая осуществление Банком контроля за целевым использованием средств Заемщиком;</w:t>
      </w:r>
    </w:p>
    <w:p w:rsidR="006D53CE" w:rsidRPr="00F90017" w:rsidRDefault="006D53CE" w:rsidP="006A7A03">
      <w:pPr>
        <w:tabs>
          <w:tab w:val="left" w:pos="0"/>
        </w:tabs>
        <w:spacing w:before="120" w:after="120"/>
        <w:ind w:firstLine="567"/>
        <w:jc w:val="both"/>
        <w:rPr>
          <w:sz w:val="24"/>
          <w:szCs w:val="24"/>
        </w:rPr>
      </w:pPr>
      <w:r w:rsidRPr="00F90017">
        <w:rPr>
          <w:sz w:val="24"/>
          <w:szCs w:val="24"/>
        </w:rPr>
        <w:t>- копия документа подтверждающего правомочия лица на подписание требования (претензии);</w:t>
      </w:r>
    </w:p>
    <w:p w:rsidR="006D53CE" w:rsidRPr="00F90017" w:rsidRDefault="006D53CE" w:rsidP="006A7A03">
      <w:pPr>
        <w:tabs>
          <w:tab w:val="left" w:pos="0"/>
        </w:tabs>
        <w:spacing w:before="120" w:after="120"/>
        <w:ind w:firstLine="567"/>
        <w:jc w:val="both"/>
        <w:rPr>
          <w:sz w:val="24"/>
          <w:szCs w:val="24"/>
        </w:rPr>
      </w:pPr>
      <w:r w:rsidRPr="00F90017">
        <w:rPr>
          <w:sz w:val="24"/>
          <w:szCs w:val="24"/>
        </w:rPr>
        <w:t>- расчет текущей суммы основного долга, подтверждающий не превышение размера предъявляемых требований Кредитной организации к задолженности Заемщика;</w:t>
      </w:r>
    </w:p>
    <w:p w:rsidR="006D53CE" w:rsidRPr="00F90017" w:rsidRDefault="006D53CE" w:rsidP="006A7A03">
      <w:pPr>
        <w:tabs>
          <w:tab w:val="left" w:pos="0"/>
        </w:tabs>
        <w:spacing w:before="120" w:after="120"/>
        <w:ind w:firstLine="567"/>
        <w:jc w:val="both"/>
        <w:rPr>
          <w:sz w:val="24"/>
          <w:szCs w:val="24"/>
        </w:rPr>
      </w:pPr>
      <w:r w:rsidRPr="00F90017">
        <w:rPr>
          <w:sz w:val="24"/>
          <w:szCs w:val="24"/>
        </w:rPr>
        <w:t xml:space="preserve">- расчет суммы, </w:t>
      </w:r>
      <w:proofErr w:type="spellStart"/>
      <w:r w:rsidRPr="00F90017">
        <w:rPr>
          <w:sz w:val="24"/>
          <w:szCs w:val="24"/>
        </w:rPr>
        <w:t>истребуемой</w:t>
      </w:r>
      <w:proofErr w:type="spellEnd"/>
      <w:r w:rsidRPr="00F90017">
        <w:rPr>
          <w:sz w:val="24"/>
          <w:szCs w:val="24"/>
        </w:rPr>
        <w:t xml:space="preserve"> к оплате по Договору, (включая расчет ответственности Поручителя по настоящему Договору, исходя из определенного в соответствии с пунктом 4.1.1. настоящего Договора размера ответственности Поручителя, равного ____% от суммы неисполненных Заемщиком обязательств по Кредитному договору (не возвращенной в установленных Кредитным договором порядке и сроки суммы кредита), составленный на дату предъявления требования к Поручителю, в виде отдельного документа; </w:t>
      </w:r>
    </w:p>
    <w:p w:rsidR="006D53CE" w:rsidRPr="00F90017" w:rsidRDefault="006D53CE" w:rsidP="006A7A03">
      <w:pPr>
        <w:tabs>
          <w:tab w:val="left" w:pos="0"/>
        </w:tabs>
        <w:spacing w:before="120" w:after="120"/>
        <w:ind w:firstLine="567"/>
        <w:jc w:val="both"/>
        <w:rPr>
          <w:sz w:val="24"/>
          <w:szCs w:val="24"/>
        </w:rPr>
      </w:pPr>
      <w:r w:rsidRPr="00F90017">
        <w:rPr>
          <w:sz w:val="24"/>
          <w:szCs w:val="24"/>
        </w:rPr>
        <w:t>- информация о реквизитах банковского счета Кредитной организации для перечисления денежных средств Поручителем;</w:t>
      </w:r>
    </w:p>
    <w:p w:rsidR="006D53CE" w:rsidRPr="00F90017" w:rsidRDefault="006D53CE" w:rsidP="006A7A03">
      <w:pPr>
        <w:tabs>
          <w:tab w:val="left" w:pos="0"/>
        </w:tabs>
        <w:spacing w:before="120" w:after="120"/>
        <w:ind w:firstLine="567"/>
        <w:jc w:val="both"/>
        <w:rPr>
          <w:sz w:val="24"/>
          <w:szCs w:val="24"/>
        </w:rPr>
      </w:pPr>
      <w:r w:rsidRPr="00F90017">
        <w:rPr>
          <w:sz w:val="24"/>
          <w:szCs w:val="24"/>
        </w:rPr>
        <w:t xml:space="preserve">- информация в произвольной форме (в виде отдельного документа) о предпринятых Кредитной организацией действиях по взысканию просроченной задолженности Заемщика по возврату суммы кредита </w:t>
      </w:r>
    </w:p>
    <w:p w:rsidR="006D53CE" w:rsidRPr="00F90017" w:rsidRDefault="006D53CE" w:rsidP="006A7A03">
      <w:pPr>
        <w:tabs>
          <w:tab w:val="left" w:pos="0"/>
        </w:tabs>
        <w:spacing w:before="120" w:after="120"/>
        <w:jc w:val="both"/>
        <w:rPr>
          <w:sz w:val="24"/>
          <w:szCs w:val="24"/>
        </w:rPr>
      </w:pPr>
      <w:r w:rsidRPr="00F90017">
        <w:rPr>
          <w:sz w:val="24"/>
          <w:szCs w:val="24"/>
        </w:rPr>
        <w:t>с подробным описанием предпринятых мер и достигнутых результатов и приложением подтверждающих документов;</w:t>
      </w:r>
    </w:p>
    <w:p w:rsidR="006D53CE" w:rsidRPr="00F90017" w:rsidRDefault="006D53CE" w:rsidP="006A7A03">
      <w:pPr>
        <w:tabs>
          <w:tab w:val="left" w:pos="0"/>
        </w:tabs>
        <w:spacing w:before="120" w:after="120"/>
        <w:ind w:firstLine="567"/>
        <w:jc w:val="both"/>
        <w:rPr>
          <w:sz w:val="24"/>
          <w:szCs w:val="24"/>
        </w:rPr>
      </w:pPr>
      <w:r w:rsidRPr="00F90017">
        <w:rPr>
          <w:sz w:val="24"/>
          <w:szCs w:val="24"/>
        </w:rPr>
        <w:t>- копия требования (претензии) Кредитной организации к Заемщику об исполнении Заемщиком нарушенных обязательств (с подтверждением его направления Заемщику), а также, при наличии, копия ответа Заемщика на указанное требование Кредитной организации;</w:t>
      </w:r>
    </w:p>
    <w:p w:rsidR="006D53CE" w:rsidRPr="00F90017" w:rsidRDefault="006D53CE" w:rsidP="006A7A03">
      <w:pPr>
        <w:tabs>
          <w:tab w:val="left" w:pos="0"/>
        </w:tabs>
        <w:spacing w:before="120" w:after="120"/>
        <w:ind w:firstLine="567"/>
        <w:jc w:val="both"/>
        <w:rPr>
          <w:sz w:val="24"/>
          <w:szCs w:val="24"/>
        </w:rPr>
      </w:pPr>
      <w:r w:rsidRPr="00F90017">
        <w:rPr>
          <w:sz w:val="24"/>
          <w:szCs w:val="24"/>
        </w:rPr>
        <w:t>- копии документов,   подтверждающих  предпринятые  Кредитной организацией  меры  по взысканию просроченной задолженности Заемщика по Кредитному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6D53CE" w:rsidRPr="00F90017" w:rsidRDefault="006D53CE" w:rsidP="006A7A03">
      <w:pPr>
        <w:tabs>
          <w:tab w:val="left" w:pos="0"/>
        </w:tabs>
        <w:spacing w:before="120" w:after="120"/>
        <w:ind w:firstLine="567"/>
        <w:jc w:val="both"/>
        <w:rPr>
          <w:sz w:val="24"/>
          <w:szCs w:val="24"/>
        </w:rPr>
      </w:pPr>
      <w:r w:rsidRPr="00F90017">
        <w:rPr>
          <w:sz w:val="24"/>
          <w:szCs w:val="24"/>
        </w:rPr>
        <w:t xml:space="preserve">- копии документов, подтверждающих предпринятые Кредитной организацией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российским законодательством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 отметка о подтверждении факта его предоставления в суд, в том числе: отметка о передаче в суд на копии искового заявления или отметка суда на уведомлении о вручении почтового отправления, направленном по почтовому адресу заявителя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w:t>
      </w:r>
      <w:r w:rsidRPr="00F90017">
        <w:rPr>
          <w:sz w:val="24"/>
          <w:szCs w:val="24"/>
        </w:rPr>
        <w:lastRenderedPageBreak/>
        <w:t>документов в суда также при наличии -  сведения о размере требований Кредитной организации, удовлетворенных за счет реализации заложенного имущества;</w:t>
      </w:r>
    </w:p>
    <w:p w:rsidR="006D53CE" w:rsidRPr="00F90017" w:rsidRDefault="006D53CE" w:rsidP="006A7A03">
      <w:pPr>
        <w:tabs>
          <w:tab w:val="left" w:pos="0"/>
        </w:tabs>
        <w:spacing w:before="120" w:after="120"/>
        <w:ind w:firstLine="567"/>
        <w:jc w:val="both"/>
        <w:rPr>
          <w:sz w:val="24"/>
          <w:szCs w:val="24"/>
        </w:rPr>
      </w:pPr>
      <w:r w:rsidRPr="00F90017">
        <w:rPr>
          <w:sz w:val="24"/>
          <w:szCs w:val="24"/>
        </w:rPr>
        <w:t xml:space="preserve">- копии документов, подтверждающих предпринятые Кредитной организацией меры по предъявлению требования по независимой (банковской) гарантии  и (или) поручительствам третьих лиц (если в качестве обеспечения исполнения обязательств Заемщика была предоставлена независимая (банковская)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Кредитной организации, удовлетворенных за счет независимой (банковской) гарантии (поручительств третьих лиц); </w:t>
      </w:r>
    </w:p>
    <w:p w:rsidR="006D53CE" w:rsidRPr="00F90017" w:rsidRDefault="006D53CE" w:rsidP="006A7A03">
      <w:pPr>
        <w:tabs>
          <w:tab w:val="left" w:pos="0"/>
        </w:tabs>
        <w:spacing w:before="120" w:after="120"/>
        <w:ind w:firstLine="567"/>
        <w:jc w:val="both"/>
        <w:rPr>
          <w:sz w:val="24"/>
          <w:szCs w:val="24"/>
        </w:rPr>
      </w:pPr>
      <w:r w:rsidRPr="00F90017">
        <w:rPr>
          <w:sz w:val="24"/>
          <w:szCs w:val="24"/>
        </w:rPr>
        <w:t>- копии исковых заявлений о взыскании суммы задолженности с Заемщика, поручителей (третьих лиц) (если в качестве обеспечения исполнения обязательств Заемщика выданы поручительства третьих лиц), об обращении взыскания на предмет залога,</w:t>
      </w:r>
      <w:r w:rsidRPr="00F90017">
        <w:t xml:space="preserve"> </w:t>
      </w:r>
      <w:r w:rsidRPr="00F90017">
        <w:rPr>
          <w:sz w:val="24"/>
          <w:szCs w:val="24"/>
        </w:rPr>
        <w:t>с доказательством получения их судом - отметка о подтверждении факта их предоставления в суд, в том числе: отметка о передаче в суд на копии искового заявления или отметка суда на уведомлении о вручении почтового отправления, направленном по почтовому адресу заявителя,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w:t>
      </w:r>
    </w:p>
    <w:p w:rsidR="006D53CE" w:rsidRPr="00F90017" w:rsidRDefault="006D53CE" w:rsidP="006A7A03">
      <w:pPr>
        <w:tabs>
          <w:tab w:val="left" w:pos="0"/>
        </w:tabs>
        <w:spacing w:before="120" w:after="120"/>
        <w:ind w:firstLine="567"/>
        <w:jc w:val="both"/>
        <w:rPr>
          <w:sz w:val="24"/>
          <w:szCs w:val="24"/>
        </w:rPr>
      </w:pPr>
      <w:r w:rsidRPr="00F90017">
        <w:rPr>
          <w:sz w:val="24"/>
          <w:szCs w:val="24"/>
        </w:rPr>
        <w:t>- копии судебных актов о взыскании суммы задолженности с Заемщика, поручителей (третьих лиц) по кредиту (при наличии);</w:t>
      </w:r>
    </w:p>
    <w:p w:rsidR="006D53CE" w:rsidRPr="00F90017" w:rsidRDefault="006D53CE" w:rsidP="006A7A03">
      <w:pPr>
        <w:tabs>
          <w:tab w:val="left" w:pos="0"/>
        </w:tabs>
        <w:spacing w:before="120" w:after="120"/>
        <w:ind w:firstLine="567"/>
        <w:jc w:val="both"/>
        <w:rPr>
          <w:sz w:val="24"/>
          <w:szCs w:val="24"/>
        </w:rPr>
      </w:pPr>
      <w:r w:rsidRPr="00F90017">
        <w:rPr>
          <w:sz w:val="24"/>
          <w:szCs w:val="24"/>
        </w:rPr>
        <w:tab/>
        <w:t>- копии исполнительных листов, выданных во исполнение решений судов по взысканию суммы задолженности по кредиту с Заемщика, поручителей (третьих лиц) и обращению взыскания на заложенное имущество (при наличии);</w:t>
      </w:r>
    </w:p>
    <w:p w:rsidR="006D53CE" w:rsidRPr="00F90017" w:rsidRDefault="006D53CE" w:rsidP="006A7A03">
      <w:pPr>
        <w:tabs>
          <w:tab w:val="left" w:pos="0"/>
        </w:tabs>
        <w:spacing w:before="120" w:after="120"/>
        <w:ind w:firstLine="567"/>
        <w:jc w:val="both"/>
        <w:rPr>
          <w:sz w:val="24"/>
          <w:szCs w:val="24"/>
        </w:rPr>
      </w:pPr>
      <w:r w:rsidRPr="00F90017">
        <w:rPr>
          <w:sz w:val="24"/>
          <w:szCs w:val="24"/>
        </w:rPr>
        <w:tab/>
        <w:t xml:space="preserve">- копии постановлений судебных приставов – исполнителей о возбуждении исполнительных производств, выданных на основании судебных актов о взыскании суммы задолженности по кредиту с Заемщика, поручителей (третьих лиц) и обращению взыскания на заложенное имущество (при наличии);  </w:t>
      </w:r>
    </w:p>
    <w:p w:rsidR="006D53CE" w:rsidRPr="00F90017" w:rsidRDefault="006D53CE" w:rsidP="006A7A03">
      <w:pPr>
        <w:tabs>
          <w:tab w:val="left" w:pos="0"/>
        </w:tabs>
        <w:spacing w:before="120" w:after="120"/>
        <w:ind w:firstLine="567"/>
        <w:jc w:val="both"/>
        <w:rPr>
          <w:sz w:val="24"/>
          <w:szCs w:val="24"/>
        </w:rPr>
      </w:pPr>
      <w:r w:rsidRPr="00F90017">
        <w:rPr>
          <w:sz w:val="24"/>
          <w:szCs w:val="24"/>
        </w:rPr>
        <w:t xml:space="preserve">- выписка по счетам по учету обеспечения исполнения обязательств Заемщика, полученного по предоставленному кредиту; </w:t>
      </w:r>
    </w:p>
    <w:p w:rsidR="006D53CE" w:rsidRPr="00F90017" w:rsidRDefault="006D53CE" w:rsidP="006A7A03">
      <w:pPr>
        <w:tabs>
          <w:tab w:val="left" w:pos="0"/>
        </w:tabs>
        <w:spacing w:before="120" w:after="120"/>
        <w:ind w:firstLine="567"/>
        <w:jc w:val="both"/>
        <w:rPr>
          <w:sz w:val="24"/>
          <w:szCs w:val="24"/>
        </w:rPr>
      </w:pPr>
      <w:r w:rsidRPr="00F90017">
        <w:rPr>
          <w:sz w:val="24"/>
          <w:szCs w:val="24"/>
        </w:rPr>
        <w:tab/>
        <w:t>- копии документов, подтверждающих нарушение Заемщиком условий Кредитного договора.</w:t>
      </w:r>
    </w:p>
    <w:p w:rsidR="006D53CE" w:rsidRPr="00F90017" w:rsidRDefault="006D53CE" w:rsidP="006A7A03">
      <w:pPr>
        <w:tabs>
          <w:tab w:val="left" w:pos="0"/>
        </w:tabs>
        <w:spacing w:before="120" w:after="120"/>
        <w:ind w:firstLine="567"/>
        <w:jc w:val="both"/>
        <w:rPr>
          <w:sz w:val="24"/>
          <w:szCs w:val="24"/>
        </w:rPr>
      </w:pPr>
      <w:r w:rsidRPr="00F90017">
        <w:rPr>
          <w:sz w:val="24"/>
          <w:szCs w:val="24"/>
        </w:rPr>
        <w:t>Дополнительно Кредитная организация вправе предъявить иные документы и подтверждение проведенной Кредитной организацией работы по взысканию задолженности по Кредитному договору.</w:t>
      </w:r>
    </w:p>
    <w:p w:rsidR="006D53CE" w:rsidRPr="00F90017" w:rsidRDefault="006D53CE" w:rsidP="006A7A03">
      <w:pPr>
        <w:tabs>
          <w:tab w:val="left" w:pos="0"/>
        </w:tabs>
        <w:spacing w:before="120" w:after="120"/>
        <w:ind w:firstLine="567"/>
        <w:jc w:val="both"/>
        <w:rPr>
          <w:sz w:val="24"/>
          <w:szCs w:val="24"/>
        </w:rPr>
      </w:pPr>
      <w:r w:rsidRPr="00F90017">
        <w:rPr>
          <w:sz w:val="24"/>
          <w:szCs w:val="24"/>
        </w:rPr>
        <w:t>Все документы, представляемые с требованием (претензией) Кредитной организацией к Поручителю, должны быть подписаны уполномоченным лицом и скреплены печатью Кредитной организации.</w:t>
      </w:r>
    </w:p>
    <w:p w:rsidR="006D53CE" w:rsidRPr="00F90017" w:rsidRDefault="006D53CE" w:rsidP="006A7A03">
      <w:pPr>
        <w:tabs>
          <w:tab w:val="left" w:pos="0"/>
        </w:tabs>
        <w:spacing w:before="120" w:after="120"/>
        <w:ind w:firstLine="567"/>
        <w:jc w:val="both"/>
        <w:rPr>
          <w:sz w:val="24"/>
          <w:szCs w:val="24"/>
        </w:rPr>
      </w:pPr>
      <w:r w:rsidRPr="00F90017">
        <w:rPr>
          <w:sz w:val="24"/>
          <w:szCs w:val="24"/>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6D53CE" w:rsidRPr="00F90017" w:rsidRDefault="006D53CE" w:rsidP="006A7A03">
      <w:pPr>
        <w:widowControl w:val="0"/>
        <w:numPr>
          <w:ilvl w:val="1"/>
          <w:numId w:val="36"/>
        </w:numPr>
        <w:tabs>
          <w:tab w:val="left" w:pos="0"/>
        </w:tabs>
        <w:autoSpaceDE w:val="0"/>
        <w:autoSpaceDN w:val="0"/>
        <w:adjustRightInd w:val="0"/>
        <w:spacing w:before="120" w:after="120"/>
        <w:ind w:left="0" w:firstLine="567"/>
        <w:jc w:val="both"/>
        <w:rPr>
          <w:sz w:val="24"/>
          <w:szCs w:val="24"/>
        </w:rPr>
      </w:pPr>
      <w:r w:rsidRPr="00F90017">
        <w:rPr>
          <w:sz w:val="24"/>
          <w:szCs w:val="24"/>
        </w:rPr>
        <w:t xml:space="preserve">Обязательство Поручителя по настоящему Договору возникает после наступления одновременно следующих обстоятельств: неисполнения (ненадлежащего исполнения) Заемщиком обязательств по кредитному договору по возврату суммы основного долга (суммы кредита) Заемщиком по Кредитному договору и при условии соблюдения Кредитной организацией </w:t>
      </w:r>
      <w:proofErr w:type="spellStart"/>
      <w:r w:rsidRPr="00F90017">
        <w:rPr>
          <w:sz w:val="24"/>
          <w:szCs w:val="24"/>
        </w:rPr>
        <w:t>пп</w:t>
      </w:r>
      <w:proofErr w:type="spellEnd"/>
      <w:r w:rsidRPr="00F90017">
        <w:rPr>
          <w:sz w:val="24"/>
          <w:szCs w:val="24"/>
        </w:rPr>
        <w:t>. 5.</w:t>
      </w:r>
      <w:proofErr w:type="gramStart"/>
      <w:r w:rsidRPr="00F90017">
        <w:rPr>
          <w:sz w:val="24"/>
          <w:szCs w:val="24"/>
        </w:rPr>
        <w:t>1.-</w:t>
      </w:r>
      <w:proofErr w:type="gramEnd"/>
      <w:r w:rsidRPr="00F90017">
        <w:rPr>
          <w:sz w:val="24"/>
          <w:szCs w:val="24"/>
        </w:rPr>
        <w:t xml:space="preserve"> 5.8. настоящего Договора.</w:t>
      </w:r>
    </w:p>
    <w:p w:rsidR="006D53CE" w:rsidRPr="00F90017" w:rsidRDefault="006D53CE" w:rsidP="006A7A03">
      <w:pPr>
        <w:widowControl w:val="0"/>
        <w:numPr>
          <w:ilvl w:val="1"/>
          <w:numId w:val="36"/>
        </w:numPr>
        <w:tabs>
          <w:tab w:val="left" w:pos="0"/>
        </w:tabs>
        <w:autoSpaceDE w:val="0"/>
        <w:autoSpaceDN w:val="0"/>
        <w:adjustRightInd w:val="0"/>
        <w:spacing w:before="120" w:after="120"/>
        <w:ind w:left="0" w:firstLine="567"/>
        <w:jc w:val="both"/>
        <w:rPr>
          <w:sz w:val="24"/>
          <w:szCs w:val="24"/>
        </w:rPr>
      </w:pPr>
      <w:r w:rsidRPr="00F90017">
        <w:rPr>
          <w:sz w:val="24"/>
          <w:szCs w:val="24"/>
        </w:rPr>
        <w:lastRenderedPageBreak/>
        <w:t>Требование Кредитной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6D53CE" w:rsidRPr="00F90017" w:rsidRDefault="006D53CE" w:rsidP="006A7A03">
      <w:pPr>
        <w:widowControl w:val="0"/>
        <w:numPr>
          <w:ilvl w:val="1"/>
          <w:numId w:val="36"/>
        </w:numPr>
        <w:tabs>
          <w:tab w:val="left" w:pos="0"/>
        </w:tabs>
        <w:autoSpaceDE w:val="0"/>
        <w:autoSpaceDN w:val="0"/>
        <w:adjustRightInd w:val="0"/>
        <w:spacing w:before="120" w:after="120"/>
        <w:ind w:left="0" w:firstLine="567"/>
        <w:jc w:val="both"/>
        <w:rPr>
          <w:sz w:val="24"/>
          <w:szCs w:val="24"/>
        </w:rPr>
      </w:pPr>
      <w:r w:rsidRPr="00F90017">
        <w:rPr>
          <w:sz w:val="24"/>
          <w:szCs w:val="24"/>
        </w:rPr>
        <w:t>Датой предъявления Поручителю Требования Кредитной организации с прилагаемыми к нему документами считается дата их получения Поручителем, а именно:</w:t>
      </w:r>
    </w:p>
    <w:p w:rsidR="006D53CE" w:rsidRPr="00F90017" w:rsidRDefault="006D53CE" w:rsidP="006A7A03">
      <w:pPr>
        <w:widowControl w:val="0"/>
        <w:tabs>
          <w:tab w:val="left" w:pos="0"/>
        </w:tabs>
        <w:spacing w:before="120" w:after="120"/>
        <w:ind w:left="567"/>
        <w:jc w:val="both"/>
        <w:rPr>
          <w:sz w:val="24"/>
          <w:szCs w:val="24"/>
        </w:rPr>
      </w:pPr>
      <w:r w:rsidRPr="00F90017">
        <w:rPr>
          <w:sz w:val="24"/>
          <w:szCs w:val="24"/>
        </w:rPr>
        <w:t>- при направлении Требования Кредитной организацией и приложенных к нему документов по почте – дата расписки Поручителя в почтовом уведомлении о вручении;</w:t>
      </w:r>
    </w:p>
    <w:p w:rsidR="006D53CE" w:rsidRPr="00F90017" w:rsidRDefault="006D53CE" w:rsidP="006A7A03">
      <w:pPr>
        <w:widowControl w:val="0"/>
        <w:tabs>
          <w:tab w:val="left" w:pos="0"/>
        </w:tabs>
        <w:spacing w:before="120" w:after="120"/>
        <w:ind w:left="567"/>
        <w:jc w:val="both"/>
        <w:rPr>
          <w:sz w:val="24"/>
          <w:szCs w:val="24"/>
        </w:rPr>
      </w:pPr>
      <w:r w:rsidRPr="00F90017">
        <w:rPr>
          <w:sz w:val="24"/>
          <w:szCs w:val="24"/>
        </w:rPr>
        <w:t>- при направлении Требования Кредитной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Кредитной организации и приложенных к нему документов.</w:t>
      </w:r>
    </w:p>
    <w:p w:rsidR="006D53CE" w:rsidRPr="00F90017" w:rsidRDefault="006D53CE" w:rsidP="006A7A03">
      <w:pPr>
        <w:widowControl w:val="0"/>
        <w:numPr>
          <w:ilvl w:val="1"/>
          <w:numId w:val="36"/>
        </w:numPr>
        <w:tabs>
          <w:tab w:val="left" w:pos="0"/>
        </w:tabs>
        <w:autoSpaceDE w:val="0"/>
        <w:autoSpaceDN w:val="0"/>
        <w:adjustRightInd w:val="0"/>
        <w:spacing w:before="120" w:after="120"/>
        <w:ind w:left="0" w:firstLine="567"/>
        <w:jc w:val="both"/>
        <w:rPr>
          <w:sz w:val="24"/>
          <w:szCs w:val="24"/>
        </w:rPr>
      </w:pPr>
      <w:r w:rsidRPr="00F90017">
        <w:rPr>
          <w:sz w:val="24"/>
          <w:szCs w:val="24"/>
        </w:rPr>
        <w:t>Предъявление Требования Кредитной организации не может осуществляться ранее предусмотренных Кредитным договором первоначально установленных сроков исполнения обязательств Заемщика, действовавших на момент вступления в силу настоящего Договора и Кредитного договора, за исключением случая досрочного истребования Кредитной организацией задолженности по Кредитному договору в соответствии с условиями Кредитного договора.</w:t>
      </w:r>
    </w:p>
    <w:p w:rsidR="006D53CE" w:rsidRPr="00F90017" w:rsidRDefault="006D53CE" w:rsidP="006A7A03">
      <w:pPr>
        <w:widowControl w:val="0"/>
        <w:numPr>
          <w:ilvl w:val="1"/>
          <w:numId w:val="36"/>
        </w:numPr>
        <w:tabs>
          <w:tab w:val="left" w:pos="0"/>
        </w:tabs>
        <w:autoSpaceDE w:val="0"/>
        <w:autoSpaceDN w:val="0"/>
        <w:adjustRightInd w:val="0"/>
        <w:spacing w:before="120" w:after="120"/>
        <w:ind w:left="0" w:firstLine="567"/>
        <w:jc w:val="both"/>
        <w:rPr>
          <w:sz w:val="24"/>
          <w:szCs w:val="24"/>
        </w:rPr>
      </w:pPr>
      <w:r w:rsidRPr="00F90017">
        <w:rPr>
          <w:sz w:val="24"/>
          <w:szCs w:val="24"/>
        </w:rPr>
        <w:t>В случае если Требование Кредитной организации не соответствует указанным в разделе 5 настоящего Договора требованиям, Поручитель не осуществляет выплату по данному Договору.</w:t>
      </w:r>
    </w:p>
    <w:p w:rsidR="006D53CE" w:rsidRPr="00F90017" w:rsidRDefault="006D53CE" w:rsidP="006A7A03">
      <w:pPr>
        <w:widowControl w:val="0"/>
        <w:numPr>
          <w:ilvl w:val="1"/>
          <w:numId w:val="36"/>
        </w:numPr>
        <w:tabs>
          <w:tab w:val="left" w:pos="0"/>
        </w:tabs>
        <w:autoSpaceDE w:val="0"/>
        <w:autoSpaceDN w:val="0"/>
        <w:adjustRightInd w:val="0"/>
        <w:spacing w:before="120" w:after="120"/>
        <w:ind w:left="0" w:firstLine="567"/>
        <w:jc w:val="both"/>
        <w:rPr>
          <w:sz w:val="24"/>
          <w:szCs w:val="24"/>
        </w:rPr>
      </w:pPr>
      <w:r w:rsidRPr="00F90017">
        <w:rPr>
          <w:sz w:val="24"/>
          <w:szCs w:val="24"/>
        </w:rPr>
        <w:t>В случае предъявления Кредитной организацией требования о совершении платежа по Поручительству, Поручитель в срок не позднее 15 (пятнадцати) рабочих дней с даты предъявления Требования Кредитной организацией рассматривает Требование Кредитной организации и представленные документы на предмет их соответствия условиям Договора и уведомляет Кредитную организацию о принятом решении, при этом в случае наличия возражений направляет в Кредитную организацию письмо с указанием всех имеющихся возражений.</w:t>
      </w:r>
    </w:p>
    <w:p w:rsidR="006D53CE" w:rsidRPr="00F90017" w:rsidRDefault="006D53CE" w:rsidP="006A7A03">
      <w:pPr>
        <w:widowControl w:val="0"/>
        <w:numPr>
          <w:ilvl w:val="1"/>
          <w:numId w:val="36"/>
        </w:numPr>
        <w:tabs>
          <w:tab w:val="left" w:pos="0"/>
        </w:tabs>
        <w:autoSpaceDE w:val="0"/>
        <w:autoSpaceDN w:val="0"/>
        <w:adjustRightInd w:val="0"/>
        <w:spacing w:before="120" w:after="120"/>
        <w:ind w:left="0" w:firstLine="567"/>
        <w:jc w:val="both"/>
        <w:rPr>
          <w:sz w:val="24"/>
          <w:szCs w:val="24"/>
        </w:rPr>
      </w:pPr>
      <w:r w:rsidRPr="00F90017">
        <w:rPr>
          <w:sz w:val="24"/>
          <w:szCs w:val="24"/>
        </w:rPr>
        <w:t>При отсутствии возражений Поручитель в срок не позднее 30 (тридцати) календарных дней с даты предъявления Требований Кредитной организацией перечисляет денежные средства на указанные банковские счета.</w:t>
      </w:r>
    </w:p>
    <w:p w:rsidR="006D53CE" w:rsidRPr="00F90017" w:rsidRDefault="006D53CE" w:rsidP="006A7A03">
      <w:pPr>
        <w:widowControl w:val="0"/>
        <w:tabs>
          <w:tab w:val="left" w:pos="0"/>
        </w:tabs>
        <w:spacing w:before="120" w:after="120"/>
        <w:ind w:firstLine="567"/>
        <w:jc w:val="both"/>
        <w:rPr>
          <w:sz w:val="24"/>
          <w:szCs w:val="24"/>
        </w:rPr>
      </w:pPr>
      <w:r w:rsidRPr="00F90017">
        <w:rPr>
          <w:sz w:val="24"/>
          <w:szCs w:val="24"/>
        </w:rPr>
        <w:t>По соглашению с Кредитной организацией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Кредитной организацией и Поручителем.</w:t>
      </w:r>
    </w:p>
    <w:p w:rsidR="006D53CE" w:rsidRPr="00F90017" w:rsidRDefault="006D53CE" w:rsidP="006A7A03">
      <w:pPr>
        <w:numPr>
          <w:ilvl w:val="1"/>
          <w:numId w:val="36"/>
        </w:numPr>
        <w:tabs>
          <w:tab w:val="left" w:pos="0"/>
        </w:tabs>
        <w:autoSpaceDE w:val="0"/>
        <w:autoSpaceDN w:val="0"/>
        <w:adjustRightInd w:val="0"/>
        <w:spacing w:before="120" w:after="120"/>
        <w:ind w:left="0" w:firstLine="567"/>
        <w:jc w:val="both"/>
        <w:rPr>
          <w:sz w:val="24"/>
          <w:szCs w:val="24"/>
        </w:rPr>
      </w:pPr>
      <w:r w:rsidRPr="00F90017">
        <w:rPr>
          <w:sz w:val="24"/>
          <w:szCs w:val="24"/>
        </w:rPr>
        <w:t>Обязательства Поручителя по Договору в отношении Требования Кредитной организации считаются исполненными надлежащим образом с момента зачисления денежных средств на счет Кредитной организации.</w:t>
      </w:r>
    </w:p>
    <w:p w:rsidR="006D53CE" w:rsidRPr="00F90017" w:rsidRDefault="006D53CE" w:rsidP="006A7A03">
      <w:pPr>
        <w:numPr>
          <w:ilvl w:val="1"/>
          <w:numId w:val="36"/>
        </w:numPr>
        <w:tabs>
          <w:tab w:val="left" w:pos="0"/>
        </w:tabs>
        <w:autoSpaceDE w:val="0"/>
        <w:autoSpaceDN w:val="0"/>
        <w:adjustRightInd w:val="0"/>
        <w:spacing w:before="120" w:after="120"/>
        <w:ind w:left="0" w:firstLine="567"/>
        <w:jc w:val="both"/>
        <w:rPr>
          <w:sz w:val="24"/>
          <w:szCs w:val="24"/>
        </w:rPr>
      </w:pPr>
      <w:r w:rsidRPr="00F90017">
        <w:rPr>
          <w:sz w:val="24"/>
          <w:szCs w:val="24"/>
        </w:rPr>
        <w:t>Поручитель вправе отказать в рассмотрении Требования Кредитной организации в одном из следующих случаев:</w:t>
      </w:r>
    </w:p>
    <w:p w:rsidR="006D53CE" w:rsidRPr="00F90017" w:rsidRDefault="006D53CE" w:rsidP="006A7A03">
      <w:pPr>
        <w:tabs>
          <w:tab w:val="left" w:pos="0"/>
        </w:tabs>
        <w:spacing w:before="120" w:after="120"/>
        <w:ind w:left="567"/>
        <w:jc w:val="both"/>
        <w:rPr>
          <w:sz w:val="24"/>
          <w:szCs w:val="24"/>
        </w:rPr>
      </w:pPr>
      <w:r w:rsidRPr="00F90017">
        <w:rPr>
          <w:sz w:val="24"/>
          <w:szCs w:val="24"/>
        </w:rPr>
        <w:t>- если Требование Кредитной организации или приложенные к нему документы не соответствуют условиям настоящего Договора;</w:t>
      </w:r>
    </w:p>
    <w:p w:rsidR="006D53CE" w:rsidRPr="00F90017" w:rsidRDefault="006D53CE" w:rsidP="006A7A03">
      <w:pPr>
        <w:tabs>
          <w:tab w:val="left" w:pos="0"/>
        </w:tabs>
        <w:spacing w:before="120" w:after="120"/>
        <w:ind w:left="567"/>
        <w:jc w:val="both"/>
        <w:rPr>
          <w:sz w:val="24"/>
          <w:szCs w:val="24"/>
        </w:rPr>
      </w:pPr>
      <w:r w:rsidRPr="00F90017">
        <w:rPr>
          <w:sz w:val="24"/>
          <w:szCs w:val="24"/>
        </w:rPr>
        <w:t>- если Требование предъявлено Поручителю по окончании срока действия настоящего Договора.</w:t>
      </w:r>
    </w:p>
    <w:p w:rsidR="006D53CE" w:rsidRPr="00F90017" w:rsidRDefault="006D53CE" w:rsidP="006A7A03">
      <w:pPr>
        <w:tabs>
          <w:tab w:val="left" w:pos="0"/>
        </w:tabs>
        <w:spacing w:before="120" w:after="120"/>
        <w:ind w:firstLine="567"/>
        <w:jc w:val="both"/>
        <w:rPr>
          <w:sz w:val="24"/>
          <w:szCs w:val="24"/>
        </w:rPr>
      </w:pPr>
      <w:r w:rsidRPr="00F90017">
        <w:rPr>
          <w:sz w:val="24"/>
          <w:szCs w:val="24"/>
        </w:rPr>
        <w:t xml:space="preserve">5.18. Поручитель не несет ответственности за соответствие действительности сведений, указанных в Требовании Кредитной организации и приложенных к нему документах, и </w:t>
      </w:r>
      <w:r w:rsidRPr="00F90017">
        <w:rPr>
          <w:sz w:val="24"/>
          <w:szCs w:val="24"/>
        </w:rPr>
        <w:lastRenderedPageBreak/>
        <w:t>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rsidR="006D53CE" w:rsidRPr="00F90017" w:rsidRDefault="006D53CE" w:rsidP="006A7A03">
      <w:pPr>
        <w:tabs>
          <w:tab w:val="left" w:pos="0"/>
        </w:tabs>
        <w:spacing w:before="120" w:after="120"/>
        <w:ind w:firstLine="567"/>
        <w:jc w:val="both"/>
        <w:rPr>
          <w:sz w:val="24"/>
          <w:szCs w:val="24"/>
        </w:rPr>
      </w:pPr>
      <w:r w:rsidRPr="00F90017">
        <w:rPr>
          <w:sz w:val="24"/>
          <w:szCs w:val="24"/>
        </w:rPr>
        <w:t>5.19. Ответственность Поручителя перед Кредитной организацией за невыполнение или ненадлежащее выполнение Поручителем своих обязательств по Договору ограничивается суммой требования, рассчитанной в соответствии с пунктом 5.8. настоящего Договора, но не более размера ответственности, установленной пунктом 1.2. настоящего Договора, подтвержденного документами, перечисленными в пункте 5.8. настоящего Договора.</w:t>
      </w:r>
    </w:p>
    <w:p w:rsidR="006D53CE" w:rsidRPr="00F90017" w:rsidRDefault="006D53CE" w:rsidP="006A7A03">
      <w:pPr>
        <w:tabs>
          <w:tab w:val="left" w:pos="0"/>
        </w:tabs>
        <w:spacing w:before="120" w:after="120"/>
        <w:ind w:firstLine="567"/>
        <w:jc w:val="both"/>
        <w:rPr>
          <w:sz w:val="24"/>
          <w:szCs w:val="24"/>
        </w:rPr>
      </w:pPr>
      <w:r w:rsidRPr="00F90017">
        <w:rPr>
          <w:sz w:val="24"/>
          <w:szCs w:val="24"/>
        </w:rPr>
        <w:t>5.20. К Поручителю с момента исполнения обязательств по настоящему Договору переходят права Кредитной организации по Кредитному договору и права, обеспечивающие исполнение обязательств Заемщика по Кредитному договору в том объеме, в котором Поручитель фактически удовлетворил требования Кредитной организации, включая права требования к каждому из других поручителей Заемщика, к иным лицам (при их наличии), принадлежащие Кредитной организации как залогодержателю.</w:t>
      </w:r>
    </w:p>
    <w:p w:rsidR="006D53CE" w:rsidRPr="00F90017" w:rsidRDefault="006D53CE" w:rsidP="006A7A03">
      <w:pPr>
        <w:tabs>
          <w:tab w:val="left" w:pos="0"/>
        </w:tabs>
        <w:spacing w:before="120" w:after="120"/>
        <w:ind w:firstLine="567"/>
        <w:jc w:val="both"/>
        <w:rPr>
          <w:sz w:val="24"/>
          <w:szCs w:val="24"/>
        </w:rPr>
      </w:pPr>
      <w:r w:rsidRPr="00F90017">
        <w:rPr>
          <w:sz w:val="24"/>
          <w:szCs w:val="24"/>
        </w:rPr>
        <w:t>5.21. Кредитная организация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rsidR="006D53CE" w:rsidRPr="00F90017" w:rsidRDefault="006D53CE" w:rsidP="006A7A03">
      <w:pPr>
        <w:tabs>
          <w:tab w:val="left" w:pos="0"/>
        </w:tabs>
        <w:spacing w:before="120" w:after="120"/>
        <w:ind w:firstLine="567"/>
        <w:jc w:val="both"/>
        <w:rPr>
          <w:sz w:val="24"/>
          <w:szCs w:val="24"/>
        </w:rPr>
      </w:pPr>
      <w:r w:rsidRPr="00F90017">
        <w:rPr>
          <w:sz w:val="24"/>
          <w:szCs w:val="24"/>
        </w:rPr>
        <w:t xml:space="preserve">5.22. 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Кредитной организации требование о предоставлении документов или заверенных копий, удостоверяющих права требования Кредитной организации к Заемщику и передаче прав, обеспечивающих эти требования. </w:t>
      </w:r>
    </w:p>
    <w:p w:rsidR="006D53CE" w:rsidRPr="00F90017" w:rsidRDefault="006D53CE" w:rsidP="006A7A03">
      <w:pPr>
        <w:tabs>
          <w:tab w:val="left" w:pos="0"/>
        </w:tabs>
        <w:spacing w:before="120" w:after="120"/>
        <w:ind w:firstLine="567"/>
        <w:jc w:val="both"/>
        <w:rPr>
          <w:sz w:val="24"/>
          <w:szCs w:val="24"/>
        </w:rPr>
      </w:pPr>
      <w:r w:rsidRPr="00F90017">
        <w:rPr>
          <w:sz w:val="24"/>
          <w:szCs w:val="24"/>
        </w:rPr>
        <w:t xml:space="preserve">5.23.  Кредитная организация в срок не позднее 5 (пяти) рабочих дней с даты получения требования от Поручителя передает Поручителю все документы или заверенные копии и информацию, удостоверяющие права требования Кредитной организации к Заемщику, а также права, обеспечивающие эти требования. </w:t>
      </w:r>
    </w:p>
    <w:p w:rsidR="006D53CE" w:rsidRPr="00F90017" w:rsidRDefault="006D53CE" w:rsidP="006A7A03">
      <w:pPr>
        <w:tabs>
          <w:tab w:val="left" w:pos="0"/>
        </w:tabs>
        <w:spacing w:before="120" w:after="120"/>
        <w:ind w:firstLine="567"/>
        <w:jc w:val="both"/>
        <w:rPr>
          <w:sz w:val="24"/>
          <w:szCs w:val="24"/>
        </w:rPr>
      </w:pPr>
      <w:r w:rsidRPr="00F90017">
        <w:rPr>
          <w:sz w:val="24"/>
          <w:szCs w:val="24"/>
        </w:rPr>
        <w:t>5.24. Поручитель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 в реестр кредиторов (в случае банкротства Заемщика) и (или) обратив взыскание на предмет залога в той части, в которой Поручитель удовлетворил требование Кредитной организации.</w:t>
      </w:r>
    </w:p>
    <w:p w:rsidR="006D53CE" w:rsidRPr="00F90017" w:rsidRDefault="006D53CE" w:rsidP="006A7A03">
      <w:pPr>
        <w:tabs>
          <w:tab w:val="left" w:pos="0"/>
        </w:tabs>
        <w:spacing w:before="120" w:after="120"/>
        <w:ind w:firstLine="567"/>
        <w:jc w:val="both"/>
        <w:rPr>
          <w:sz w:val="24"/>
          <w:szCs w:val="24"/>
        </w:rPr>
      </w:pPr>
      <w:r w:rsidRPr="00F90017">
        <w:rPr>
          <w:sz w:val="24"/>
          <w:szCs w:val="24"/>
        </w:rPr>
        <w:t xml:space="preserve">5.25. Все документы, представляемые Кредитной организацией </w:t>
      </w:r>
      <w:proofErr w:type="gramStart"/>
      <w:r w:rsidRPr="00F90017">
        <w:rPr>
          <w:sz w:val="24"/>
          <w:szCs w:val="24"/>
        </w:rPr>
        <w:t>Поручителю</w:t>
      </w:r>
      <w:proofErr w:type="gramEnd"/>
      <w:r w:rsidRPr="00F90017">
        <w:rPr>
          <w:sz w:val="24"/>
          <w:szCs w:val="24"/>
        </w:rPr>
        <w:t xml:space="preserve"> должны быть подписаны уполномоченным лицом и скреплены печатью Кредитной организации. Передача документов от Кредитной организации Поручителю осуществляется с составлением акта приема-передачи документов.</w:t>
      </w:r>
    </w:p>
    <w:p w:rsidR="006D53CE" w:rsidRPr="00F90017" w:rsidRDefault="006D53CE" w:rsidP="006A7A03">
      <w:pPr>
        <w:tabs>
          <w:tab w:val="left" w:pos="0"/>
        </w:tabs>
        <w:spacing w:before="120" w:after="120"/>
        <w:ind w:firstLine="567"/>
        <w:jc w:val="both"/>
        <w:rPr>
          <w:sz w:val="24"/>
          <w:szCs w:val="24"/>
        </w:rPr>
      </w:pPr>
      <w:r w:rsidRPr="00F90017">
        <w:rPr>
          <w:sz w:val="24"/>
          <w:szCs w:val="24"/>
        </w:rPr>
        <w:t>В случае осуществления Поручителем выплаты за Заемщика, при условии, что в залоге находится недвижимое имущество, Кредитная организация в срок не позднее 5 (пяти) рабочих дней с момента выплаты Поручителем за Заемщика, обязано подать Заявление в Управление Федеральной службы государственной регистрации, кадастра и картографии о внесении дополнений в регистрационную запись об ипотеке в части указания в графе «Залогодержатель» -  Поручитель, по обязательству обеспеченному залогом следующим имуществом.</w:t>
      </w:r>
    </w:p>
    <w:p w:rsidR="006D53CE" w:rsidRPr="00F90017" w:rsidRDefault="006D53CE" w:rsidP="006A7A03">
      <w:pPr>
        <w:tabs>
          <w:tab w:val="left" w:pos="0"/>
        </w:tabs>
        <w:spacing w:before="120" w:after="120"/>
        <w:ind w:firstLine="567"/>
        <w:jc w:val="both"/>
        <w:rPr>
          <w:sz w:val="24"/>
          <w:szCs w:val="24"/>
        </w:rPr>
      </w:pPr>
      <w:r w:rsidRPr="00F90017">
        <w:rPr>
          <w:sz w:val="24"/>
          <w:szCs w:val="24"/>
        </w:rPr>
        <w:t>5.26.</w:t>
      </w:r>
      <w:r w:rsidR="006A7A03" w:rsidRPr="00F90017">
        <w:rPr>
          <w:sz w:val="24"/>
          <w:szCs w:val="24"/>
        </w:rPr>
        <w:tab/>
      </w:r>
      <w:r w:rsidRPr="00F90017">
        <w:rPr>
          <w:sz w:val="24"/>
          <w:szCs w:val="24"/>
        </w:rPr>
        <w:t>После исполнения Поручителем обязательств по Договору поручительства за Заемщика, при условии, что в залоге имеется имущество, в течение 5 (пяти) рабочих дней между Поручителем и Кредитной организацией, в соответствии со статьей 309.1. Гражданского кодекса Российской Федерации, заключается «Соглашение кредиторов о порядке удовлетворения их требований к должнику» (далее – Соглашение кредиторов).</w:t>
      </w:r>
    </w:p>
    <w:p w:rsidR="006D53CE" w:rsidRPr="00F90017" w:rsidRDefault="006D53CE" w:rsidP="006A7A03">
      <w:pPr>
        <w:tabs>
          <w:tab w:val="left" w:pos="0"/>
        </w:tabs>
        <w:spacing w:before="120" w:after="120"/>
        <w:ind w:firstLine="567"/>
        <w:jc w:val="both"/>
        <w:rPr>
          <w:sz w:val="24"/>
          <w:szCs w:val="24"/>
        </w:rPr>
      </w:pPr>
      <w:r w:rsidRPr="00F90017">
        <w:rPr>
          <w:sz w:val="24"/>
          <w:szCs w:val="24"/>
        </w:rPr>
        <w:lastRenderedPageBreak/>
        <w:t>5.27.</w:t>
      </w:r>
      <w:r w:rsidR="006A7A03" w:rsidRPr="00F90017">
        <w:rPr>
          <w:sz w:val="24"/>
          <w:szCs w:val="24"/>
        </w:rPr>
        <w:tab/>
      </w:r>
      <w:r w:rsidRPr="00F90017">
        <w:rPr>
          <w:sz w:val="24"/>
          <w:szCs w:val="24"/>
        </w:rPr>
        <w:t xml:space="preserve">В Соглашении кредиторов определяется порядок удовлетворения требований Кредитной организации и Поручителя к Заемщику, в том числе условие </w:t>
      </w:r>
      <w:proofErr w:type="gramStart"/>
      <w:r w:rsidRPr="00F90017">
        <w:rPr>
          <w:sz w:val="24"/>
          <w:szCs w:val="24"/>
        </w:rPr>
        <w:t>об одновременном и пропорциональном распределение</w:t>
      </w:r>
      <w:proofErr w:type="gramEnd"/>
      <w:r w:rsidRPr="00F90017">
        <w:rPr>
          <w:sz w:val="24"/>
          <w:szCs w:val="24"/>
        </w:rPr>
        <w:t xml:space="preserve"> денежных сумм</w:t>
      </w:r>
      <w:r w:rsidR="006A7A03" w:rsidRPr="00F90017">
        <w:rPr>
          <w:sz w:val="24"/>
          <w:szCs w:val="24"/>
        </w:rPr>
        <w:t>,</w:t>
      </w:r>
      <w:r w:rsidRPr="00F90017">
        <w:rPr>
          <w:sz w:val="24"/>
          <w:szCs w:val="24"/>
        </w:rPr>
        <w:t xml:space="preserve"> полученных в результате реализации залогового имущества, являющего обеспечением по кредитному договору. При этом</w:t>
      </w:r>
      <w:r w:rsidR="006A7A03" w:rsidRPr="00F90017">
        <w:rPr>
          <w:sz w:val="24"/>
          <w:szCs w:val="24"/>
        </w:rPr>
        <w:t>,</w:t>
      </w:r>
      <w:r w:rsidRPr="00F90017">
        <w:rPr>
          <w:sz w:val="24"/>
          <w:szCs w:val="24"/>
        </w:rPr>
        <w:t xml:space="preserve"> процентный размер удовлетворения требований Поручителя</w:t>
      </w:r>
      <w:r w:rsidR="006A7A03" w:rsidRPr="00F90017">
        <w:rPr>
          <w:sz w:val="24"/>
          <w:szCs w:val="24"/>
        </w:rPr>
        <w:t>,</w:t>
      </w:r>
      <w:r w:rsidRPr="00F90017">
        <w:rPr>
          <w:sz w:val="24"/>
          <w:szCs w:val="24"/>
        </w:rPr>
        <w:t xml:space="preserve"> закрепленный в соглашении кредиторов</w:t>
      </w:r>
      <w:r w:rsidR="006A7A03" w:rsidRPr="00F90017">
        <w:rPr>
          <w:sz w:val="24"/>
          <w:szCs w:val="24"/>
        </w:rPr>
        <w:t>,</w:t>
      </w:r>
      <w:r w:rsidRPr="00F90017">
        <w:rPr>
          <w:sz w:val="24"/>
          <w:szCs w:val="24"/>
        </w:rPr>
        <w:t xml:space="preserve"> должен быть равен проценту гарантийной ответственности Поручителя, обозначенного в договоре поручительства и произведенной гарантийной выплаты от суммы основного долга Заемщика. При распределении денежных средств полученных от реализации предметов залога, стороны Соглашения кредиторов руководствуются закрепленным в данном Соглашении процентом удовлетворения требований каждого кредитора.</w:t>
      </w:r>
    </w:p>
    <w:p w:rsidR="006D53CE" w:rsidRPr="00F90017" w:rsidRDefault="006D53CE" w:rsidP="006A7A03">
      <w:pPr>
        <w:tabs>
          <w:tab w:val="left" w:pos="0"/>
        </w:tabs>
        <w:spacing w:before="120" w:after="120"/>
        <w:ind w:firstLine="567"/>
        <w:jc w:val="both"/>
        <w:rPr>
          <w:sz w:val="24"/>
          <w:szCs w:val="24"/>
        </w:rPr>
      </w:pPr>
      <w:r w:rsidRPr="00F90017">
        <w:rPr>
          <w:sz w:val="24"/>
          <w:szCs w:val="24"/>
        </w:rPr>
        <w:t>5.28.</w:t>
      </w:r>
      <w:r w:rsidR="006A7A03" w:rsidRPr="00F90017">
        <w:rPr>
          <w:sz w:val="24"/>
          <w:szCs w:val="24"/>
        </w:rPr>
        <w:tab/>
      </w:r>
      <w:r w:rsidRPr="00F90017">
        <w:rPr>
          <w:sz w:val="24"/>
          <w:szCs w:val="24"/>
        </w:rPr>
        <w:t>Стороны указанного Соглашения кредиторов обязаны не совершать действий, направленных на получение исполнения, в нарушение условий Соглашения кредиторов.</w:t>
      </w:r>
    </w:p>
    <w:p w:rsidR="006D53CE" w:rsidRPr="00F90017" w:rsidRDefault="006D53CE" w:rsidP="006A7A03">
      <w:pPr>
        <w:tabs>
          <w:tab w:val="left" w:pos="0"/>
        </w:tabs>
        <w:spacing w:before="120" w:after="120"/>
        <w:ind w:firstLine="567"/>
        <w:jc w:val="both"/>
        <w:rPr>
          <w:sz w:val="24"/>
          <w:szCs w:val="24"/>
        </w:rPr>
      </w:pPr>
      <w:r w:rsidRPr="00F90017">
        <w:rPr>
          <w:sz w:val="24"/>
          <w:szCs w:val="24"/>
        </w:rPr>
        <w:t>5.29.</w:t>
      </w:r>
      <w:r w:rsidR="006A7A03" w:rsidRPr="00F90017">
        <w:rPr>
          <w:sz w:val="24"/>
          <w:szCs w:val="24"/>
        </w:rPr>
        <w:tab/>
      </w:r>
      <w:r w:rsidRPr="00F90017">
        <w:rPr>
          <w:sz w:val="24"/>
          <w:szCs w:val="24"/>
        </w:rPr>
        <w:t>Исполнение, полученное от реализации предмета залога одним из кредиторов в нарушение условий Соглашения между кредиторами о порядке удовлетворения их требований, подлежит передаче кредитору по другому обязательству в соответствии с условиями указанного Соглашения. К кредитору, который передал полученное от исполнения другому кредитору, переходит требование последнего к Заемщику в соответствующей части.</w:t>
      </w:r>
    </w:p>
    <w:p w:rsidR="006D53CE" w:rsidRPr="00F90017" w:rsidRDefault="006D53CE" w:rsidP="006A7A03">
      <w:pPr>
        <w:tabs>
          <w:tab w:val="left" w:pos="0"/>
        </w:tabs>
        <w:spacing w:before="120" w:after="120"/>
        <w:ind w:firstLine="567"/>
        <w:jc w:val="both"/>
        <w:rPr>
          <w:sz w:val="24"/>
          <w:szCs w:val="24"/>
        </w:rPr>
      </w:pPr>
      <w:r w:rsidRPr="00F90017">
        <w:rPr>
          <w:sz w:val="24"/>
          <w:szCs w:val="24"/>
        </w:rPr>
        <w:t>5.30.</w:t>
      </w:r>
      <w:r w:rsidR="006A7A03" w:rsidRPr="00F90017">
        <w:rPr>
          <w:sz w:val="24"/>
          <w:szCs w:val="24"/>
        </w:rPr>
        <w:tab/>
      </w:r>
      <w:r w:rsidRPr="00F90017">
        <w:rPr>
          <w:sz w:val="24"/>
          <w:szCs w:val="24"/>
        </w:rPr>
        <w:t>Соглашение кредиторов о порядке удовлетворения их требований к Заемщику не создает обязанностей для лиц, не участвующих в нем в качестве сторон, в том числе для Заемщика.</w:t>
      </w:r>
    </w:p>
    <w:p w:rsidR="006D53CE" w:rsidRPr="00F90017" w:rsidRDefault="006D53CE" w:rsidP="006A7A03">
      <w:pPr>
        <w:tabs>
          <w:tab w:val="left" w:pos="0"/>
        </w:tabs>
        <w:spacing w:before="120" w:after="120"/>
        <w:ind w:firstLine="567"/>
        <w:jc w:val="both"/>
        <w:rPr>
          <w:sz w:val="24"/>
          <w:szCs w:val="24"/>
        </w:rPr>
      </w:pPr>
      <w:r w:rsidRPr="00F90017">
        <w:rPr>
          <w:sz w:val="24"/>
          <w:szCs w:val="24"/>
        </w:rPr>
        <w:t>5.31.</w:t>
      </w:r>
      <w:r w:rsidR="006A7A03" w:rsidRPr="00F90017">
        <w:rPr>
          <w:sz w:val="24"/>
          <w:szCs w:val="24"/>
        </w:rPr>
        <w:tab/>
      </w:r>
      <w:r w:rsidRPr="00F90017">
        <w:rPr>
          <w:sz w:val="24"/>
          <w:szCs w:val="24"/>
        </w:rPr>
        <w:t>После исполнения Поручителем обязательств перед Кредитной организацией за Заемщика, Кредитная организация продолжает оказывать Поручителю информационную поддержку, способствующую удовлетворению его требований к Заемщику.</w:t>
      </w:r>
    </w:p>
    <w:p w:rsidR="006D53CE" w:rsidRPr="00F90017" w:rsidRDefault="006D53CE" w:rsidP="006A7A03">
      <w:pPr>
        <w:tabs>
          <w:tab w:val="left" w:pos="0"/>
        </w:tabs>
        <w:spacing w:before="120" w:after="120"/>
        <w:jc w:val="both"/>
        <w:rPr>
          <w:sz w:val="24"/>
          <w:szCs w:val="24"/>
        </w:rPr>
      </w:pPr>
    </w:p>
    <w:p w:rsidR="006D53CE" w:rsidRPr="00F90017" w:rsidRDefault="006D53CE" w:rsidP="006A7A03">
      <w:pPr>
        <w:numPr>
          <w:ilvl w:val="0"/>
          <w:numId w:val="36"/>
        </w:numPr>
        <w:tabs>
          <w:tab w:val="left" w:pos="1134"/>
        </w:tabs>
        <w:spacing w:before="120" w:after="120"/>
        <w:jc w:val="center"/>
        <w:rPr>
          <w:b/>
          <w:sz w:val="24"/>
          <w:szCs w:val="24"/>
        </w:rPr>
      </w:pPr>
      <w:r w:rsidRPr="00F90017">
        <w:rPr>
          <w:b/>
          <w:sz w:val="24"/>
          <w:szCs w:val="24"/>
        </w:rPr>
        <w:t>ОСНОВАНИЯ ПРЕКРАЩЕНИЯ ДОГОВОРА И</w:t>
      </w:r>
    </w:p>
    <w:p w:rsidR="006D53CE" w:rsidRPr="00F90017" w:rsidRDefault="006D53CE" w:rsidP="006A7A03">
      <w:pPr>
        <w:tabs>
          <w:tab w:val="left" w:pos="1134"/>
        </w:tabs>
        <w:spacing w:before="120" w:after="120"/>
        <w:ind w:left="360"/>
        <w:jc w:val="center"/>
        <w:rPr>
          <w:b/>
          <w:sz w:val="24"/>
          <w:szCs w:val="24"/>
        </w:rPr>
      </w:pPr>
      <w:r w:rsidRPr="00F90017">
        <w:rPr>
          <w:b/>
          <w:sz w:val="24"/>
          <w:szCs w:val="24"/>
        </w:rPr>
        <w:t>СРОКИ ДЕЙСТВИЯ ПОРУЧИТЕЛЬСТВА</w:t>
      </w:r>
    </w:p>
    <w:p w:rsidR="006D53CE" w:rsidRPr="00A72E24" w:rsidRDefault="006D53CE" w:rsidP="006A7A03">
      <w:pPr>
        <w:shd w:val="clear" w:color="auto" w:fill="FFFFFF"/>
        <w:spacing w:before="120" w:after="120"/>
        <w:ind w:firstLine="567"/>
        <w:jc w:val="both"/>
        <w:rPr>
          <w:color w:val="000000"/>
          <w:sz w:val="24"/>
          <w:szCs w:val="24"/>
        </w:rPr>
      </w:pPr>
      <w:r w:rsidRPr="00A72E24">
        <w:rPr>
          <w:color w:val="000000"/>
          <w:sz w:val="24"/>
          <w:szCs w:val="24"/>
        </w:rPr>
        <w:t>6.1.</w:t>
      </w:r>
      <w:r w:rsidRPr="00A72E24">
        <w:rPr>
          <w:color w:val="000000"/>
        </w:rPr>
        <w:t xml:space="preserve"> </w:t>
      </w:r>
      <w:r w:rsidRPr="00A72E24">
        <w:rPr>
          <w:color w:val="000000"/>
          <w:sz w:val="24"/>
          <w:szCs w:val="24"/>
        </w:rPr>
        <w:t xml:space="preserve">Настоящий Договор заключен на ____ календарных дней и прекращает свое действие «___» _________ 20__ </w:t>
      </w:r>
      <w:proofErr w:type="gramStart"/>
      <w:r w:rsidRPr="00A72E24">
        <w:rPr>
          <w:color w:val="000000"/>
          <w:sz w:val="24"/>
          <w:szCs w:val="24"/>
        </w:rPr>
        <w:t>г.</w:t>
      </w:r>
      <w:r w:rsidR="00EE05A1" w:rsidRPr="00A72E24">
        <w:rPr>
          <w:color w:val="000000"/>
          <w:sz w:val="24"/>
          <w:szCs w:val="24"/>
        </w:rPr>
        <w:t>, в случае, если</w:t>
      </w:r>
      <w:proofErr w:type="gramEnd"/>
      <w:r w:rsidR="00EE05A1" w:rsidRPr="00A72E24">
        <w:rPr>
          <w:color w:val="000000"/>
          <w:sz w:val="24"/>
          <w:szCs w:val="24"/>
        </w:rPr>
        <w:t xml:space="preserve"> на момент истечения срока действия настоящего договора, у Заемщика имеется непогашенная задолженность по </w:t>
      </w:r>
      <w:r w:rsidR="004F1657" w:rsidRPr="00A72E24">
        <w:rPr>
          <w:color w:val="000000"/>
          <w:sz w:val="24"/>
          <w:szCs w:val="24"/>
        </w:rPr>
        <w:t xml:space="preserve">основному долгу Кредитного договора, </w:t>
      </w:r>
      <w:r w:rsidR="00EE05A1" w:rsidRPr="00A72E24">
        <w:rPr>
          <w:color w:val="000000"/>
          <w:sz w:val="24"/>
          <w:szCs w:val="24"/>
        </w:rPr>
        <w:t>действие настоящего договора пролонгируется на 120 календарных дней.</w:t>
      </w:r>
    </w:p>
    <w:p w:rsidR="006D53CE" w:rsidRPr="00A72E24" w:rsidRDefault="006D53CE" w:rsidP="006A7A03">
      <w:pPr>
        <w:tabs>
          <w:tab w:val="left" w:pos="1134"/>
        </w:tabs>
        <w:spacing w:before="120" w:after="120"/>
        <w:ind w:firstLine="567"/>
        <w:jc w:val="both"/>
        <w:rPr>
          <w:color w:val="000000"/>
          <w:sz w:val="24"/>
          <w:szCs w:val="24"/>
        </w:rPr>
      </w:pPr>
      <w:r w:rsidRPr="00A72E24">
        <w:rPr>
          <w:color w:val="000000"/>
          <w:sz w:val="24"/>
          <w:szCs w:val="24"/>
        </w:rPr>
        <w:t>6.2.</w:t>
      </w:r>
      <w:r w:rsidRPr="00A72E24">
        <w:rPr>
          <w:color w:val="000000"/>
          <w:sz w:val="24"/>
          <w:szCs w:val="24"/>
        </w:rPr>
        <w:tab/>
        <w:t>Поручительство прекращает свое действие:</w:t>
      </w:r>
    </w:p>
    <w:p w:rsidR="006D53CE" w:rsidRPr="00A72E24" w:rsidRDefault="006D53CE" w:rsidP="006A7A03">
      <w:pPr>
        <w:tabs>
          <w:tab w:val="left" w:pos="1134"/>
        </w:tabs>
        <w:spacing w:before="120" w:after="120"/>
        <w:ind w:firstLine="567"/>
        <w:jc w:val="both"/>
        <w:rPr>
          <w:color w:val="000000"/>
          <w:sz w:val="24"/>
          <w:szCs w:val="24"/>
        </w:rPr>
      </w:pPr>
      <w:r w:rsidRPr="00A72E24">
        <w:rPr>
          <w:color w:val="000000"/>
          <w:sz w:val="24"/>
          <w:szCs w:val="24"/>
        </w:rPr>
        <w:t>6.2.1.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rsidR="006D53CE" w:rsidRPr="00A72E24" w:rsidRDefault="006D53CE" w:rsidP="006A7A03">
      <w:pPr>
        <w:tabs>
          <w:tab w:val="left" w:pos="1134"/>
        </w:tabs>
        <w:spacing w:before="120" w:after="120"/>
        <w:ind w:firstLine="567"/>
        <w:jc w:val="both"/>
        <w:rPr>
          <w:color w:val="000000"/>
          <w:sz w:val="24"/>
          <w:szCs w:val="24"/>
        </w:rPr>
      </w:pPr>
      <w:r w:rsidRPr="00A72E24">
        <w:rPr>
          <w:color w:val="000000"/>
          <w:sz w:val="24"/>
          <w:szCs w:val="24"/>
        </w:rPr>
        <w:t>6.2.2. В случае исполнения Поручителем обязательств по Договору.</w:t>
      </w:r>
    </w:p>
    <w:p w:rsidR="006D53CE" w:rsidRPr="00F90017" w:rsidRDefault="006D53CE" w:rsidP="006A7A03">
      <w:pPr>
        <w:tabs>
          <w:tab w:val="left" w:pos="1134"/>
        </w:tabs>
        <w:spacing w:before="120" w:after="120"/>
        <w:ind w:firstLine="567"/>
        <w:jc w:val="both"/>
        <w:rPr>
          <w:sz w:val="24"/>
          <w:szCs w:val="24"/>
        </w:rPr>
      </w:pPr>
      <w:r w:rsidRPr="00F90017">
        <w:rPr>
          <w:sz w:val="24"/>
          <w:szCs w:val="24"/>
        </w:rPr>
        <w:t>6.2.3. В случае отказа Кредитной организации принять надлежащее исполнение обязательств по Кредитному договору, предложенное Заемщиком, солидарными поручителями или Поручителем.</w:t>
      </w:r>
    </w:p>
    <w:p w:rsidR="006D53CE" w:rsidRPr="00F90017" w:rsidRDefault="006D53CE" w:rsidP="006A7A03">
      <w:pPr>
        <w:tabs>
          <w:tab w:val="left" w:pos="1134"/>
        </w:tabs>
        <w:spacing w:before="120" w:after="120"/>
        <w:ind w:firstLine="567"/>
        <w:jc w:val="both"/>
        <w:rPr>
          <w:sz w:val="24"/>
          <w:szCs w:val="24"/>
        </w:rPr>
      </w:pPr>
      <w:r w:rsidRPr="00F90017">
        <w:rPr>
          <w:sz w:val="24"/>
          <w:szCs w:val="24"/>
        </w:rPr>
        <w:t>6.2.</w:t>
      </w:r>
      <w:r w:rsidR="00E161AE">
        <w:rPr>
          <w:sz w:val="24"/>
          <w:szCs w:val="24"/>
        </w:rPr>
        <w:t>4</w:t>
      </w:r>
      <w:r w:rsidRPr="00F90017">
        <w:rPr>
          <w:sz w:val="24"/>
          <w:szCs w:val="24"/>
        </w:rPr>
        <w:t xml:space="preserve">. </w:t>
      </w:r>
      <w:bookmarkStart w:id="27" w:name="_Hlk493523328"/>
      <w:r w:rsidRPr="00F90017">
        <w:rPr>
          <w:sz w:val="24"/>
          <w:szCs w:val="24"/>
        </w:rPr>
        <w:t>В случае перевода на другое (чем Заемщик) лицо по Кредитному договору, если Поручитель не дал Кредитной организации предварительного письменного согласия отвечать за нового заемщика;</w:t>
      </w:r>
    </w:p>
    <w:bookmarkEnd w:id="27"/>
    <w:p w:rsidR="006D53CE" w:rsidRPr="00F90017" w:rsidRDefault="006D53CE" w:rsidP="006A7A03">
      <w:pPr>
        <w:tabs>
          <w:tab w:val="left" w:pos="1134"/>
        </w:tabs>
        <w:spacing w:before="120" w:after="120"/>
        <w:ind w:firstLine="567"/>
        <w:jc w:val="both"/>
        <w:rPr>
          <w:sz w:val="24"/>
          <w:szCs w:val="24"/>
        </w:rPr>
      </w:pPr>
      <w:r w:rsidRPr="00F90017">
        <w:rPr>
          <w:sz w:val="24"/>
          <w:szCs w:val="24"/>
        </w:rPr>
        <w:t>6.2.</w:t>
      </w:r>
      <w:r w:rsidR="00E161AE">
        <w:rPr>
          <w:sz w:val="24"/>
          <w:szCs w:val="24"/>
        </w:rPr>
        <w:t>5</w:t>
      </w:r>
      <w:r w:rsidRPr="00F90017">
        <w:rPr>
          <w:sz w:val="24"/>
          <w:szCs w:val="24"/>
        </w:rPr>
        <w:t>. В случае принятия Кредитной организацией отступного при наличии полного погашения задолженности по Кредитному договору;</w:t>
      </w:r>
    </w:p>
    <w:p w:rsidR="006D53CE" w:rsidRPr="00F90017" w:rsidRDefault="006D53CE" w:rsidP="006A7A03">
      <w:pPr>
        <w:tabs>
          <w:tab w:val="left" w:pos="1134"/>
        </w:tabs>
        <w:spacing w:before="120" w:after="120"/>
        <w:ind w:firstLine="567"/>
        <w:jc w:val="both"/>
        <w:rPr>
          <w:sz w:val="24"/>
          <w:szCs w:val="24"/>
        </w:rPr>
      </w:pPr>
      <w:r w:rsidRPr="00F90017">
        <w:rPr>
          <w:sz w:val="24"/>
          <w:szCs w:val="24"/>
        </w:rPr>
        <w:lastRenderedPageBreak/>
        <w:t>6.2.</w:t>
      </w:r>
      <w:r w:rsidR="00E161AE">
        <w:rPr>
          <w:sz w:val="24"/>
          <w:szCs w:val="24"/>
        </w:rPr>
        <w:t>6</w:t>
      </w:r>
      <w:r w:rsidRPr="00F90017">
        <w:rPr>
          <w:sz w:val="24"/>
          <w:szCs w:val="24"/>
        </w:rPr>
        <w:t>. В случае предъявления Кредитной организацией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rsidR="006D53CE" w:rsidRPr="00F90017" w:rsidRDefault="006D53CE" w:rsidP="006A7A03">
      <w:pPr>
        <w:tabs>
          <w:tab w:val="left" w:pos="1134"/>
        </w:tabs>
        <w:spacing w:before="120" w:after="120"/>
        <w:ind w:firstLine="567"/>
        <w:jc w:val="both"/>
        <w:rPr>
          <w:sz w:val="24"/>
          <w:szCs w:val="24"/>
        </w:rPr>
      </w:pPr>
      <w:r w:rsidRPr="00F90017">
        <w:rPr>
          <w:sz w:val="24"/>
          <w:szCs w:val="24"/>
        </w:rPr>
        <w:t>6.2.</w:t>
      </w:r>
      <w:r w:rsidR="00E161AE">
        <w:rPr>
          <w:sz w:val="24"/>
          <w:szCs w:val="24"/>
        </w:rPr>
        <w:t>7</w:t>
      </w:r>
      <w:r w:rsidRPr="00F90017">
        <w:rPr>
          <w:sz w:val="24"/>
          <w:szCs w:val="24"/>
        </w:rPr>
        <w:t xml:space="preserve">. В случае исключения Заемщика из Единого государственного реестра юридических лиц вследствие ликвидации при условии, что Кредитная организация не предъявила в суд или в ином установленном законом порядке требование к Поручителю; </w:t>
      </w:r>
    </w:p>
    <w:p w:rsidR="006D53CE" w:rsidRPr="00F90017" w:rsidRDefault="006D53CE" w:rsidP="006A7A03">
      <w:pPr>
        <w:tabs>
          <w:tab w:val="left" w:pos="1134"/>
        </w:tabs>
        <w:spacing w:before="120" w:after="120"/>
        <w:ind w:firstLine="567"/>
        <w:jc w:val="both"/>
        <w:rPr>
          <w:sz w:val="24"/>
          <w:szCs w:val="24"/>
        </w:rPr>
      </w:pPr>
      <w:r w:rsidRPr="00F90017">
        <w:rPr>
          <w:sz w:val="24"/>
          <w:szCs w:val="24"/>
        </w:rPr>
        <w:t>6.2.</w:t>
      </w:r>
      <w:r w:rsidR="00E161AE">
        <w:rPr>
          <w:sz w:val="24"/>
          <w:szCs w:val="24"/>
        </w:rPr>
        <w:t>8</w:t>
      </w:r>
      <w:r w:rsidRPr="00F90017">
        <w:rPr>
          <w:sz w:val="24"/>
          <w:szCs w:val="24"/>
        </w:rPr>
        <w:t>. По истечении срока действия настоящего Договора;</w:t>
      </w:r>
    </w:p>
    <w:p w:rsidR="006D53CE" w:rsidRDefault="006D53CE" w:rsidP="006A7A03">
      <w:pPr>
        <w:tabs>
          <w:tab w:val="left" w:pos="1134"/>
        </w:tabs>
        <w:spacing w:before="120" w:after="120"/>
        <w:ind w:firstLine="567"/>
        <w:jc w:val="both"/>
        <w:rPr>
          <w:sz w:val="24"/>
          <w:szCs w:val="24"/>
        </w:rPr>
      </w:pPr>
      <w:r w:rsidRPr="00F90017">
        <w:rPr>
          <w:sz w:val="24"/>
          <w:szCs w:val="24"/>
        </w:rPr>
        <w:t>6.2.</w:t>
      </w:r>
      <w:r w:rsidR="00E161AE">
        <w:rPr>
          <w:sz w:val="24"/>
          <w:szCs w:val="24"/>
        </w:rPr>
        <w:t>9</w:t>
      </w:r>
      <w:r w:rsidRPr="00F90017">
        <w:rPr>
          <w:sz w:val="24"/>
          <w:szCs w:val="24"/>
        </w:rPr>
        <w:t>. В иных случаях, предусмотренных законодательством РФ.</w:t>
      </w:r>
    </w:p>
    <w:p w:rsidR="00A72E24" w:rsidRPr="00F90017" w:rsidRDefault="00A72E24" w:rsidP="006A7A03">
      <w:pPr>
        <w:tabs>
          <w:tab w:val="left" w:pos="1134"/>
        </w:tabs>
        <w:spacing w:before="120" w:after="120"/>
        <w:ind w:firstLine="567"/>
        <w:jc w:val="both"/>
        <w:rPr>
          <w:sz w:val="24"/>
          <w:szCs w:val="24"/>
        </w:rPr>
      </w:pPr>
    </w:p>
    <w:p w:rsidR="006D53CE" w:rsidRPr="00F90017" w:rsidRDefault="006D53CE" w:rsidP="006A7A03">
      <w:pPr>
        <w:numPr>
          <w:ilvl w:val="0"/>
          <w:numId w:val="36"/>
        </w:numPr>
        <w:spacing w:before="120" w:after="120"/>
        <w:jc w:val="center"/>
        <w:rPr>
          <w:b/>
          <w:sz w:val="24"/>
          <w:szCs w:val="24"/>
        </w:rPr>
      </w:pPr>
      <w:r w:rsidRPr="00F90017">
        <w:rPr>
          <w:b/>
          <w:sz w:val="24"/>
          <w:szCs w:val="24"/>
        </w:rPr>
        <w:t>ЗАКЛЮЧИТЕЛЬНЫЕ ПОЛОЖЕНИЯ</w:t>
      </w:r>
    </w:p>
    <w:p w:rsidR="006D53CE" w:rsidRPr="00F90017" w:rsidRDefault="006D53CE" w:rsidP="006A7A03">
      <w:pPr>
        <w:numPr>
          <w:ilvl w:val="1"/>
          <w:numId w:val="37"/>
        </w:numPr>
        <w:tabs>
          <w:tab w:val="left" w:pos="1134"/>
        </w:tabs>
        <w:spacing w:before="120" w:after="120"/>
        <w:ind w:left="0" w:firstLine="567"/>
        <w:jc w:val="both"/>
        <w:rPr>
          <w:sz w:val="24"/>
          <w:szCs w:val="24"/>
        </w:rPr>
      </w:pPr>
      <w:bookmarkStart w:id="28" w:name="_Hlk493523265"/>
      <w:r w:rsidRPr="00F90017">
        <w:rPr>
          <w:sz w:val="24"/>
          <w:szCs w:val="24"/>
        </w:rPr>
        <w:t>По настоящему Договору Кредитная организация получает право на предъявление требования (претензии) к Поручителю только после выполнения условий, предусмотренных пунктом 5.6 настоящего Договора. Стороны признают и согласны с тем, что порядок предъявления Кредитной организацией требования (претензии) к Поручителю, установленный пунктами 5.7. и 5.8. настоящего Договора, является обязательным досудебным порядком урегулирования спора.</w:t>
      </w:r>
    </w:p>
    <w:bookmarkEnd w:id="28"/>
    <w:p w:rsidR="006D53CE" w:rsidRPr="00F90017" w:rsidRDefault="006D53CE" w:rsidP="006A7A03">
      <w:pPr>
        <w:numPr>
          <w:ilvl w:val="1"/>
          <w:numId w:val="37"/>
        </w:numPr>
        <w:tabs>
          <w:tab w:val="left" w:pos="1134"/>
        </w:tabs>
        <w:spacing w:before="120" w:after="120"/>
        <w:ind w:left="0" w:firstLine="567"/>
        <w:jc w:val="both"/>
        <w:rPr>
          <w:sz w:val="24"/>
          <w:szCs w:val="24"/>
        </w:rPr>
      </w:pPr>
      <w:r w:rsidRPr="00F90017">
        <w:rPr>
          <w:sz w:val="24"/>
          <w:szCs w:val="24"/>
        </w:rPr>
        <w:t>Споры и разногласия по настоящему Договору, не касающиеся порядка предъявления Кредитной организации требования (претензии) к Поручителю, установленного разделом 5 настоящего Договора, решаются Сторонами путем переговоров.</w:t>
      </w:r>
    </w:p>
    <w:p w:rsidR="006D53CE" w:rsidRPr="00F90017" w:rsidRDefault="006D53CE" w:rsidP="006A7A03">
      <w:pPr>
        <w:numPr>
          <w:ilvl w:val="1"/>
          <w:numId w:val="37"/>
        </w:numPr>
        <w:spacing w:before="120" w:after="120"/>
        <w:ind w:left="0" w:firstLine="567"/>
        <w:jc w:val="both"/>
        <w:rPr>
          <w:sz w:val="24"/>
          <w:szCs w:val="24"/>
        </w:rPr>
      </w:pPr>
      <w:r w:rsidRPr="00F90017">
        <w:rPr>
          <w:sz w:val="24"/>
          <w:szCs w:val="24"/>
        </w:rPr>
        <w:t>В случае невозможности разрешения данных споров и разногласий посредством переговоров Сторон, спор подлежит разрешению в судах общей юрисдикции или Арбитражном суде на территории Вологодской области.</w:t>
      </w:r>
    </w:p>
    <w:p w:rsidR="006D53CE" w:rsidRPr="00F90017" w:rsidRDefault="006D53CE" w:rsidP="006A7A03">
      <w:pPr>
        <w:numPr>
          <w:ilvl w:val="1"/>
          <w:numId w:val="37"/>
        </w:numPr>
        <w:spacing w:before="120" w:after="120"/>
        <w:ind w:left="0" w:firstLine="567"/>
        <w:jc w:val="both"/>
        <w:rPr>
          <w:sz w:val="24"/>
          <w:szCs w:val="24"/>
        </w:rPr>
      </w:pPr>
      <w:r w:rsidRPr="00F90017">
        <w:rPr>
          <w:sz w:val="24"/>
          <w:szCs w:val="24"/>
        </w:rPr>
        <w:t>В рамках настоящего Договора Заемщик предоставляет Кредитной организации право на предоставление Поручителю документов и информации, предусмотренных условиями настоящего Договора, без письменного согласия с Заемщиком.</w:t>
      </w:r>
    </w:p>
    <w:p w:rsidR="006D53CE" w:rsidRPr="00F90017" w:rsidRDefault="006D53CE" w:rsidP="006A7A03">
      <w:pPr>
        <w:numPr>
          <w:ilvl w:val="1"/>
          <w:numId w:val="37"/>
        </w:numPr>
        <w:spacing w:before="120" w:after="120"/>
        <w:ind w:left="0" w:firstLine="567"/>
        <w:jc w:val="both"/>
        <w:rPr>
          <w:sz w:val="24"/>
          <w:szCs w:val="24"/>
        </w:rPr>
      </w:pPr>
      <w:r w:rsidRPr="00F90017">
        <w:rPr>
          <w:sz w:val="24"/>
          <w:szCs w:val="24"/>
        </w:rPr>
        <w:t>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rsidR="006D53CE" w:rsidRPr="00F90017" w:rsidRDefault="006D53CE" w:rsidP="006A7A03">
      <w:pPr>
        <w:numPr>
          <w:ilvl w:val="1"/>
          <w:numId w:val="37"/>
        </w:numPr>
        <w:spacing w:before="120" w:after="120"/>
        <w:ind w:left="0" w:firstLine="567"/>
        <w:jc w:val="both"/>
        <w:rPr>
          <w:sz w:val="24"/>
          <w:szCs w:val="24"/>
        </w:rPr>
      </w:pPr>
      <w:r w:rsidRPr="00F90017">
        <w:rPr>
          <w:sz w:val="24"/>
          <w:szCs w:val="24"/>
        </w:rPr>
        <w:t xml:space="preserve">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факсом, по почтовому адресу, указанному в настоящем Договоре, и за подписью уполномоченного лица. </w:t>
      </w:r>
    </w:p>
    <w:p w:rsidR="006D53CE" w:rsidRPr="00F90017" w:rsidRDefault="006D53CE" w:rsidP="006A7A03">
      <w:pPr>
        <w:numPr>
          <w:ilvl w:val="1"/>
          <w:numId w:val="37"/>
        </w:numPr>
        <w:spacing w:before="120" w:after="120"/>
        <w:ind w:left="0" w:firstLine="567"/>
        <w:jc w:val="both"/>
        <w:rPr>
          <w:sz w:val="24"/>
          <w:szCs w:val="24"/>
        </w:rPr>
      </w:pPr>
      <w:r w:rsidRPr="00F90017">
        <w:rPr>
          <w:sz w:val="24"/>
          <w:szCs w:val="24"/>
        </w:rPr>
        <w:t>Договор составлен в трех экземплярах, имеющих равную юридическую силу, по одному экземпляру для каждой из Сторон.</w:t>
      </w:r>
    </w:p>
    <w:p w:rsidR="006D53CE" w:rsidRPr="00F90017" w:rsidRDefault="006D53CE" w:rsidP="006A7A03">
      <w:pPr>
        <w:numPr>
          <w:ilvl w:val="1"/>
          <w:numId w:val="37"/>
        </w:numPr>
        <w:spacing w:before="120" w:after="120"/>
        <w:ind w:left="0" w:firstLine="567"/>
        <w:jc w:val="both"/>
        <w:rPr>
          <w:sz w:val="24"/>
          <w:szCs w:val="24"/>
        </w:rPr>
      </w:pPr>
      <w:r w:rsidRPr="00F90017">
        <w:rPr>
          <w:sz w:val="24"/>
          <w:szCs w:val="24"/>
        </w:rPr>
        <w:t xml:space="preserve"> Во всем остальном, что не урегулировано Договором, Стороны руководствуются законодательством Российской Федерации.</w:t>
      </w:r>
    </w:p>
    <w:p w:rsidR="006D53CE" w:rsidRPr="00F90017" w:rsidRDefault="006D53CE" w:rsidP="006A7A03">
      <w:pPr>
        <w:numPr>
          <w:ilvl w:val="1"/>
          <w:numId w:val="37"/>
        </w:numPr>
        <w:spacing w:before="120" w:after="120"/>
        <w:ind w:left="0" w:firstLine="567"/>
        <w:jc w:val="both"/>
        <w:rPr>
          <w:sz w:val="24"/>
          <w:szCs w:val="24"/>
        </w:rPr>
      </w:pPr>
      <w:r w:rsidRPr="00F90017">
        <w:rPr>
          <w:sz w:val="24"/>
          <w:szCs w:val="24"/>
        </w:rPr>
        <w:t>Анкета Заемщика является Приложением № 2 к настоящему Договору.</w:t>
      </w:r>
    </w:p>
    <w:p w:rsidR="006D53CE" w:rsidRPr="00F90017" w:rsidRDefault="006D53CE" w:rsidP="006A7A03">
      <w:pPr>
        <w:spacing w:before="120" w:after="120"/>
        <w:jc w:val="center"/>
        <w:rPr>
          <w:b/>
          <w:sz w:val="22"/>
          <w:szCs w:val="22"/>
        </w:rPr>
      </w:pPr>
    </w:p>
    <w:p w:rsidR="006D53CE" w:rsidRPr="00F90017" w:rsidRDefault="006D53CE" w:rsidP="006D53CE">
      <w:pPr>
        <w:numPr>
          <w:ilvl w:val="0"/>
          <w:numId w:val="37"/>
        </w:numPr>
        <w:jc w:val="center"/>
        <w:rPr>
          <w:b/>
          <w:sz w:val="24"/>
          <w:szCs w:val="24"/>
        </w:rPr>
      </w:pPr>
      <w:r w:rsidRPr="00F90017">
        <w:rPr>
          <w:b/>
          <w:sz w:val="24"/>
          <w:szCs w:val="24"/>
        </w:rPr>
        <w:t>МЕСТОНАХОЖДЕНИЕ И РЕКВИЗИТЫ СТОРОН</w:t>
      </w:r>
    </w:p>
    <w:tbl>
      <w:tblPr>
        <w:tblW w:w="0" w:type="auto"/>
        <w:tblInd w:w="360" w:type="dxa"/>
        <w:tblLook w:val="04A0" w:firstRow="1" w:lastRow="0" w:firstColumn="1" w:lastColumn="0" w:noHBand="0" w:noVBand="1"/>
      </w:tblPr>
      <w:tblGrid>
        <w:gridCol w:w="3021"/>
        <w:gridCol w:w="3095"/>
        <w:gridCol w:w="3021"/>
      </w:tblGrid>
      <w:tr w:rsidR="006D53CE" w:rsidRPr="00F90017" w:rsidTr="00F522E6">
        <w:tc>
          <w:tcPr>
            <w:tcW w:w="3473" w:type="dxa"/>
            <w:shd w:val="clear" w:color="auto" w:fill="auto"/>
          </w:tcPr>
          <w:p w:rsidR="006D53CE" w:rsidRPr="00F90017" w:rsidRDefault="006D53CE" w:rsidP="00F522E6">
            <w:pPr>
              <w:rPr>
                <w:b/>
                <w:sz w:val="24"/>
                <w:szCs w:val="24"/>
              </w:rPr>
            </w:pPr>
            <w:r w:rsidRPr="00F90017">
              <w:rPr>
                <w:b/>
                <w:sz w:val="24"/>
                <w:szCs w:val="24"/>
              </w:rPr>
              <w:t xml:space="preserve">Кредитная организация:                                  </w:t>
            </w:r>
          </w:p>
          <w:p w:rsidR="006D53CE" w:rsidRPr="00F90017" w:rsidRDefault="006D53CE" w:rsidP="00F522E6">
            <w:pPr>
              <w:rPr>
                <w:sz w:val="22"/>
                <w:szCs w:val="22"/>
              </w:rPr>
            </w:pPr>
          </w:p>
          <w:p w:rsidR="006D53CE" w:rsidRPr="00F90017" w:rsidRDefault="006D53CE" w:rsidP="00F522E6">
            <w:pPr>
              <w:rPr>
                <w:sz w:val="22"/>
                <w:szCs w:val="22"/>
              </w:rPr>
            </w:pPr>
          </w:p>
          <w:p w:rsidR="006D53CE" w:rsidRPr="00F90017" w:rsidRDefault="006D53CE" w:rsidP="00F522E6">
            <w:pPr>
              <w:tabs>
                <w:tab w:val="left" w:pos="915"/>
              </w:tabs>
              <w:rPr>
                <w:sz w:val="22"/>
                <w:szCs w:val="22"/>
              </w:rPr>
            </w:pPr>
            <w:r w:rsidRPr="00F90017">
              <w:rPr>
                <w:sz w:val="22"/>
                <w:szCs w:val="22"/>
              </w:rPr>
              <w:tab/>
            </w:r>
          </w:p>
        </w:tc>
        <w:tc>
          <w:tcPr>
            <w:tcW w:w="3474" w:type="dxa"/>
            <w:shd w:val="clear" w:color="auto" w:fill="auto"/>
          </w:tcPr>
          <w:p w:rsidR="006D53CE" w:rsidRPr="00F90017" w:rsidRDefault="006D53CE" w:rsidP="00F522E6">
            <w:pPr>
              <w:pStyle w:val="23"/>
              <w:spacing w:line="240" w:lineRule="auto"/>
              <w:ind w:firstLine="0"/>
              <w:rPr>
                <w:b/>
                <w:sz w:val="24"/>
                <w:szCs w:val="24"/>
              </w:rPr>
            </w:pPr>
            <w:r w:rsidRPr="00F90017">
              <w:rPr>
                <w:b/>
                <w:sz w:val="24"/>
                <w:szCs w:val="24"/>
              </w:rPr>
              <w:t>Поручитель:</w:t>
            </w:r>
          </w:p>
          <w:p w:rsidR="006D53CE" w:rsidRPr="00F90017" w:rsidRDefault="006D53CE" w:rsidP="00F522E6">
            <w:pPr>
              <w:rPr>
                <w:b/>
                <w:sz w:val="22"/>
                <w:szCs w:val="22"/>
              </w:rPr>
            </w:pPr>
            <w:r w:rsidRPr="00F90017">
              <w:rPr>
                <w:b/>
                <w:sz w:val="22"/>
                <w:szCs w:val="22"/>
              </w:rPr>
              <w:t xml:space="preserve">Автономная некоммерческая организация «Центр гарантийного обеспечения </w:t>
            </w:r>
            <w:r w:rsidRPr="00F90017">
              <w:rPr>
                <w:b/>
                <w:sz w:val="22"/>
                <w:szCs w:val="22"/>
              </w:rPr>
              <w:lastRenderedPageBreak/>
              <w:t xml:space="preserve">малого и среднего предпринимательства» </w:t>
            </w:r>
          </w:p>
          <w:p w:rsidR="006D53CE" w:rsidRPr="00F90017" w:rsidRDefault="006D53CE" w:rsidP="00F522E6">
            <w:pPr>
              <w:rPr>
                <w:sz w:val="22"/>
                <w:szCs w:val="22"/>
              </w:rPr>
            </w:pPr>
            <w:r w:rsidRPr="00F90017">
              <w:rPr>
                <w:sz w:val="22"/>
                <w:szCs w:val="22"/>
              </w:rPr>
              <w:t>Юридически и почтовый адрес: 162608, Вологодская обл.</w:t>
            </w:r>
            <w:proofErr w:type="gramStart"/>
            <w:r w:rsidRPr="00F90017">
              <w:rPr>
                <w:sz w:val="22"/>
                <w:szCs w:val="22"/>
              </w:rPr>
              <w:t>,  г.</w:t>
            </w:r>
            <w:proofErr w:type="gramEnd"/>
            <w:r w:rsidRPr="00F90017">
              <w:rPr>
                <w:sz w:val="22"/>
                <w:szCs w:val="22"/>
              </w:rPr>
              <w:t xml:space="preserve"> Череповец, Б. Доменщиков, д. 32. </w:t>
            </w:r>
          </w:p>
          <w:p w:rsidR="006D53CE" w:rsidRPr="00F90017" w:rsidRDefault="006D53CE" w:rsidP="00F522E6">
            <w:pPr>
              <w:rPr>
                <w:sz w:val="22"/>
                <w:szCs w:val="22"/>
              </w:rPr>
            </w:pPr>
            <w:proofErr w:type="gramStart"/>
            <w:r w:rsidRPr="00F90017">
              <w:rPr>
                <w:sz w:val="22"/>
                <w:szCs w:val="22"/>
              </w:rPr>
              <w:t>ОГРН  1163525073876</w:t>
            </w:r>
            <w:proofErr w:type="gramEnd"/>
          </w:p>
          <w:p w:rsidR="006D53CE" w:rsidRPr="00F90017" w:rsidRDefault="006D53CE" w:rsidP="00F522E6">
            <w:pPr>
              <w:rPr>
                <w:sz w:val="22"/>
                <w:szCs w:val="22"/>
              </w:rPr>
            </w:pPr>
            <w:r w:rsidRPr="00F90017">
              <w:rPr>
                <w:sz w:val="22"/>
                <w:szCs w:val="22"/>
              </w:rPr>
              <w:t xml:space="preserve">ИНН/КПП 3528252890/352801001 </w:t>
            </w:r>
          </w:p>
          <w:p w:rsidR="006D53CE" w:rsidRPr="00F90017" w:rsidRDefault="006D53CE" w:rsidP="00F522E6">
            <w:pPr>
              <w:rPr>
                <w:sz w:val="22"/>
                <w:szCs w:val="22"/>
              </w:rPr>
            </w:pPr>
            <w:r w:rsidRPr="00F90017">
              <w:rPr>
                <w:sz w:val="22"/>
                <w:szCs w:val="22"/>
              </w:rPr>
              <w:t xml:space="preserve">р/с 407 038 106 840 700 002 07 </w:t>
            </w:r>
          </w:p>
          <w:p w:rsidR="006D53CE" w:rsidRPr="00F90017" w:rsidRDefault="006D53CE" w:rsidP="00F522E6">
            <w:pPr>
              <w:rPr>
                <w:sz w:val="22"/>
                <w:szCs w:val="22"/>
              </w:rPr>
            </w:pPr>
            <w:r w:rsidRPr="00F90017">
              <w:rPr>
                <w:sz w:val="22"/>
                <w:szCs w:val="22"/>
              </w:rPr>
              <w:t>филиал Вологодский Банк ВТБ (ПАО) БИК 041909722</w:t>
            </w:r>
          </w:p>
          <w:p w:rsidR="006D53CE" w:rsidRPr="00F90017" w:rsidRDefault="006D53CE" w:rsidP="00F522E6">
            <w:pPr>
              <w:rPr>
                <w:sz w:val="22"/>
                <w:szCs w:val="22"/>
              </w:rPr>
            </w:pPr>
            <w:r w:rsidRPr="00F90017">
              <w:rPr>
                <w:sz w:val="22"/>
                <w:szCs w:val="22"/>
              </w:rPr>
              <w:t>к/с 301 018 100 000 000 007 22</w:t>
            </w:r>
          </w:p>
          <w:p w:rsidR="006D53CE" w:rsidRPr="00F90017" w:rsidRDefault="006D53CE" w:rsidP="00F522E6">
            <w:pPr>
              <w:rPr>
                <w:sz w:val="22"/>
                <w:szCs w:val="22"/>
              </w:rPr>
            </w:pPr>
            <w:r w:rsidRPr="00F90017">
              <w:rPr>
                <w:sz w:val="22"/>
                <w:szCs w:val="22"/>
              </w:rPr>
              <w:t xml:space="preserve">тел.: (8202) 20-19-28; </w:t>
            </w:r>
          </w:p>
          <w:p w:rsidR="006D53CE" w:rsidRPr="00F90017" w:rsidRDefault="006D53CE" w:rsidP="00F522E6">
            <w:pPr>
              <w:rPr>
                <w:sz w:val="22"/>
                <w:szCs w:val="22"/>
              </w:rPr>
            </w:pPr>
            <w:r w:rsidRPr="00F90017">
              <w:rPr>
                <w:sz w:val="22"/>
                <w:szCs w:val="22"/>
              </w:rPr>
              <w:t xml:space="preserve">(8202) 20-19-26   </w:t>
            </w:r>
          </w:p>
          <w:p w:rsidR="006D53CE" w:rsidRPr="00F90017" w:rsidRDefault="006D53CE" w:rsidP="00F522E6">
            <w:pPr>
              <w:rPr>
                <w:b/>
                <w:sz w:val="22"/>
                <w:szCs w:val="22"/>
              </w:rPr>
            </w:pPr>
          </w:p>
        </w:tc>
        <w:tc>
          <w:tcPr>
            <w:tcW w:w="3474" w:type="dxa"/>
            <w:shd w:val="clear" w:color="auto" w:fill="auto"/>
          </w:tcPr>
          <w:p w:rsidR="006D53CE" w:rsidRPr="00F90017" w:rsidRDefault="006D53CE" w:rsidP="00F522E6">
            <w:pPr>
              <w:rPr>
                <w:b/>
                <w:sz w:val="24"/>
                <w:szCs w:val="24"/>
              </w:rPr>
            </w:pPr>
            <w:r w:rsidRPr="00F90017">
              <w:rPr>
                <w:b/>
                <w:sz w:val="24"/>
                <w:szCs w:val="24"/>
              </w:rPr>
              <w:lastRenderedPageBreak/>
              <w:t>Заемщик:</w:t>
            </w:r>
          </w:p>
        </w:tc>
      </w:tr>
      <w:tr w:rsidR="006D53CE" w:rsidRPr="00F90017" w:rsidTr="00F522E6">
        <w:tc>
          <w:tcPr>
            <w:tcW w:w="3473" w:type="dxa"/>
            <w:shd w:val="clear" w:color="auto" w:fill="auto"/>
          </w:tcPr>
          <w:p w:rsidR="006D53CE" w:rsidRPr="00F90017" w:rsidRDefault="006D53CE" w:rsidP="00F522E6">
            <w:pPr>
              <w:rPr>
                <w:b/>
                <w:sz w:val="24"/>
                <w:szCs w:val="24"/>
              </w:rPr>
            </w:pPr>
            <w:r w:rsidRPr="00F90017">
              <w:rPr>
                <w:b/>
                <w:sz w:val="24"/>
                <w:szCs w:val="24"/>
              </w:rPr>
              <w:t>Кредитная организация:</w:t>
            </w:r>
          </w:p>
          <w:p w:rsidR="006D53CE" w:rsidRPr="00F90017" w:rsidRDefault="006D53CE" w:rsidP="00F522E6">
            <w:pPr>
              <w:rPr>
                <w:b/>
                <w:sz w:val="24"/>
                <w:szCs w:val="24"/>
              </w:rPr>
            </w:pPr>
            <w:r w:rsidRPr="00F90017">
              <w:rPr>
                <w:b/>
                <w:sz w:val="24"/>
                <w:szCs w:val="24"/>
              </w:rPr>
              <w:t>__________________  (_____________)</w:t>
            </w:r>
          </w:p>
          <w:p w:rsidR="006D53CE" w:rsidRPr="00F90017" w:rsidRDefault="006D53CE" w:rsidP="00F522E6">
            <w:pPr>
              <w:rPr>
                <w:sz w:val="20"/>
                <w:szCs w:val="20"/>
              </w:rPr>
            </w:pPr>
            <w:r w:rsidRPr="00F90017">
              <w:rPr>
                <w:sz w:val="20"/>
                <w:szCs w:val="20"/>
              </w:rPr>
              <w:t>М.П.</w:t>
            </w:r>
            <w:r w:rsidRPr="00F90017">
              <w:rPr>
                <w:sz w:val="20"/>
                <w:szCs w:val="20"/>
              </w:rPr>
              <w:tab/>
            </w:r>
            <w:r w:rsidRPr="00F90017">
              <w:rPr>
                <w:sz w:val="20"/>
                <w:szCs w:val="20"/>
              </w:rPr>
              <w:tab/>
            </w:r>
            <w:r w:rsidRPr="00F90017">
              <w:rPr>
                <w:sz w:val="20"/>
                <w:szCs w:val="20"/>
              </w:rPr>
              <w:tab/>
            </w:r>
          </w:p>
        </w:tc>
        <w:tc>
          <w:tcPr>
            <w:tcW w:w="3474" w:type="dxa"/>
            <w:shd w:val="clear" w:color="auto" w:fill="auto"/>
          </w:tcPr>
          <w:p w:rsidR="006D53CE" w:rsidRPr="00F90017" w:rsidRDefault="006D53CE" w:rsidP="00F522E6">
            <w:pPr>
              <w:rPr>
                <w:b/>
                <w:sz w:val="24"/>
                <w:szCs w:val="24"/>
              </w:rPr>
            </w:pPr>
            <w:r w:rsidRPr="00F90017">
              <w:rPr>
                <w:b/>
                <w:sz w:val="24"/>
                <w:szCs w:val="24"/>
              </w:rPr>
              <w:t>Поручитель:</w:t>
            </w:r>
          </w:p>
          <w:p w:rsidR="006D53CE" w:rsidRPr="00F90017" w:rsidRDefault="006D53CE" w:rsidP="00F522E6">
            <w:pPr>
              <w:rPr>
                <w:b/>
                <w:sz w:val="24"/>
                <w:szCs w:val="24"/>
              </w:rPr>
            </w:pPr>
            <w:r w:rsidRPr="00F90017">
              <w:rPr>
                <w:b/>
                <w:sz w:val="24"/>
                <w:szCs w:val="24"/>
              </w:rPr>
              <w:t>__________________  (_____________)</w:t>
            </w:r>
          </w:p>
          <w:p w:rsidR="006D53CE" w:rsidRPr="00F90017" w:rsidRDefault="006D53CE" w:rsidP="00F522E6">
            <w:pPr>
              <w:rPr>
                <w:sz w:val="20"/>
                <w:szCs w:val="20"/>
              </w:rPr>
            </w:pPr>
            <w:r w:rsidRPr="00F90017">
              <w:rPr>
                <w:sz w:val="20"/>
                <w:szCs w:val="20"/>
              </w:rPr>
              <w:t>М.П.</w:t>
            </w:r>
            <w:r w:rsidRPr="00F90017">
              <w:rPr>
                <w:sz w:val="20"/>
                <w:szCs w:val="20"/>
              </w:rPr>
              <w:tab/>
            </w:r>
            <w:r w:rsidRPr="00F90017">
              <w:rPr>
                <w:sz w:val="20"/>
                <w:szCs w:val="20"/>
              </w:rPr>
              <w:tab/>
            </w:r>
            <w:r w:rsidRPr="00F90017">
              <w:rPr>
                <w:sz w:val="20"/>
                <w:szCs w:val="20"/>
              </w:rPr>
              <w:tab/>
            </w:r>
          </w:p>
        </w:tc>
        <w:tc>
          <w:tcPr>
            <w:tcW w:w="3474" w:type="dxa"/>
            <w:shd w:val="clear" w:color="auto" w:fill="auto"/>
          </w:tcPr>
          <w:p w:rsidR="006D53CE" w:rsidRPr="00F90017" w:rsidRDefault="006D53CE" w:rsidP="00F522E6">
            <w:pPr>
              <w:rPr>
                <w:b/>
                <w:sz w:val="24"/>
                <w:szCs w:val="24"/>
              </w:rPr>
            </w:pPr>
            <w:r w:rsidRPr="00F90017">
              <w:rPr>
                <w:b/>
                <w:sz w:val="24"/>
                <w:szCs w:val="24"/>
              </w:rPr>
              <w:t>Заемщик:</w:t>
            </w:r>
          </w:p>
          <w:p w:rsidR="006D53CE" w:rsidRPr="00F90017" w:rsidRDefault="006D53CE" w:rsidP="00F522E6">
            <w:pPr>
              <w:rPr>
                <w:b/>
                <w:sz w:val="24"/>
                <w:szCs w:val="24"/>
              </w:rPr>
            </w:pPr>
            <w:r w:rsidRPr="00F90017">
              <w:rPr>
                <w:b/>
                <w:sz w:val="24"/>
                <w:szCs w:val="24"/>
              </w:rPr>
              <w:t>__________________  (_____________)</w:t>
            </w:r>
          </w:p>
          <w:p w:rsidR="006D53CE" w:rsidRPr="00F90017" w:rsidRDefault="006D53CE" w:rsidP="00F522E6">
            <w:pPr>
              <w:rPr>
                <w:sz w:val="20"/>
                <w:szCs w:val="20"/>
              </w:rPr>
            </w:pPr>
            <w:r w:rsidRPr="00F90017">
              <w:rPr>
                <w:sz w:val="20"/>
                <w:szCs w:val="20"/>
              </w:rPr>
              <w:t>М.П.</w:t>
            </w:r>
            <w:r w:rsidRPr="00F90017">
              <w:rPr>
                <w:sz w:val="20"/>
                <w:szCs w:val="20"/>
              </w:rPr>
              <w:tab/>
            </w:r>
          </w:p>
          <w:p w:rsidR="006D53CE" w:rsidRPr="00F90017" w:rsidRDefault="006D53CE" w:rsidP="00F522E6">
            <w:pPr>
              <w:rPr>
                <w:b/>
                <w:sz w:val="24"/>
                <w:szCs w:val="24"/>
              </w:rPr>
            </w:pPr>
          </w:p>
          <w:p w:rsidR="006D53CE" w:rsidRPr="00F90017" w:rsidRDefault="006D53CE" w:rsidP="00F522E6">
            <w:pPr>
              <w:rPr>
                <w:b/>
                <w:sz w:val="24"/>
                <w:szCs w:val="24"/>
              </w:rPr>
            </w:pPr>
          </w:p>
        </w:tc>
      </w:tr>
    </w:tbl>
    <w:p w:rsidR="006D53CE" w:rsidRPr="00F90017" w:rsidRDefault="006D53CE" w:rsidP="006D53CE">
      <w:pPr>
        <w:pStyle w:val="23"/>
        <w:spacing w:line="240" w:lineRule="auto"/>
        <w:ind w:firstLine="0"/>
        <w:rPr>
          <w:i/>
          <w:sz w:val="24"/>
          <w:szCs w:val="24"/>
        </w:rPr>
      </w:pPr>
      <w:r w:rsidRPr="00F90017">
        <w:rPr>
          <w:i/>
          <w:sz w:val="24"/>
          <w:szCs w:val="24"/>
        </w:rPr>
        <w:t xml:space="preserve">С условиями настоящего договора поручительства ознакомлен и согласен; все условия договора поручительства мне понятны, не ущемляют моих интересов, в том числе материальных, и не отразятся на моем финансовом положении. С содержанием статей 361-367 Гражданского кодекса РФ я ознакомлен. Договор поручительства, заключаемый в обеспечение исполнения обязательств Заемщика по кредитному договору, не является и не будет являться для меня кабальной сделкой: </w:t>
      </w:r>
    </w:p>
    <w:p w:rsidR="006D53CE" w:rsidRPr="00F90017" w:rsidRDefault="006D53CE" w:rsidP="006D53CE">
      <w:pPr>
        <w:pStyle w:val="23"/>
        <w:spacing w:line="240" w:lineRule="auto"/>
        <w:ind w:firstLine="0"/>
        <w:rPr>
          <w:i/>
          <w:sz w:val="24"/>
          <w:szCs w:val="24"/>
        </w:rPr>
      </w:pPr>
    </w:p>
    <w:p w:rsidR="006D53CE" w:rsidRPr="00F90017" w:rsidRDefault="006D53CE" w:rsidP="006D53CE">
      <w:pPr>
        <w:pStyle w:val="23"/>
        <w:spacing w:line="240" w:lineRule="auto"/>
        <w:ind w:left="142" w:firstLine="0"/>
        <w:rPr>
          <w:i/>
          <w:sz w:val="24"/>
          <w:szCs w:val="24"/>
        </w:rPr>
      </w:pPr>
      <w:r w:rsidRPr="00F90017">
        <w:rPr>
          <w:i/>
          <w:sz w:val="24"/>
          <w:szCs w:val="24"/>
        </w:rPr>
        <w:t xml:space="preserve">__________________________________________________________________ /____________________ / </w:t>
      </w:r>
    </w:p>
    <w:p w:rsidR="006D53CE" w:rsidRPr="00F90017" w:rsidRDefault="006D53CE" w:rsidP="006D53CE">
      <w:pPr>
        <w:pStyle w:val="23"/>
        <w:spacing w:line="240" w:lineRule="auto"/>
        <w:ind w:firstLine="0"/>
        <w:jc w:val="left"/>
        <w:rPr>
          <w:i/>
          <w:sz w:val="18"/>
          <w:szCs w:val="18"/>
        </w:rPr>
      </w:pPr>
      <w:r w:rsidRPr="00F90017">
        <w:rPr>
          <w:i/>
          <w:sz w:val="20"/>
          <w:szCs w:val="20"/>
        </w:rPr>
        <w:t xml:space="preserve"> </w:t>
      </w:r>
      <w:r w:rsidRPr="00F90017">
        <w:rPr>
          <w:i/>
          <w:sz w:val="18"/>
          <w:szCs w:val="18"/>
        </w:rPr>
        <w:t xml:space="preserve">(Фамилия, имя, отчество ФЛ/ должность исполнительного </w:t>
      </w:r>
      <w:proofErr w:type="gramStart"/>
      <w:r w:rsidRPr="00F90017">
        <w:rPr>
          <w:i/>
          <w:sz w:val="18"/>
          <w:szCs w:val="18"/>
        </w:rPr>
        <w:t>органа,  фамилия</w:t>
      </w:r>
      <w:proofErr w:type="gramEnd"/>
      <w:r w:rsidRPr="00F90017">
        <w:rPr>
          <w:i/>
          <w:sz w:val="18"/>
          <w:szCs w:val="18"/>
        </w:rPr>
        <w:t>, имя, отчество Поручителя)              (подпись)</w:t>
      </w:r>
    </w:p>
    <w:p w:rsidR="006D53CE" w:rsidRPr="00F90017" w:rsidRDefault="006D53CE" w:rsidP="006D53CE">
      <w:pPr>
        <w:pStyle w:val="23"/>
        <w:spacing w:line="240" w:lineRule="auto"/>
        <w:ind w:left="142" w:firstLine="0"/>
        <w:rPr>
          <w:i/>
          <w:sz w:val="24"/>
          <w:szCs w:val="24"/>
        </w:rPr>
      </w:pPr>
      <w:r w:rsidRPr="00F90017">
        <w:rPr>
          <w:i/>
          <w:sz w:val="24"/>
          <w:szCs w:val="24"/>
        </w:rPr>
        <w:t>«____» _________________ 20____ г.</w:t>
      </w:r>
    </w:p>
    <w:p w:rsidR="006D53CE" w:rsidRPr="00F90017" w:rsidRDefault="006D53CE" w:rsidP="006D53CE">
      <w:pPr>
        <w:pStyle w:val="23"/>
        <w:spacing w:line="240" w:lineRule="auto"/>
        <w:ind w:left="142" w:firstLine="0"/>
        <w:rPr>
          <w:i/>
          <w:sz w:val="24"/>
          <w:szCs w:val="24"/>
        </w:rPr>
      </w:pPr>
    </w:p>
    <w:p w:rsidR="006D53CE" w:rsidRPr="00F90017" w:rsidRDefault="006D53CE" w:rsidP="006D53CE">
      <w:pPr>
        <w:pStyle w:val="23"/>
        <w:spacing w:line="240" w:lineRule="auto"/>
        <w:ind w:left="142"/>
        <w:rPr>
          <w:i/>
          <w:sz w:val="24"/>
          <w:szCs w:val="24"/>
        </w:rPr>
      </w:pPr>
      <w:r w:rsidRPr="00F90017">
        <w:rPr>
          <w:i/>
          <w:sz w:val="24"/>
          <w:szCs w:val="24"/>
        </w:rPr>
        <w:t xml:space="preserve">С условиями настоящего договора поручительства ознакомлен и согласен; все условия договора поручительства мне понятны, не ущемляют моих интересов, в том числе материальных, и не отразятся на моем финансовом положении. С содержанием статей 361-367 Гражданского кодекса РФ я ознакомлен. Договор поручительства, заключаемый в обеспечение исполнения обязательств Заемщика по кредитному договору, не является и не будет являться для меня кабальной сделкой: </w:t>
      </w:r>
    </w:p>
    <w:p w:rsidR="006D53CE" w:rsidRPr="00F90017" w:rsidRDefault="006D53CE" w:rsidP="006D53CE">
      <w:pPr>
        <w:pStyle w:val="23"/>
        <w:spacing w:line="240" w:lineRule="auto"/>
        <w:ind w:left="142"/>
        <w:rPr>
          <w:i/>
          <w:sz w:val="24"/>
          <w:szCs w:val="24"/>
        </w:rPr>
      </w:pPr>
    </w:p>
    <w:p w:rsidR="006D53CE" w:rsidRPr="00F90017" w:rsidRDefault="006D53CE" w:rsidP="006D53CE">
      <w:pPr>
        <w:pStyle w:val="23"/>
        <w:spacing w:line="240" w:lineRule="auto"/>
        <w:ind w:left="142" w:firstLine="0"/>
        <w:rPr>
          <w:i/>
          <w:sz w:val="24"/>
          <w:szCs w:val="24"/>
        </w:rPr>
      </w:pPr>
      <w:r w:rsidRPr="00F90017">
        <w:rPr>
          <w:i/>
          <w:sz w:val="24"/>
          <w:szCs w:val="24"/>
        </w:rPr>
        <w:t xml:space="preserve">__________________________________________________________________ /____________________ / </w:t>
      </w:r>
    </w:p>
    <w:p w:rsidR="006D53CE" w:rsidRPr="00F90017" w:rsidRDefault="006D53CE" w:rsidP="006D53CE">
      <w:pPr>
        <w:pStyle w:val="23"/>
        <w:spacing w:line="240" w:lineRule="auto"/>
        <w:ind w:firstLine="0"/>
        <w:rPr>
          <w:i/>
          <w:sz w:val="18"/>
          <w:szCs w:val="18"/>
        </w:rPr>
      </w:pPr>
      <w:r w:rsidRPr="00F90017">
        <w:rPr>
          <w:i/>
          <w:sz w:val="18"/>
          <w:szCs w:val="18"/>
        </w:rPr>
        <w:t xml:space="preserve"> (Фамилия, имя, отчество ФЛ/ должность исполнительного </w:t>
      </w:r>
      <w:proofErr w:type="gramStart"/>
      <w:r w:rsidRPr="00F90017">
        <w:rPr>
          <w:i/>
          <w:sz w:val="18"/>
          <w:szCs w:val="18"/>
        </w:rPr>
        <w:t>органа,  фамилия</w:t>
      </w:r>
      <w:proofErr w:type="gramEnd"/>
      <w:r w:rsidRPr="00F90017">
        <w:rPr>
          <w:i/>
          <w:sz w:val="18"/>
          <w:szCs w:val="18"/>
        </w:rPr>
        <w:t>, имя, отчество Поручителя)       (подпись)</w:t>
      </w:r>
    </w:p>
    <w:p w:rsidR="006D53CE" w:rsidRPr="00F90017" w:rsidRDefault="006D53CE" w:rsidP="006D53CE">
      <w:pPr>
        <w:pStyle w:val="23"/>
        <w:spacing w:line="240" w:lineRule="auto"/>
        <w:ind w:left="142" w:firstLine="0"/>
        <w:rPr>
          <w:i/>
          <w:sz w:val="22"/>
          <w:szCs w:val="22"/>
        </w:rPr>
      </w:pPr>
      <w:r w:rsidRPr="00F90017">
        <w:rPr>
          <w:i/>
          <w:sz w:val="22"/>
          <w:szCs w:val="22"/>
        </w:rPr>
        <w:t>«____» _________________ 20____ г.</w:t>
      </w:r>
    </w:p>
    <w:p w:rsidR="00707ACD" w:rsidRDefault="00707ACD" w:rsidP="006D53CE">
      <w:pPr>
        <w:ind w:right="142" w:firstLine="3402"/>
        <w:jc w:val="center"/>
      </w:pPr>
    </w:p>
    <w:p w:rsidR="008320DE" w:rsidRDefault="008320DE" w:rsidP="006D53CE">
      <w:pPr>
        <w:ind w:right="142" w:firstLine="3402"/>
        <w:jc w:val="center"/>
      </w:pPr>
    </w:p>
    <w:p w:rsidR="008320DE" w:rsidRDefault="008320DE" w:rsidP="006D53CE">
      <w:pPr>
        <w:ind w:right="142" w:firstLine="3402"/>
        <w:jc w:val="center"/>
      </w:pPr>
    </w:p>
    <w:p w:rsidR="008320DE" w:rsidRDefault="008320DE" w:rsidP="006D53CE">
      <w:pPr>
        <w:ind w:right="142" w:firstLine="3402"/>
        <w:jc w:val="center"/>
      </w:pPr>
    </w:p>
    <w:p w:rsidR="00A72E24" w:rsidRDefault="00A72E24" w:rsidP="006D53CE">
      <w:pPr>
        <w:ind w:right="142" w:firstLine="3402"/>
        <w:jc w:val="center"/>
      </w:pPr>
    </w:p>
    <w:p w:rsidR="00A72E24" w:rsidRDefault="00A72E24" w:rsidP="006D53CE">
      <w:pPr>
        <w:ind w:right="142" w:firstLine="3402"/>
        <w:jc w:val="center"/>
      </w:pPr>
    </w:p>
    <w:p w:rsidR="008C6A69" w:rsidRDefault="008C6A69" w:rsidP="006D53CE">
      <w:pPr>
        <w:ind w:right="142" w:firstLine="3402"/>
        <w:jc w:val="center"/>
      </w:pPr>
    </w:p>
    <w:p w:rsidR="00DD2B28" w:rsidRDefault="00DD2B28" w:rsidP="007D5ED5">
      <w:pPr>
        <w:ind w:left="4820"/>
        <w:outlineLvl w:val="0"/>
        <w:rPr>
          <w:b/>
          <w:i/>
          <w:color w:val="000000"/>
          <w:sz w:val="20"/>
          <w:szCs w:val="20"/>
        </w:rPr>
      </w:pPr>
      <w:bookmarkStart w:id="29" w:name="_Hlk516309902"/>
    </w:p>
    <w:p w:rsidR="007D5ED5" w:rsidRPr="00A72E24" w:rsidRDefault="007D5ED5" w:rsidP="007D5ED5">
      <w:pPr>
        <w:ind w:left="4820"/>
        <w:outlineLvl w:val="0"/>
        <w:rPr>
          <w:b/>
          <w:i/>
          <w:color w:val="000000"/>
          <w:sz w:val="20"/>
          <w:szCs w:val="20"/>
        </w:rPr>
      </w:pPr>
      <w:bookmarkStart w:id="30" w:name="_Hlk516313714"/>
      <w:r w:rsidRPr="00A72E24">
        <w:rPr>
          <w:b/>
          <w:i/>
          <w:color w:val="000000"/>
          <w:sz w:val="20"/>
          <w:szCs w:val="20"/>
        </w:rPr>
        <w:lastRenderedPageBreak/>
        <w:t xml:space="preserve">Приложение № </w:t>
      </w:r>
      <w:r>
        <w:rPr>
          <w:b/>
          <w:i/>
          <w:color w:val="000000"/>
          <w:sz w:val="20"/>
          <w:szCs w:val="20"/>
        </w:rPr>
        <w:t>6</w:t>
      </w:r>
    </w:p>
    <w:p w:rsidR="007D5ED5" w:rsidRPr="00A72E24" w:rsidRDefault="007D5ED5" w:rsidP="007D5ED5">
      <w:pPr>
        <w:ind w:left="4820"/>
        <w:jc w:val="both"/>
        <w:rPr>
          <w:b/>
          <w:i/>
          <w:color w:val="000000"/>
          <w:sz w:val="20"/>
          <w:szCs w:val="20"/>
        </w:rPr>
      </w:pPr>
      <w:r w:rsidRPr="00A72E24">
        <w:rPr>
          <w:b/>
          <w:i/>
          <w:color w:val="000000"/>
          <w:sz w:val="20"/>
          <w:szCs w:val="20"/>
        </w:rPr>
        <w:t xml:space="preserve">к Регламенту принятия решения о заключении с </w:t>
      </w:r>
      <w:r>
        <w:rPr>
          <w:b/>
          <w:i/>
          <w:color w:val="000000"/>
          <w:sz w:val="20"/>
          <w:szCs w:val="20"/>
        </w:rPr>
        <w:t>Гарант</w:t>
      </w:r>
      <w:r w:rsidRPr="00A72E24">
        <w:rPr>
          <w:b/>
          <w:i/>
          <w:color w:val="000000"/>
          <w:sz w:val="20"/>
          <w:szCs w:val="20"/>
        </w:rPr>
        <w:t xml:space="preserve">ами соглашений о порядке сотрудничества по программе предоставления поручительств </w:t>
      </w:r>
    </w:p>
    <w:p w:rsidR="007D5ED5" w:rsidRPr="00A72E24" w:rsidRDefault="007D5ED5" w:rsidP="007D5ED5">
      <w:pPr>
        <w:ind w:left="4820"/>
        <w:jc w:val="both"/>
        <w:rPr>
          <w:b/>
          <w:i/>
          <w:color w:val="000000"/>
          <w:sz w:val="20"/>
          <w:szCs w:val="20"/>
        </w:rPr>
      </w:pPr>
      <w:r w:rsidRPr="00A72E24">
        <w:rPr>
          <w:b/>
          <w:i/>
          <w:color w:val="000000"/>
          <w:sz w:val="20"/>
          <w:szCs w:val="20"/>
        </w:rPr>
        <w:t>АНО Центром гарантийного обеспечения МСП</w:t>
      </w:r>
    </w:p>
    <w:p w:rsidR="007D5ED5" w:rsidRPr="00A72E24" w:rsidRDefault="007D5ED5" w:rsidP="007D5ED5">
      <w:pPr>
        <w:ind w:firstLine="720"/>
        <w:jc w:val="center"/>
        <w:rPr>
          <w:color w:val="000000"/>
        </w:rPr>
      </w:pPr>
    </w:p>
    <w:p w:rsidR="002E4E48" w:rsidRPr="00F90017" w:rsidRDefault="002E4E48" w:rsidP="002E4E48">
      <w:pPr>
        <w:ind w:firstLine="720"/>
        <w:jc w:val="center"/>
        <w:rPr>
          <w:b/>
          <w:sz w:val="24"/>
          <w:szCs w:val="24"/>
        </w:rPr>
      </w:pPr>
      <w:r w:rsidRPr="00F90017">
        <w:rPr>
          <w:b/>
          <w:sz w:val="24"/>
          <w:szCs w:val="24"/>
        </w:rPr>
        <w:t>Типовая форма</w:t>
      </w:r>
    </w:p>
    <w:p w:rsidR="002E4E48" w:rsidRPr="00F90017" w:rsidRDefault="002E4E48" w:rsidP="002E4E48">
      <w:pPr>
        <w:ind w:firstLine="720"/>
        <w:jc w:val="center"/>
        <w:rPr>
          <w:b/>
          <w:sz w:val="24"/>
          <w:szCs w:val="24"/>
        </w:rPr>
      </w:pPr>
      <w:r w:rsidRPr="00F90017">
        <w:rPr>
          <w:b/>
          <w:sz w:val="24"/>
          <w:szCs w:val="24"/>
        </w:rPr>
        <w:t>ДОГОВОР ПОРУЧИТЕЛЬСТВА № _____</w:t>
      </w:r>
    </w:p>
    <w:p w:rsidR="002E4E48" w:rsidRPr="00F90017" w:rsidRDefault="002E4E48" w:rsidP="002E4E48">
      <w:pPr>
        <w:ind w:firstLine="708"/>
        <w:jc w:val="both"/>
        <w:rPr>
          <w:sz w:val="24"/>
          <w:szCs w:val="24"/>
        </w:rPr>
      </w:pPr>
    </w:p>
    <w:p w:rsidR="002E4E48" w:rsidRPr="00F90017" w:rsidRDefault="002E4E48" w:rsidP="002E4E48">
      <w:pPr>
        <w:ind w:firstLine="709"/>
        <w:jc w:val="both"/>
        <w:rPr>
          <w:sz w:val="24"/>
          <w:szCs w:val="24"/>
        </w:rPr>
      </w:pPr>
      <w:r w:rsidRPr="00F90017">
        <w:rPr>
          <w:sz w:val="24"/>
          <w:szCs w:val="24"/>
        </w:rPr>
        <w:t xml:space="preserve">г. Череповец                        </w:t>
      </w:r>
      <w:r w:rsidRPr="00F90017">
        <w:rPr>
          <w:sz w:val="24"/>
          <w:szCs w:val="24"/>
        </w:rPr>
        <w:tab/>
      </w:r>
      <w:r w:rsidRPr="00F90017">
        <w:rPr>
          <w:sz w:val="24"/>
          <w:szCs w:val="24"/>
        </w:rPr>
        <w:tab/>
        <w:t xml:space="preserve">                                  </w:t>
      </w:r>
      <w:r w:rsidRPr="00F90017">
        <w:rPr>
          <w:sz w:val="24"/>
          <w:szCs w:val="24"/>
        </w:rPr>
        <w:tab/>
        <w:t>«___» _________ 201__ г.</w:t>
      </w:r>
    </w:p>
    <w:p w:rsidR="002E4E48" w:rsidRPr="00F90017" w:rsidRDefault="002E4E48" w:rsidP="002E4E48">
      <w:pPr>
        <w:ind w:firstLine="709"/>
        <w:jc w:val="both"/>
        <w:rPr>
          <w:sz w:val="24"/>
          <w:szCs w:val="24"/>
        </w:rPr>
      </w:pPr>
    </w:p>
    <w:p w:rsidR="002E4E48" w:rsidRPr="00F90017" w:rsidRDefault="002E4E48" w:rsidP="002E4E48">
      <w:pPr>
        <w:tabs>
          <w:tab w:val="right" w:pos="9000"/>
        </w:tabs>
        <w:jc w:val="both"/>
        <w:rPr>
          <w:rFonts w:eastAsia="Calibri"/>
          <w:sz w:val="24"/>
          <w:szCs w:val="24"/>
          <w:lang w:eastAsia="en-US"/>
        </w:rPr>
      </w:pPr>
      <w:r w:rsidRPr="00F90017">
        <w:rPr>
          <w:rFonts w:eastAsia="Calibri"/>
          <w:sz w:val="24"/>
          <w:szCs w:val="24"/>
          <w:lang w:eastAsia="en-US"/>
        </w:rPr>
        <w:t xml:space="preserve">______________________________________________________________________________, </w:t>
      </w:r>
    </w:p>
    <w:p w:rsidR="002E4E48" w:rsidRPr="00F90017" w:rsidRDefault="002E4E48" w:rsidP="002E4E48">
      <w:pPr>
        <w:jc w:val="both"/>
        <w:rPr>
          <w:rFonts w:eastAsia="Calibri"/>
          <w:i/>
          <w:iCs/>
          <w:sz w:val="20"/>
          <w:szCs w:val="20"/>
          <w:lang w:eastAsia="en-US"/>
        </w:rPr>
      </w:pPr>
      <w:r w:rsidRPr="00F90017">
        <w:rPr>
          <w:rFonts w:eastAsia="Calibri"/>
          <w:i/>
          <w:iCs/>
          <w:sz w:val="20"/>
          <w:szCs w:val="20"/>
          <w:lang w:eastAsia="en-US"/>
        </w:rPr>
        <w:t>(полное наименование субъекта малого или среднего предпринимательства, организации инфраструктуры)</w:t>
      </w:r>
    </w:p>
    <w:p w:rsidR="002E4E48" w:rsidRPr="00F90017" w:rsidRDefault="002E4E48" w:rsidP="002E4E48">
      <w:pPr>
        <w:tabs>
          <w:tab w:val="right" w:pos="8280"/>
          <w:tab w:val="right" w:pos="8460"/>
          <w:tab w:val="right" w:pos="9000"/>
          <w:tab w:val="right" w:pos="9180"/>
        </w:tabs>
        <w:jc w:val="both"/>
        <w:rPr>
          <w:rFonts w:eastAsia="Calibri"/>
          <w:sz w:val="24"/>
          <w:szCs w:val="24"/>
          <w:lang w:eastAsia="en-US"/>
        </w:rPr>
      </w:pPr>
      <w:r w:rsidRPr="00F90017">
        <w:rPr>
          <w:rFonts w:eastAsia="Calibri"/>
          <w:sz w:val="24"/>
          <w:szCs w:val="24"/>
          <w:lang w:eastAsia="en-US"/>
        </w:rPr>
        <w:t>в лице, ____________________________________________________________________, действующий(</w:t>
      </w:r>
      <w:proofErr w:type="spellStart"/>
      <w:r w:rsidRPr="00F90017">
        <w:rPr>
          <w:rFonts w:eastAsia="Calibri"/>
          <w:sz w:val="24"/>
          <w:szCs w:val="24"/>
          <w:lang w:eastAsia="en-US"/>
        </w:rPr>
        <w:t>ая</w:t>
      </w:r>
      <w:proofErr w:type="spellEnd"/>
      <w:r w:rsidRPr="00F90017">
        <w:rPr>
          <w:rFonts w:eastAsia="Calibri"/>
          <w:sz w:val="24"/>
          <w:szCs w:val="24"/>
          <w:lang w:eastAsia="en-US"/>
        </w:rPr>
        <w:t>)</w:t>
      </w:r>
    </w:p>
    <w:p w:rsidR="002E4E48" w:rsidRPr="00F90017" w:rsidRDefault="002E4E48" w:rsidP="002E4E48">
      <w:pPr>
        <w:tabs>
          <w:tab w:val="right" w:pos="8280"/>
          <w:tab w:val="right" w:pos="8460"/>
          <w:tab w:val="right" w:pos="9000"/>
          <w:tab w:val="right" w:pos="9180"/>
        </w:tabs>
        <w:jc w:val="both"/>
        <w:rPr>
          <w:rFonts w:eastAsia="Calibri"/>
          <w:i/>
          <w:iCs/>
          <w:sz w:val="20"/>
          <w:szCs w:val="20"/>
          <w:lang w:eastAsia="en-US"/>
        </w:rPr>
      </w:pPr>
      <w:r w:rsidRPr="00F90017">
        <w:rPr>
          <w:rFonts w:eastAsia="Calibri"/>
          <w:i/>
          <w:iCs/>
          <w:sz w:val="20"/>
          <w:szCs w:val="20"/>
          <w:lang w:eastAsia="en-US"/>
        </w:rPr>
        <w:t xml:space="preserve">                                                      (должность, Ф.И.О.) </w:t>
      </w:r>
    </w:p>
    <w:p w:rsidR="002E4E48" w:rsidRPr="00F90017" w:rsidRDefault="002E4E48" w:rsidP="002E4E48">
      <w:pPr>
        <w:jc w:val="both"/>
        <w:rPr>
          <w:rFonts w:eastAsia="Calibri"/>
          <w:sz w:val="24"/>
          <w:szCs w:val="24"/>
          <w:lang w:eastAsia="en-US"/>
        </w:rPr>
      </w:pPr>
      <w:r w:rsidRPr="00F90017">
        <w:rPr>
          <w:rFonts w:eastAsia="Calibri"/>
          <w:sz w:val="24"/>
          <w:szCs w:val="24"/>
          <w:lang w:eastAsia="en-US"/>
        </w:rPr>
        <w:t>на основании __________________________________________, именуемый(</w:t>
      </w:r>
      <w:proofErr w:type="spellStart"/>
      <w:r w:rsidRPr="00F90017">
        <w:rPr>
          <w:rFonts w:eastAsia="Calibri"/>
          <w:sz w:val="24"/>
          <w:szCs w:val="24"/>
          <w:lang w:eastAsia="en-US"/>
        </w:rPr>
        <w:t>ая</w:t>
      </w:r>
      <w:proofErr w:type="spellEnd"/>
      <w:r w:rsidRPr="00F90017">
        <w:rPr>
          <w:rFonts w:eastAsia="Calibri"/>
          <w:sz w:val="24"/>
          <w:szCs w:val="24"/>
          <w:lang w:eastAsia="en-US"/>
        </w:rPr>
        <w:t xml:space="preserve">) в дальнейшем </w:t>
      </w:r>
      <w:r w:rsidRPr="00F90017">
        <w:rPr>
          <w:rFonts w:eastAsia="Calibri"/>
          <w:b/>
          <w:sz w:val="24"/>
          <w:szCs w:val="24"/>
          <w:lang w:eastAsia="en-US"/>
        </w:rPr>
        <w:t>«Заемщик»</w:t>
      </w:r>
    </w:p>
    <w:p w:rsidR="002E4E48" w:rsidRPr="00F90017" w:rsidRDefault="002E4E48" w:rsidP="002E4E48">
      <w:pPr>
        <w:jc w:val="both"/>
        <w:rPr>
          <w:rFonts w:eastAsia="Calibri"/>
          <w:i/>
          <w:iCs/>
          <w:sz w:val="20"/>
          <w:szCs w:val="20"/>
          <w:lang w:eastAsia="en-US"/>
        </w:rPr>
      </w:pPr>
      <w:r w:rsidRPr="00F90017">
        <w:rPr>
          <w:rFonts w:eastAsia="Calibri"/>
          <w:i/>
          <w:iCs/>
          <w:sz w:val="20"/>
          <w:szCs w:val="20"/>
          <w:lang w:eastAsia="en-US"/>
        </w:rPr>
        <w:t xml:space="preserve">                                  (Устава, Положения, доверенности и др.)</w:t>
      </w:r>
    </w:p>
    <w:p w:rsidR="002E4E48" w:rsidRPr="00F90017" w:rsidRDefault="002E4E48" w:rsidP="002E4E48">
      <w:pPr>
        <w:jc w:val="both"/>
        <w:rPr>
          <w:rFonts w:eastAsia="Calibri"/>
          <w:i/>
          <w:iCs/>
          <w:sz w:val="24"/>
          <w:szCs w:val="24"/>
          <w:lang w:eastAsia="en-US"/>
        </w:rPr>
      </w:pPr>
      <w:r w:rsidRPr="00F90017">
        <w:rPr>
          <w:rFonts w:eastAsia="Calibri"/>
          <w:sz w:val="24"/>
          <w:szCs w:val="24"/>
          <w:lang w:eastAsia="en-US"/>
        </w:rPr>
        <w:t>с одной стороны, __________________________________________________________________________,</w:t>
      </w:r>
      <w:r w:rsidRPr="00F90017">
        <w:rPr>
          <w:rFonts w:eastAsia="Calibri"/>
          <w:sz w:val="24"/>
          <w:szCs w:val="24"/>
          <w:lang w:eastAsia="en-US"/>
        </w:rPr>
        <w:tab/>
      </w:r>
      <w:r w:rsidRPr="00F90017">
        <w:rPr>
          <w:rFonts w:eastAsia="Calibri"/>
          <w:i/>
          <w:iCs/>
          <w:sz w:val="24"/>
          <w:szCs w:val="24"/>
          <w:lang w:eastAsia="en-US"/>
        </w:rPr>
        <w:t xml:space="preserve">                                                      </w:t>
      </w:r>
      <w:proofErr w:type="gramStart"/>
      <w:r w:rsidRPr="00F90017">
        <w:rPr>
          <w:rFonts w:eastAsia="Calibri"/>
          <w:i/>
          <w:iCs/>
          <w:sz w:val="24"/>
          <w:szCs w:val="24"/>
          <w:lang w:eastAsia="en-US"/>
        </w:rPr>
        <w:t xml:space="preserve">   </w:t>
      </w:r>
      <w:r w:rsidRPr="00F90017">
        <w:rPr>
          <w:rFonts w:eastAsia="Calibri"/>
          <w:i/>
          <w:iCs/>
          <w:sz w:val="20"/>
          <w:szCs w:val="20"/>
          <w:lang w:eastAsia="en-US"/>
        </w:rPr>
        <w:t>(</w:t>
      </w:r>
      <w:proofErr w:type="gramEnd"/>
      <w:r w:rsidRPr="00F90017">
        <w:rPr>
          <w:rFonts w:eastAsia="Calibri"/>
          <w:i/>
          <w:iCs/>
          <w:sz w:val="20"/>
          <w:szCs w:val="20"/>
          <w:lang w:eastAsia="en-US"/>
        </w:rPr>
        <w:t>полное наименование кредитной организации)</w:t>
      </w:r>
    </w:p>
    <w:p w:rsidR="002E4E48" w:rsidRPr="00F90017" w:rsidRDefault="002E4E48" w:rsidP="002E4E48">
      <w:pPr>
        <w:jc w:val="both"/>
        <w:rPr>
          <w:rFonts w:eastAsia="Calibri"/>
          <w:i/>
          <w:iCs/>
          <w:sz w:val="24"/>
          <w:szCs w:val="24"/>
          <w:lang w:eastAsia="en-US"/>
        </w:rPr>
      </w:pPr>
      <w:r w:rsidRPr="00F90017">
        <w:rPr>
          <w:rFonts w:eastAsia="Calibri"/>
          <w:sz w:val="24"/>
          <w:szCs w:val="24"/>
          <w:lang w:eastAsia="en-US"/>
        </w:rPr>
        <w:t>в лице ____________________________________________________________________, действующий(</w:t>
      </w:r>
      <w:proofErr w:type="spellStart"/>
      <w:r w:rsidRPr="00F90017">
        <w:rPr>
          <w:rFonts w:eastAsia="Calibri"/>
          <w:sz w:val="24"/>
          <w:szCs w:val="24"/>
          <w:lang w:eastAsia="en-US"/>
        </w:rPr>
        <w:t>ая</w:t>
      </w:r>
      <w:proofErr w:type="spellEnd"/>
      <w:r w:rsidRPr="00F90017">
        <w:rPr>
          <w:rFonts w:eastAsia="Calibri"/>
          <w:sz w:val="24"/>
          <w:szCs w:val="24"/>
          <w:lang w:eastAsia="en-US"/>
        </w:rPr>
        <w:t>)</w:t>
      </w:r>
      <w:r w:rsidRPr="00F90017">
        <w:rPr>
          <w:rFonts w:eastAsia="Calibri"/>
          <w:sz w:val="24"/>
          <w:szCs w:val="24"/>
          <w:lang w:eastAsia="en-US"/>
        </w:rPr>
        <w:tab/>
      </w:r>
      <w:r w:rsidRPr="00F90017">
        <w:rPr>
          <w:rFonts w:eastAsia="Calibri"/>
          <w:i/>
          <w:iCs/>
          <w:sz w:val="24"/>
          <w:szCs w:val="24"/>
          <w:lang w:eastAsia="en-US"/>
        </w:rPr>
        <w:t xml:space="preserve">                               </w:t>
      </w:r>
      <w:proofErr w:type="gramStart"/>
      <w:r w:rsidRPr="00F90017">
        <w:rPr>
          <w:rFonts w:eastAsia="Calibri"/>
          <w:i/>
          <w:iCs/>
          <w:sz w:val="24"/>
          <w:szCs w:val="24"/>
          <w:lang w:eastAsia="en-US"/>
        </w:rPr>
        <w:t xml:space="preserve">   </w:t>
      </w:r>
      <w:r w:rsidRPr="00F90017">
        <w:rPr>
          <w:rFonts w:eastAsia="Calibri"/>
          <w:i/>
          <w:iCs/>
          <w:sz w:val="20"/>
          <w:szCs w:val="20"/>
          <w:lang w:eastAsia="en-US"/>
        </w:rPr>
        <w:t>(</w:t>
      </w:r>
      <w:proofErr w:type="gramEnd"/>
      <w:r w:rsidRPr="00F90017">
        <w:rPr>
          <w:rFonts w:eastAsia="Calibri"/>
          <w:i/>
          <w:iCs/>
          <w:sz w:val="20"/>
          <w:szCs w:val="20"/>
          <w:lang w:eastAsia="en-US"/>
        </w:rPr>
        <w:t>должность, Ф.И.О.)</w:t>
      </w:r>
    </w:p>
    <w:p w:rsidR="002E4E48" w:rsidRPr="00F90017" w:rsidRDefault="002E4E48" w:rsidP="002E4E48">
      <w:pPr>
        <w:jc w:val="both"/>
        <w:rPr>
          <w:rFonts w:eastAsia="Calibri"/>
          <w:i/>
          <w:iCs/>
          <w:sz w:val="24"/>
          <w:szCs w:val="24"/>
          <w:lang w:eastAsia="en-US"/>
        </w:rPr>
      </w:pPr>
      <w:r w:rsidRPr="00F90017">
        <w:rPr>
          <w:rFonts w:eastAsia="Calibri"/>
          <w:sz w:val="24"/>
          <w:szCs w:val="24"/>
          <w:lang w:eastAsia="en-US"/>
        </w:rPr>
        <w:t>на основании ________________________________________________________________, именуемый(</w:t>
      </w:r>
      <w:proofErr w:type="spellStart"/>
      <w:r w:rsidRPr="00F90017">
        <w:rPr>
          <w:rFonts w:eastAsia="Calibri"/>
          <w:sz w:val="24"/>
          <w:szCs w:val="24"/>
          <w:lang w:eastAsia="en-US"/>
        </w:rPr>
        <w:t>ая</w:t>
      </w:r>
      <w:proofErr w:type="spellEnd"/>
      <w:r w:rsidRPr="00F90017">
        <w:rPr>
          <w:rFonts w:eastAsia="Calibri"/>
          <w:sz w:val="24"/>
          <w:szCs w:val="24"/>
          <w:lang w:eastAsia="en-US"/>
        </w:rPr>
        <w:t xml:space="preserve">) </w:t>
      </w:r>
    </w:p>
    <w:p w:rsidR="002E4E48" w:rsidRPr="00F90017" w:rsidRDefault="002E4E48" w:rsidP="002E4E48">
      <w:pPr>
        <w:jc w:val="both"/>
        <w:rPr>
          <w:rFonts w:eastAsia="Calibri"/>
          <w:i/>
          <w:iCs/>
          <w:sz w:val="20"/>
          <w:szCs w:val="20"/>
          <w:lang w:eastAsia="en-US"/>
        </w:rPr>
      </w:pPr>
      <w:r w:rsidRPr="00F90017">
        <w:rPr>
          <w:rFonts w:eastAsia="Calibri"/>
          <w:i/>
          <w:iCs/>
          <w:sz w:val="20"/>
          <w:szCs w:val="20"/>
          <w:lang w:eastAsia="en-US"/>
        </w:rPr>
        <w:t xml:space="preserve">                                                                        (Устава, Положения, доверенности и др.)                                                                                                                      </w:t>
      </w:r>
    </w:p>
    <w:p w:rsidR="002E4E48" w:rsidRPr="00F90017" w:rsidRDefault="002E4E48" w:rsidP="002E4E48">
      <w:pPr>
        <w:jc w:val="both"/>
        <w:rPr>
          <w:sz w:val="24"/>
          <w:szCs w:val="24"/>
        </w:rPr>
      </w:pPr>
      <w:r w:rsidRPr="00F90017">
        <w:rPr>
          <w:rFonts w:eastAsia="Calibri"/>
          <w:sz w:val="24"/>
          <w:szCs w:val="24"/>
          <w:lang w:eastAsia="en-US"/>
        </w:rPr>
        <w:t xml:space="preserve">в дальнейшем </w:t>
      </w:r>
      <w:r w:rsidRPr="00F90017">
        <w:rPr>
          <w:rFonts w:eastAsia="Calibri"/>
          <w:b/>
          <w:sz w:val="24"/>
          <w:szCs w:val="24"/>
          <w:lang w:eastAsia="en-US"/>
        </w:rPr>
        <w:t>«</w:t>
      </w:r>
      <w:r w:rsidR="003C078E">
        <w:rPr>
          <w:rFonts w:eastAsia="Calibri"/>
          <w:b/>
          <w:sz w:val="24"/>
          <w:szCs w:val="24"/>
          <w:lang w:eastAsia="en-US"/>
        </w:rPr>
        <w:t>Гарант</w:t>
      </w:r>
      <w:r w:rsidRPr="00F90017">
        <w:rPr>
          <w:rFonts w:eastAsia="Calibri"/>
          <w:b/>
          <w:sz w:val="24"/>
          <w:szCs w:val="24"/>
          <w:lang w:eastAsia="en-US"/>
        </w:rPr>
        <w:t>»</w:t>
      </w:r>
      <w:r w:rsidRPr="00F90017">
        <w:rPr>
          <w:rFonts w:eastAsia="Calibri"/>
          <w:sz w:val="24"/>
          <w:szCs w:val="24"/>
          <w:lang w:eastAsia="en-US"/>
        </w:rPr>
        <w:t xml:space="preserve">, с другой стороны, </w:t>
      </w:r>
      <w:r w:rsidRPr="00F90017">
        <w:rPr>
          <w:sz w:val="24"/>
          <w:szCs w:val="24"/>
        </w:rPr>
        <w:t xml:space="preserve"> и Автономная некоммерческая организация «Центр гарантийного обеспечения малого и среднего предпринимательства» в лице ______________________________________________</w:t>
      </w:r>
      <w:r w:rsidR="003C078E">
        <w:rPr>
          <w:sz w:val="24"/>
          <w:szCs w:val="24"/>
        </w:rPr>
        <w:t>_______</w:t>
      </w:r>
      <w:r w:rsidRPr="00F90017">
        <w:rPr>
          <w:sz w:val="24"/>
          <w:szCs w:val="24"/>
        </w:rPr>
        <w:t xml:space="preserve">_________________________, действующего на основании _____________________________________________________, именуемый в дальнейшем </w:t>
      </w:r>
      <w:r w:rsidRPr="00F90017">
        <w:rPr>
          <w:b/>
          <w:sz w:val="24"/>
          <w:szCs w:val="24"/>
        </w:rPr>
        <w:t>«Поручитель»</w:t>
      </w:r>
      <w:r w:rsidRPr="00F90017">
        <w:rPr>
          <w:sz w:val="24"/>
          <w:szCs w:val="24"/>
        </w:rPr>
        <w:t xml:space="preserve">, с третьей стороны, вместе и по отдельности именуемые «Стороны», заключили настоящий договор (далее - Договор) о нижеследующем. </w:t>
      </w:r>
    </w:p>
    <w:p w:rsidR="002E4E48" w:rsidRPr="00F90017" w:rsidRDefault="002E4E48" w:rsidP="002E4E48">
      <w:pPr>
        <w:jc w:val="both"/>
        <w:rPr>
          <w:sz w:val="24"/>
          <w:szCs w:val="24"/>
        </w:rPr>
      </w:pPr>
    </w:p>
    <w:p w:rsidR="002E4E48" w:rsidRPr="00F90017" w:rsidRDefault="002E4E48" w:rsidP="002E4E48">
      <w:pPr>
        <w:numPr>
          <w:ilvl w:val="0"/>
          <w:numId w:val="15"/>
        </w:numPr>
        <w:jc w:val="center"/>
        <w:rPr>
          <w:b/>
          <w:sz w:val="24"/>
          <w:szCs w:val="24"/>
        </w:rPr>
      </w:pPr>
      <w:r w:rsidRPr="00F90017">
        <w:rPr>
          <w:b/>
          <w:sz w:val="24"/>
          <w:szCs w:val="24"/>
        </w:rPr>
        <w:t>ПРЕДМЕТ ДОГОВОРА</w:t>
      </w:r>
    </w:p>
    <w:p w:rsidR="00E925FF" w:rsidRDefault="002254B1" w:rsidP="002254B1">
      <w:pPr>
        <w:numPr>
          <w:ilvl w:val="1"/>
          <w:numId w:val="38"/>
        </w:numPr>
        <w:tabs>
          <w:tab w:val="left" w:pos="1134"/>
        </w:tabs>
        <w:spacing w:before="120" w:after="120"/>
        <w:ind w:left="0" w:firstLine="540"/>
        <w:jc w:val="both"/>
        <w:rPr>
          <w:sz w:val="24"/>
          <w:szCs w:val="24"/>
        </w:rPr>
      </w:pPr>
      <w:r w:rsidRPr="002254B1">
        <w:rPr>
          <w:sz w:val="24"/>
          <w:szCs w:val="24"/>
        </w:rPr>
        <w:t>Поручитель за обусловленную договором плату обязуется отвечать перед Гарантом за исполнение Принципалом обязательств, вытекающих из договора о предоставлении банковской гарантии, заключенному между____________________________________ и ______________________, (в дальнейшем – "договор банковской гарантии", копия которого прилагается к настоящему Договору):</w:t>
      </w:r>
    </w:p>
    <w:p w:rsidR="002E4E48" w:rsidRPr="00F90017" w:rsidRDefault="002E4E48" w:rsidP="002E4E48">
      <w:pPr>
        <w:tabs>
          <w:tab w:val="left" w:pos="1134"/>
        </w:tabs>
        <w:spacing w:before="120" w:after="120"/>
        <w:ind w:firstLine="567"/>
        <w:jc w:val="both"/>
        <w:rPr>
          <w:sz w:val="24"/>
          <w:szCs w:val="24"/>
        </w:rPr>
      </w:pPr>
      <w:r w:rsidRPr="00F90017">
        <w:rPr>
          <w:sz w:val="24"/>
          <w:szCs w:val="24"/>
        </w:rPr>
        <w:t>-  № ______________________________;</w:t>
      </w:r>
    </w:p>
    <w:p w:rsidR="002E4E48" w:rsidRPr="00F90017" w:rsidRDefault="002E4E48" w:rsidP="002E4E48">
      <w:pPr>
        <w:tabs>
          <w:tab w:val="left" w:pos="1134"/>
        </w:tabs>
        <w:spacing w:before="120" w:after="120"/>
        <w:ind w:firstLine="567"/>
        <w:jc w:val="both"/>
        <w:rPr>
          <w:sz w:val="24"/>
          <w:szCs w:val="24"/>
        </w:rPr>
      </w:pPr>
      <w:r w:rsidRPr="00F90017">
        <w:rPr>
          <w:sz w:val="24"/>
          <w:szCs w:val="24"/>
        </w:rPr>
        <w:t>-  дата заключения: ___________________________________;</w:t>
      </w:r>
    </w:p>
    <w:p w:rsidR="00824E54" w:rsidRPr="00824E54" w:rsidRDefault="00824E54" w:rsidP="00824E54">
      <w:pPr>
        <w:spacing w:before="120" w:after="120"/>
        <w:ind w:left="510"/>
        <w:jc w:val="both"/>
        <w:rPr>
          <w:sz w:val="24"/>
          <w:szCs w:val="24"/>
        </w:rPr>
      </w:pPr>
      <w:r w:rsidRPr="00824E54">
        <w:rPr>
          <w:sz w:val="24"/>
          <w:szCs w:val="24"/>
        </w:rPr>
        <w:t>- размер гарантии:</w:t>
      </w:r>
      <w:r w:rsidRPr="00824E54">
        <w:rPr>
          <w:sz w:val="24"/>
          <w:szCs w:val="24"/>
        </w:rPr>
        <w:tab/>
      </w:r>
      <w:r w:rsidRPr="00824E54">
        <w:rPr>
          <w:sz w:val="24"/>
          <w:szCs w:val="24"/>
        </w:rPr>
        <w:tab/>
        <w:t>_____________________________;</w:t>
      </w:r>
    </w:p>
    <w:p w:rsidR="00824E54" w:rsidRDefault="00824E54" w:rsidP="00824E54">
      <w:pPr>
        <w:spacing w:before="120" w:after="120"/>
        <w:ind w:left="510"/>
        <w:jc w:val="both"/>
        <w:rPr>
          <w:sz w:val="24"/>
          <w:szCs w:val="24"/>
        </w:rPr>
      </w:pPr>
      <w:r w:rsidRPr="00824E54">
        <w:rPr>
          <w:sz w:val="24"/>
          <w:szCs w:val="24"/>
        </w:rPr>
        <w:t>- срок окончания гарантии: (указывается в соответствии с условиями договора о предоставлении банковской гарантии).</w:t>
      </w:r>
    </w:p>
    <w:p w:rsidR="00824E54" w:rsidRPr="00824E54" w:rsidRDefault="00824E54" w:rsidP="009527A4">
      <w:pPr>
        <w:spacing w:before="120" w:after="120"/>
        <w:ind w:firstLine="510"/>
        <w:jc w:val="both"/>
        <w:rPr>
          <w:sz w:val="24"/>
          <w:szCs w:val="24"/>
        </w:rPr>
      </w:pPr>
      <w:r w:rsidRPr="00824E54">
        <w:rPr>
          <w:sz w:val="24"/>
          <w:szCs w:val="24"/>
        </w:rPr>
        <w:t xml:space="preserve">1.2. Ответственность Поручителя перед Гарантом по настоящему Договору является субсидиарной и ограничена суммой в </w:t>
      </w:r>
      <w:proofErr w:type="gramStart"/>
      <w:r w:rsidRPr="00824E54">
        <w:rPr>
          <w:sz w:val="24"/>
          <w:szCs w:val="24"/>
        </w:rPr>
        <w:t>размере  _</w:t>
      </w:r>
      <w:proofErr w:type="gramEnd"/>
      <w:r w:rsidRPr="00824E54">
        <w:rPr>
          <w:sz w:val="24"/>
          <w:szCs w:val="24"/>
        </w:rPr>
        <w:t xml:space="preserve">__________________ процентов от суммы неисполненных Принципалом обязательств по договору банковской гарантии, но в любом случае не более суммы, указанной в настоящем договоре. </w:t>
      </w:r>
    </w:p>
    <w:p w:rsidR="00824E54" w:rsidRPr="00824E54" w:rsidRDefault="00824E54" w:rsidP="009527A4">
      <w:pPr>
        <w:spacing w:before="120" w:after="120"/>
        <w:ind w:firstLine="510"/>
        <w:jc w:val="both"/>
        <w:rPr>
          <w:sz w:val="24"/>
          <w:szCs w:val="24"/>
        </w:rPr>
      </w:pPr>
      <w:r w:rsidRPr="00824E54">
        <w:rPr>
          <w:sz w:val="24"/>
          <w:szCs w:val="24"/>
        </w:rPr>
        <w:lastRenderedPageBreak/>
        <w:tab/>
        <w:t>Максимальный размер ответственности Поручителя устанавливается сторонами в размере _________</w:t>
      </w:r>
      <w:proofErr w:type="gramStart"/>
      <w:r w:rsidRPr="00824E54">
        <w:rPr>
          <w:sz w:val="24"/>
          <w:szCs w:val="24"/>
        </w:rPr>
        <w:t>_(</w:t>
      </w:r>
      <w:proofErr w:type="gramEnd"/>
      <w:r w:rsidRPr="00824E54">
        <w:rPr>
          <w:sz w:val="24"/>
          <w:szCs w:val="24"/>
        </w:rPr>
        <w:t>________) рублей _______ копеек, что составляет ___________ от суммы предоставляемой банковской гарантии.</w:t>
      </w:r>
    </w:p>
    <w:p w:rsidR="00824E54" w:rsidRPr="00824E54" w:rsidRDefault="00824E54" w:rsidP="009527A4">
      <w:pPr>
        <w:spacing w:before="120" w:after="120"/>
        <w:ind w:firstLine="510"/>
        <w:jc w:val="both"/>
        <w:rPr>
          <w:sz w:val="24"/>
          <w:szCs w:val="24"/>
        </w:rPr>
      </w:pPr>
      <w:r w:rsidRPr="00824E54">
        <w:rPr>
          <w:sz w:val="24"/>
          <w:szCs w:val="24"/>
        </w:rPr>
        <w:t>1.3. В рамках настоящего Договора Поручитель не отвечает перед Гарантом за исполнение Принципалом обязательств, вытекающих из договора банковской гарантии, в части уплаты Принципалом Гаранту вознаграждения за выдачу банковской гарантии и каких-либо иных вознаграждений и комиссий, уплаты процентов за пользование чужими денежными средствами (ст.395 ГК РФ), неустойки (штрафа, пени), возмещения судебных издержек по взысканию долга и других убытков, вызванных неисполнением (ненадлежащим исполнением) Принципалом своих обязательств перед Гарантом.</w:t>
      </w:r>
    </w:p>
    <w:p w:rsidR="00824E54" w:rsidRDefault="00824E54" w:rsidP="009527A4">
      <w:pPr>
        <w:spacing w:before="120" w:after="120"/>
        <w:ind w:firstLine="510"/>
        <w:jc w:val="both"/>
        <w:rPr>
          <w:sz w:val="24"/>
          <w:szCs w:val="24"/>
        </w:rPr>
      </w:pPr>
      <w:r w:rsidRPr="00824E54">
        <w:rPr>
          <w:sz w:val="24"/>
          <w:szCs w:val="24"/>
        </w:rPr>
        <w:t xml:space="preserve">1.4. По настоящему Договору Поручитель не дает Гаранту предварительного согласия на изменение условий договора банковской гарантии влекущих увеличение ответственности Поручителя или иных неблагоприятных последствий для него, а также отвечать перед </w:t>
      </w:r>
      <w:proofErr w:type="gramStart"/>
      <w:r w:rsidRPr="00824E54">
        <w:rPr>
          <w:sz w:val="24"/>
          <w:szCs w:val="24"/>
        </w:rPr>
        <w:t>Гарантом  на</w:t>
      </w:r>
      <w:proofErr w:type="gramEnd"/>
      <w:r w:rsidRPr="00824E54">
        <w:rPr>
          <w:sz w:val="24"/>
          <w:szCs w:val="24"/>
        </w:rPr>
        <w:t xml:space="preserve"> измененных условиях договора банковской гарантии.</w:t>
      </w:r>
    </w:p>
    <w:p w:rsidR="00697CAD" w:rsidRDefault="00697CAD" w:rsidP="009527A4">
      <w:pPr>
        <w:spacing w:before="120" w:after="120"/>
        <w:ind w:firstLine="510"/>
        <w:jc w:val="both"/>
        <w:rPr>
          <w:sz w:val="24"/>
          <w:szCs w:val="24"/>
        </w:rPr>
      </w:pPr>
    </w:p>
    <w:p w:rsidR="002355A6" w:rsidRDefault="002355A6" w:rsidP="009527A4">
      <w:pPr>
        <w:spacing w:before="120" w:after="120"/>
        <w:ind w:firstLine="510"/>
        <w:jc w:val="both"/>
        <w:rPr>
          <w:sz w:val="24"/>
          <w:szCs w:val="24"/>
        </w:rPr>
      </w:pPr>
    </w:p>
    <w:p w:rsidR="002E4E48" w:rsidRPr="00F90017" w:rsidRDefault="002E4E48" w:rsidP="00697CAD">
      <w:pPr>
        <w:numPr>
          <w:ilvl w:val="0"/>
          <w:numId w:val="38"/>
        </w:numPr>
        <w:spacing w:before="120" w:after="120"/>
        <w:jc w:val="center"/>
        <w:rPr>
          <w:b/>
          <w:sz w:val="24"/>
          <w:szCs w:val="24"/>
        </w:rPr>
      </w:pPr>
      <w:r w:rsidRPr="00F90017">
        <w:rPr>
          <w:b/>
          <w:sz w:val="24"/>
          <w:szCs w:val="24"/>
        </w:rPr>
        <w:t>ВОЗНАГРАЖДЕНИЕ ПОРУЧИТЕЛЯ</w:t>
      </w:r>
    </w:p>
    <w:p w:rsidR="002E4E48" w:rsidRPr="00F90017" w:rsidRDefault="002E4E48" w:rsidP="002E4E48">
      <w:pPr>
        <w:tabs>
          <w:tab w:val="left" w:pos="1134"/>
        </w:tabs>
        <w:spacing w:before="120" w:after="120"/>
        <w:ind w:firstLine="567"/>
        <w:jc w:val="both"/>
        <w:rPr>
          <w:sz w:val="24"/>
          <w:szCs w:val="24"/>
        </w:rPr>
      </w:pPr>
      <w:r w:rsidRPr="00F90017">
        <w:rPr>
          <w:sz w:val="24"/>
          <w:szCs w:val="24"/>
        </w:rPr>
        <w:t>2.1.</w:t>
      </w:r>
      <w:r w:rsidRPr="00F90017">
        <w:rPr>
          <w:sz w:val="24"/>
          <w:szCs w:val="24"/>
        </w:rPr>
        <w:tab/>
      </w:r>
      <w:r w:rsidR="00A54134">
        <w:rPr>
          <w:sz w:val="24"/>
          <w:szCs w:val="24"/>
        </w:rPr>
        <w:t>Принципал</w:t>
      </w:r>
      <w:r w:rsidRPr="00F90017">
        <w:rPr>
          <w:sz w:val="24"/>
          <w:szCs w:val="24"/>
        </w:rPr>
        <w:t xml:space="preserve"> за предоставление поручительства уплачивает Поручителю вознаграждение в размере ____________ (_______________________________) рублей. Стоимость вознаграждения указана без учета НДС, т.к. ПОРУЧИТЕЛЬ не является плательщиком НДС.</w:t>
      </w:r>
    </w:p>
    <w:p w:rsidR="002E4E48" w:rsidRPr="00F90017" w:rsidRDefault="002E4E48" w:rsidP="002E4E48">
      <w:pPr>
        <w:tabs>
          <w:tab w:val="left" w:pos="1134"/>
        </w:tabs>
        <w:spacing w:before="120" w:after="120"/>
        <w:ind w:firstLine="567"/>
        <w:jc w:val="both"/>
        <w:rPr>
          <w:sz w:val="24"/>
          <w:szCs w:val="24"/>
        </w:rPr>
      </w:pPr>
      <w:r w:rsidRPr="00F90017">
        <w:rPr>
          <w:sz w:val="24"/>
          <w:szCs w:val="24"/>
        </w:rPr>
        <w:t>2.2.</w:t>
      </w:r>
      <w:r w:rsidRPr="00F90017">
        <w:rPr>
          <w:sz w:val="24"/>
          <w:szCs w:val="24"/>
        </w:rPr>
        <w:tab/>
        <w:t>Вознаграждение Поручителю уплачивается Заемщиком в следующем порядке:</w:t>
      </w:r>
    </w:p>
    <w:p w:rsidR="002E4E48" w:rsidRPr="00F90017" w:rsidRDefault="002E4E48" w:rsidP="002E4E48">
      <w:pPr>
        <w:tabs>
          <w:tab w:val="left" w:pos="1134"/>
        </w:tabs>
        <w:spacing w:before="120" w:after="120"/>
        <w:ind w:firstLine="567"/>
        <w:jc w:val="both"/>
        <w:rPr>
          <w:sz w:val="24"/>
          <w:szCs w:val="24"/>
        </w:rPr>
      </w:pPr>
      <w:r w:rsidRPr="00F90017">
        <w:rPr>
          <w:sz w:val="24"/>
          <w:szCs w:val="24"/>
        </w:rPr>
        <w:t>- единовременно в срок не позднее 5 (пяти) рабочих дней с даты заключения настоящего Договора;</w:t>
      </w:r>
    </w:p>
    <w:p w:rsidR="002E4E48" w:rsidRPr="00F90017" w:rsidRDefault="002E4E48" w:rsidP="002E4E48">
      <w:pPr>
        <w:tabs>
          <w:tab w:val="left" w:pos="1134"/>
        </w:tabs>
        <w:spacing w:before="120" w:after="120"/>
        <w:ind w:firstLine="567"/>
        <w:jc w:val="both"/>
        <w:rPr>
          <w:sz w:val="24"/>
          <w:szCs w:val="24"/>
        </w:rPr>
      </w:pPr>
      <w:r w:rsidRPr="00F90017">
        <w:rPr>
          <w:sz w:val="24"/>
          <w:szCs w:val="24"/>
        </w:rPr>
        <w:t>- в рассрочку в соответствии с графиком оплаты:</w:t>
      </w:r>
    </w:p>
    <w:p w:rsidR="002E4E48" w:rsidRPr="00F90017" w:rsidRDefault="002E4E48" w:rsidP="002E4E48">
      <w:pPr>
        <w:tabs>
          <w:tab w:val="left" w:pos="1134"/>
        </w:tabs>
        <w:spacing w:before="120" w:after="120"/>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3"/>
      </w:tblGrid>
      <w:tr w:rsidR="002E4E48" w:rsidRPr="00F90017" w:rsidTr="00081217">
        <w:tc>
          <w:tcPr>
            <w:tcW w:w="4785" w:type="dxa"/>
            <w:shd w:val="clear" w:color="auto" w:fill="auto"/>
          </w:tcPr>
          <w:p w:rsidR="002E4E48" w:rsidRPr="00F90017" w:rsidRDefault="002E4E48" w:rsidP="00081217">
            <w:pPr>
              <w:spacing w:before="120" w:after="120"/>
              <w:jc w:val="center"/>
              <w:rPr>
                <w:rFonts w:eastAsia="Calibri"/>
                <w:sz w:val="24"/>
                <w:szCs w:val="24"/>
                <w:lang w:eastAsia="en-US"/>
              </w:rPr>
            </w:pPr>
            <w:r w:rsidRPr="00F90017">
              <w:rPr>
                <w:rFonts w:eastAsia="Calibri"/>
                <w:sz w:val="24"/>
                <w:szCs w:val="24"/>
                <w:lang w:eastAsia="en-US"/>
              </w:rPr>
              <w:t>Дата платежа</w:t>
            </w:r>
          </w:p>
        </w:tc>
        <w:tc>
          <w:tcPr>
            <w:tcW w:w="4786" w:type="dxa"/>
            <w:shd w:val="clear" w:color="auto" w:fill="auto"/>
          </w:tcPr>
          <w:p w:rsidR="002E4E48" w:rsidRPr="00F90017" w:rsidRDefault="002E4E48" w:rsidP="00081217">
            <w:pPr>
              <w:spacing w:before="120" w:after="120"/>
              <w:jc w:val="center"/>
              <w:rPr>
                <w:rFonts w:eastAsia="Calibri"/>
                <w:sz w:val="24"/>
                <w:szCs w:val="24"/>
                <w:lang w:eastAsia="en-US"/>
              </w:rPr>
            </w:pPr>
            <w:r w:rsidRPr="00F90017">
              <w:rPr>
                <w:rFonts w:eastAsia="Calibri"/>
                <w:sz w:val="24"/>
                <w:szCs w:val="24"/>
                <w:lang w:eastAsia="en-US"/>
              </w:rPr>
              <w:t>Сумма (руб.)</w:t>
            </w:r>
          </w:p>
        </w:tc>
      </w:tr>
      <w:tr w:rsidR="002E4E48" w:rsidRPr="00F90017" w:rsidTr="00081217">
        <w:tc>
          <w:tcPr>
            <w:tcW w:w="4785" w:type="dxa"/>
            <w:shd w:val="clear" w:color="auto" w:fill="auto"/>
          </w:tcPr>
          <w:p w:rsidR="002E4E48" w:rsidRPr="00F90017" w:rsidRDefault="002E4E48" w:rsidP="00081217">
            <w:pPr>
              <w:spacing w:before="120" w:after="120"/>
              <w:jc w:val="both"/>
              <w:rPr>
                <w:rFonts w:eastAsia="Calibri"/>
                <w:lang w:eastAsia="en-US"/>
              </w:rPr>
            </w:pPr>
          </w:p>
        </w:tc>
        <w:tc>
          <w:tcPr>
            <w:tcW w:w="4786" w:type="dxa"/>
            <w:shd w:val="clear" w:color="auto" w:fill="auto"/>
          </w:tcPr>
          <w:p w:rsidR="002E4E48" w:rsidRPr="00F90017" w:rsidRDefault="002E4E48" w:rsidP="00081217">
            <w:pPr>
              <w:spacing w:before="120" w:after="120"/>
              <w:jc w:val="both"/>
              <w:rPr>
                <w:rFonts w:eastAsia="Calibri"/>
                <w:lang w:eastAsia="en-US"/>
              </w:rPr>
            </w:pPr>
          </w:p>
        </w:tc>
      </w:tr>
    </w:tbl>
    <w:p w:rsidR="002E4E48" w:rsidRPr="00F90017" w:rsidRDefault="002E4E48" w:rsidP="002E4E48">
      <w:pPr>
        <w:tabs>
          <w:tab w:val="left" w:pos="1134"/>
        </w:tabs>
        <w:spacing w:before="120" w:after="120"/>
        <w:ind w:firstLine="567"/>
        <w:jc w:val="both"/>
        <w:rPr>
          <w:sz w:val="24"/>
          <w:szCs w:val="24"/>
        </w:rPr>
      </w:pPr>
      <w:r w:rsidRPr="00F90017">
        <w:rPr>
          <w:sz w:val="24"/>
          <w:szCs w:val="24"/>
        </w:rPr>
        <w:tab/>
      </w:r>
    </w:p>
    <w:p w:rsidR="002E4E48" w:rsidRDefault="002E4E48" w:rsidP="002E4E48">
      <w:pPr>
        <w:tabs>
          <w:tab w:val="left" w:pos="1134"/>
        </w:tabs>
        <w:spacing w:before="120" w:after="120"/>
        <w:ind w:firstLine="567"/>
        <w:jc w:val="both"/>
        <w:rPr>
          <w:sz w:val="24"/>
          <w:szCs w:val="24"/>
        </w:rPr>
      </w:pPr>
      <w:r w:rsidRPr="00F90017">
        <w:rPr>
          <w:sz w:val="24"/>
          <w:szCs w:val="24"/>
        </w:rPr>
        <w:t xml:space="preserve">путем перечисления денежных средств на расчетный счет Поручителя на основании выставленного счета на оплату вознаграждения. </w:t>
      </w:r>
    </w:p>
    <w:p w:rsidR="00A54134" w:rsidRPr="00F90017" w:rsidRDefault="00A54134" w:rsidP="002E4E48">
      <w:pPr>
        <w:tabs>
          <w:tab w:val="left" w:pos="1134"/>
        </w:tabs>
        <w:spacing w:before="120" w:after="120"/>
        <w:ind w:firstLine="567"/>
        <w:jc w:val="both"/>
        <w:rPr>
          <w:sz w:val="24"/>
          <w:szCs w:val="24"/>
        </w:rPr>
      </w:pPr>
      <w:r w:rsidRPr="00A54134">
        <w:rPr>
          <w:sz w:val="24"/>
          <w:szCs w:val="24"/>
        </w:rPr>
        <w:t xml:space="preserve">В случае выбора Принципалом способа оплаты вознаграждения </w:t>
      </w:r>
      <w:r w:rsidR="00EB33D4">
        <w:rPr>
          <w:sz w:val="24"/>
          <w:szCs w:val="24"/>
        </w:rPr>
        <w:t>в рассрочку</w:t>
      </w:r>
      <w:r w:rsidRPr="00A54134">
        <w:rPr>
          <w:sz w:val="24"/>
          <w:szCs w:val="24"/>
        </w:rPr>
        <w:t xml:space="preserve"> проценты по денежному обязательству любой из Сторон настоящего договора, предусмотренные ст.317.1 Гражданского Кодекса РФ, не начисляются и не подлежат оплате.</w:t>
      </w:r>
    </w:p>
    <w:p w:rsidR="00372ABF" w:rsidRDefault="002E4E48" w:rsidP="002E4E48">
      <w:pPr>
        <w:tabs>
          <w:tab w:val="left" w:pos="1134"/>
        </w:tabs>
        <w:spacing w:before="120" w:after="120"/>
        <w:ind w:firstLine="567"/>
        <w:jc w:val="both"/>
        <w:rPr>
          <w:sz w:val="24"/>
          <w:szCs w:val="24"/>
        </w:rPr>
      </w:pPr>
      <w:r w:rsidRPr="00F90017">
        <w:rPr>
          <w:sz w:val="24"/>
          <w:szCs w:val="24"/>
        </w:rPr>
        <w:t>2.3.</w:t>
      </w:r>
      <w:r w:rsidRPr="00F90017">
        <w:rPr>
          <w:sz w:val="24"/>
          <w:szCs w:val="24"/>
        </w:rPr>
        <w:tab/>
      </w:r>
      <w:r w:rsidR="009A1F5D" w:rsidRPr="009A1F5D">
        <w:rPr>
          <w:sz w:val="24"/>
          <w:szCs w:val="24"/>
        </w:rPr>
        <w:t xml:space="preserve">Между Принципалом и Гарантом может быть заключено дополнительное соглашение о </w:t>
      </w:r>
      <w:proofErr w:type="spellStart"/>
      <w:r w:rsidR="009A1F5D" w:rsidRPr="009A1F5D">
        <w:rPr>
          <w:sz w:val="24"/>
          <w:szCs w:val="24"/>
        </w:rPr>
        <w:t>безакцептном</w:t>
      </w:r>
      <w:proofErr w:type="spellEnd"/>
      <w:r w:rsidR="009A1F5D" w:rsidRPr="009A1F5D">
        <w:rPr>
          <w:sz w:val="24"/>
          <w:szCs w:val="24"/>
        </w:rPr>
        <w:t xml:space="preserve"> списании денежных средств с расчетного счета Принципала для перечисления вознаграждения Поручителю.</w:t>
      </w:r>
    </w:p>
    <w:p w:rsidR="002E4E48" w:rsidRPr="00F90017" w:rsidRDefault="002E4E48" w:rsidP="002E4E48">
      <w:pPr>
        <w:tabs>
          <w:tab w:val="left" w:pos="1134"/>
        </w:tabs>
        <w:spacing w:before="120" w:after="120"/>
        <w:ind w:firstLine="567"/>
        <w:jc w:val="both"/>
        <w:rPr>
          <w:sz w:val="24"/>
          <w:szCs w:val="24"/>
        </w:rPr>
      </w:pPr>
      <w:r w:rsidRPr="00F90017">
        <w:rPr>
          <w:sz w:val="24"/>
          <w:szCs w:val="24"/>
        </w:rPr>
        <w:t xml:space="preserve">2.4. Обязанность </w:t>
      </w:r>
      <w:r w:rsidR="0083077F">
        <w:rPr>
          <w:sz w:val="24"/>
          <w:szCs w:val="24"/>
        </w:rPr>
        <w:t>Принципала</w:t>
      </w:r>
      <w:r w:rsidRPr="00F90017">
        <w:rPr>
          <w:sz w:val="24"/>
          <w:szCs w:val="24"/>
        </w:rPr>
        <w:t xml:space="preserve">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rsidR="00AC5556" w:rsidRPr="00AC5556" w:rsidRDefault="002E4E48" w:rsidP="00AC5556">
      <w:pPr>
        <w:tabs>
          <w:tab w:val="left" w:pos="1134"/>
        </w:tabs>
        <w:spacing w:before="120" w:after="120"/>
        <w:ind w:firstLine="567"/>
        <w:jc w:val="both"/>
        <w:rPr>
          <w:sz w:val="24"/>
          <w:szCs w:val="24"/>
        </w:rPr>
      </w:pPr>
      <w:r w:rsidRPr="00F90017">
        <w:rPr>
          <w:sz w:val="24"/>
          <w:szCs w:val="24"/>
        </w:rPr>
        <w:t>2.5.</w:t>
      </w:r>
      <w:r w:rsidRPr="00F90017">
        <w:rPr>
          <w:sz w:val="24"/>
          <w:szCs w:val="24"/>
        </w:rPr>
        <w:tab/>
      </w:r>
      <w:r w:rsidR="00AC5556" w:rsidRPr="00AC5556">
        <w:rPr>
          <w:sz w:val="24"/>
          <w:szCs w:val="24"/>
        </w:rPr>
        <w:t>Моментом уплаты вознаграждения считается дата поступления денежных средств на расчетный счет Поручителя.</w:t>
      </w:r>
    </w:p>
    <w:p w:rsidR="00AC5556" w:rsidRDefault="00AC5556" w:rsidP="00AC5556">
      <w:pPr>
        <w:tabs>
          <w:tab w:val="left" w:pos="1134"/>
        </w:tabs>
        <w:spacing w:before="120" w:after="120"/>
        <w:ind w:firstLine="567"/>
        <w:jc w:val="both"/>
        <w:rPr>
          <w:sz w:val="24"/>
          <w:szCs w:val="24"/>
        </w:rPr>
      </w:pPr>
      <w:r w:rsidRPr="00AC5556">
        <w:rPr>
          <w:sz w:val="24"/>
          <w:szCs w:val="24"/>
        </w:rPr>
        <w:lastRenderedPageBreak/>
        <w:t>2.</w:t>
      </w:r>
      <w:r>
        <w:rPr>
          <w:sz w:val="24"/>
          <w:szCs w:val="24"/>
        </w:rPr>
        <w:t>6</w:t>
      </w:r>
      <w:r w:rsidRPr="00AC5556">
        <w:rPr>
          <w:sz w:val="24"/>
          <w:szCs w:val="24"/>
        </w:rPr>
        <w:t xml:space="preserve">. В случае досрочного прекращения настоящего договора по независящим от Поручителя причинам, изменения во время его действия </w:t>
      </w:r>
      <w:proofErr w:type="gramStart"/>
      <w:r w:rsidRPr="00AC5556">
        <w:rPr>
          <w:sz w:val="24"/>
          <w:szCs w:val="24"/>
        </w:rPr>
        <w:t>суммы  поручительства</w:t>
      </w:r>
      <w:proofErr w:type="gramEnd"/>
      <w:r w:rsidRPr="00AC5556">
        <w:rPr>
          <w:sz w:val="24"/>
          <w:szCs w:val="24"/>
        </w:rPr>
        <w:t xml:space="preserve"> в сторону понижения, в связи с увеличением суммы залога Принципала или третьих лиц, уплаченное Принципалом Поручителю вознаграждение возврату не подлежит.</w:t>
      </w:r>
    </w:p>
    <w:p w:rsidR="00AC5556" w:rsidRPr="00AC5556" w:rsidRDefault="00AC5556" w:rsidP="00AC5556">
      <w:pPr>
        <w:tabs>
          <w:tab w:val="left" w:pos="1134"/>
        </w:tabs>
        <w:spacing w:before="120" w:after="120"/>
        <w:ind w:firstLine="567"/>
        <w:jc w:val="both"/>
        <w:rPr>
          <w:sz w:val="24"/>
          <w:szCs w:val="24"/>
        </w:rPr>
      </w:pPr>
    </w:p>
    <w:p w:rsidR="002E4E48" w:rsidRPr="00F90017" w:rsidRDefault="002E4E48" w:rsidP="00AC5556">
      <w:pPr>
        <w:tabs>
          <w:tab w:val="left" w:pos="1134"/>
        </w:tabs>
        <w:spacing w:before="120" w:after="120"/>
        <w:ind w:firstLine="567"/>
        <w:jc w:val="center"/>
        <w:rPr>
          <w:b/>
          <w:sz w:val="24"/>
          <w:szCs w:val="24"/>
        </w:rPr>
      </w:pPr>
      <w:r w:rsidRPr="00F90017">
        <w:rPr>
          <w:b/>
          <w:sz w:val="24"/>
          <w:szCs w:val="24"/>
        </w:rPr>
        <w:t>3. ВСТУПЛЕНИЕ В СИЛУ ДОГОВОРА</w:t>
      </w:r>
    </w:p>
    <w:p w:rsidR="002E4E48" w:rsidRPr="00F90017" w:rsidRDefault="002E4E48" w:rsidP="002E4E48">
      <w:pPr>
        <w:tabs>
          <w:tab w:val="left" w:pos="1134"/>
        </w:tabs>
        <w:spacing w:before="120" w:after="120"/>
        <w:ind w:firstLine="567"/>
        <w:jc w:val="both"/>
        <w:rPr>
          <w:sz w:val="24"/>
          <w:szCs w:val="24"/>
        </w:rPr>
      </w:pPr>
      <w:r w:rsidRPr="00F90017">
        <w:rPr>
          <w:sz w:val="24"/>
          <w:szCs w:val="24"/>
        </w:rPr>
        <w:t>3.1. Настоящий Договор вступает в силу с момента подписания Сторонами.</w:t>
      </w:r>
    </w:p>
    <w:p w:rsidR="002E4E48" w:rsidRDefault="002E4E48" w:rsidP="002E4E48">
      <w:pPr>
        <w:tabs>
          <w:tab w:val="left" w:pos="1134"/>
        </w:tabs>
        <w:spacing w:before="120" w:after="120"/>
        <w:ind w:firstLine="567"/>
        <w:jc w:val="both"/>
        <w:rPr>
          <w:sz w:val="24"/>
          <w:szCs w:val="24"/>
        </w:rPr>
      </w:pPr>
      <w:r w:rsidRPr="00F90017">
        <w:rPr>
          <w:sz w:val="24"/>
          <w:szCs w:val="24"/>
        </w:rPr>
        <w:t xml:space="preserve">3.2. </w:t>
      </w:r>
      <w:r w:rsidR="00CC33AF" w:rsidRPr="00CC33AF">
        <w:rPr>
          <w:sz w:val="24"/>
          <w:szCs w:val="24"/>
        </w:rPr>
        <w:t>В случае неуплаты Принципалом Поручителю вознаграждения, в порядке и сроки, предусмотренные п. 2.1.  настоящего Договора, Поручитель имеет право в одностороннем порядке расторгнуть настоящий Договор, уведомив об этом стороны в течение 5 (Пяти) рабочих дней до даты расторжения.</w:t>
      </w:r>
    </w:p>
    <w:p w:rsidR="00246238" w:rsidRDefault="00246238" w:rsidP="002E4E48">
      <w:pPr>
        <w:tabs>
          <w:tab w:val="left" w:pos="1134"/>
        </w:tabs>
        <w:spacing w:before="120" w:after="120"/>
        <w:ind w:firstLine="567"/>
        <w:jc w:val="both"/>
        <w:rPr>
          <w:sz w:val="24"/>
          <w:szCs w:val="24"/>
        </w:rPr>
      </w:pPr>
    </w:p>
    <w:p w:rsidR="002E4E48" w:rsidRPr="00F90017" w:rsidRDefault="002E4E48" w:rsidP="00246238">
      <w:pPr>
        <w:numPr>
          <w:ilvl w:val="0"/>
          <w:numId w:val="39"/>
        </w:numPr>
        <w:spacing w:before="120" w:after="120"/>
        <w:jc w:val="center"/>
        <w:rPr>
          <w:b/>
          <w:sz w:val="24"/>
          <w:szCs w:val="24"/>
        </w:rPr>
      </w:pPr>
      <w:r w:rsidRPr="00F90017">
        <w:rPr>
          <w:b/>
          <w:sz w:val="24"/>
          <w:szCs w:val="24"/>
        </w:rPr>
        <w:t>ПРАВА И ОБЯЗАННОСТИ СТОРОН</w:t>
      </w:r>
    </w:p>
    <w:p w:rsidR="002E4E48" w:rsidRPr="00F90017" w:rsidRDefault="002E4E48" w:rsidP="00246238">
      <w:pPr>
        <w:numPr>
          <w:ilvl w:val="1"/>
          <w:numId w:val="39"/>
        </w:numPr>
        <w:tabs>
          <w:tab w:val="left" w:pos="1134"/>
        </w:tabs>
        <w:spacing w:before="120" w:after="120"/>
        <w:ind w:left="0" w:firstLine="567"/>
        <w:rPr>
          <w:b/>
          <w:sz w:val="24"/>
          <w:szCs w:val="24"/>
        </w:rPr>
      </w:pPr>
      <w:r w:rsidRPr="00F90017">
        <w:rPr>
          <w:b/>
          <w:sz w:val="24"/>
          <w:szCs w:val="24"/>
        </w:rPr>
        <w:t xml:space="preserve"> ПОРУЧИТЕЛЬ обязан:</w:t>
      </w:r>
    </w:p>
    <w:p w:rsidR="00C575B0" w:rsidRDefault="00630E19" w:rsidP="00246238">
      <w:pPr>
        <w:tabs>
          <w:tab w:val="num" w:pos="1134"/>
        </w:tabs>
        <w:spacing w:before="120" w:after="120"/>
        <w:ind w:firstLine="567"/>
        <w:jc w:val="both"/>
        <w:rPr>
          <w:sz w:val="24"/>
          <w:szCs w:val="24"/>
        </w:rPr>
      </w:pPr>
      <w:r>
        <w:rPr>
          <w:sz w:val="24"/>
          <w:szCs w:val="24"/>
        </w:rPr>
        <w:t xml:space="preserve">4.1.1. </w:t>
      </w:r>
      <w:r w:rsidR="00F4356C" w:rsidRPr="00F4356C">
        <w:rPr>
          <w:sz w:val="24"/>
          <w:szCs w:val="24"/>
        </w:rPr>
        <w:t>В порядке и сроки, установленные настоящим Договором, нести субсидиарную ответственность за исполнение Принципалом обязательств по Договору банковской гарантии (в случае неисполнения обязательств Принципала), в размере ______</w:t>
      </w:r>
      <w:proofErr w:type="gramStart"/>
      <w:r w:rsidR="00F4356C" w:rsidRPr="00F4356C">
        <w:rPr>
          <w:sz w:val="24"/>
          <w:szCs w:val="24"/>
        </w:rPr>
        <w:t>_(</w:t>
      </w:r>
      <w:proofErr w:type="gramEnd"/>
      <w:r w:rsidR="00F4356C" w:rsidRPr="00F4356C">
        <w:rPr>
          <w:sz w:val="24"/>
          <w:szCs w:val="24"/>
        </w:rPr>
        <w:t xml:space="preserve">_________) неисполненных Принципалом обязательств по договору о предоставлении банковской гарантии, но в любом случае не более суммы, указанной в п.1.2. настоящего Договора. </w:t>
      </w:r>
    </w:p>
    <w:p w:rsidR="002E4E48" w:rsidRPr="00F90017" w:rsidRDefault="002E4E48" w:rsidP="00246238">
      <w:pPr>
        <w:tabs>
          <w:tab w:val="num" w:pos="1134"/>
        </w:tabs>
        <w:spacing w:before="120" w:after="120"/>
        <w:ind w:firstLine="567"/>
        <w:jc w:val="both"/>
        <w:rPr>
          <w:sz w:val="24"/>
          <w:szCs w:val="24"/>
        </w:rPr>
      </w:pPr>
      <w:r w:rsidRPr="00F90017">
        <w:rPr>
          <w:sz w:val="24"/>
          <w:szCs w:val="24"/>
        </w:rPr>
        <w:t xml:space="preserve">4.1.2. В случае внесения изменений в учредительные/регистрационные документы Поручителя, направить соответствующее уведомление </w:t>
      </w:r>
      <w:r w:rsidR="008164E0">
        <w:rPr>
          <w:sz w:val="24"/>
          <w:szCs w:val="24"/>
        </w:rPr>
        <w:t>Гаранта</w:t>
      </w:r>
      <w:r w:rsidRPr="00F90017">
        <w:rPr>
          <w:sz w:val="24"/>
          <w:szCs w:val="24"/>
        </w:rPr>
        <w:t xml:space="preserve"> в течение 5 (пяти) рабочих дней с даты государственной регистрации изменений.</w:t>
      </w:r>
    </w:p>
    <w:p w:rsidR="002E4E48" w:rsidRPr="00F90017" w:rsidRDefault="002E4E48" w:rsidP="00246238">
      <w:pPr>
        <w:tabs>
          <w:tab w:val="num" w:pos="1134"/>
        </w:tabs>
        <w:spacing w:before="120" w:after="120"/>
        <w:ind w:firstLine="567"/>
        <w:jc w:val="both"/>
        <w:rPr>
          <w:sz w:val="24"/>
          <w:szCs w:val="24"/>
        </w:rPr>
      </w:pPr>
      <w:r w:rsidRPr="00F90017">
        <w:rPr>
          <w:sz w:val="24"/>
          <w:szCs w:val="24"/>
        </w:rPr>
        <w:t>4.1.</w:t>
      </w:r>
      <w:r w:rsidR="009D1D32" w:rsidRPr="00686018">
        <w:rPr>
          <w:sz w:val="24"/>
          <w:szCs w:val="24"/>
        </w:rPr>
        <w:t>3</w:t>
      </w:r>
      <w:r w:rsidRPr="00F90017">
        <w:rPr>
          <w:sz w:val="24"/>
          <w:szCs w:val="24"/>
        </w:rPr>
        <w:t xml:space="preserve">. В течение 5 (пяти) рабочих дней с даты наступления </w:t>
      </w:r>
      <w:proofErr w:type="gramStart"/>
      <w:r w:rsidRPr="00F90017">
        <w:rPr>
          <w:sz w:val="24"/>
          <w:szCs w:val="24"/>
        </w:rPr>
        <w:t>любого  из</w:t>
      </w:r>
      <w:proofErr w:type="gramEnd"/>
      <w:r w:rsidRPr="00F90017">
        <w:rPr>
          <w:sz w:val="24"/>
          <w:szCs w:val="24"/>
        </w:rPr>
        <w:t xml:space="preserve"> нижеперечисленных событий известить </w:t>
      </w:r>
      <w:r w:rsidR="00686018">
        <w:rPr>
          <w:sz w:val="24"/>
          <w:szCs w:val="24"/>
        </w:rPr>
        <w:t>Гаранта</w:t>
      </w:r>
      <w:r w:rsidRPr="00F90017">
        <w:rPr>
          <w:sz w:val="24"/>
          <w:szCs w:val="24"/>
        </w:rPr>
        <w:t xml:space="preserve"> о наступлении следующих событий, произошедших в течение действия настоящего Договора:</w:t>
      </w:r>
    </w:p>
    <w:p w:rsidR="002E4E48" w:rsidRPr="00F90017" w:rsidRDefault="002E4E48" w:rsidP="00246238">
      <w:pPr>
        <w:tabs>
          <w:tab w:val="num" w:pos="1134"/>
        </w:tabs>
        <w:spacing w:before="120" w:after="120"/>
        <w:ind w:firstLine="567"/>
        <w:jc w:val="both"/>
        <w:rPr>
          <w:sz w:val="24"/>
          <w:szCs w:val="24"/>
        </w:rPr>
      </w:pPr>
      <w:r w:rsidRPr="00F90017">
        <w:rPr>
          <w:sz w:val="24"/>
          <w:szCs w:val="24"/>
        </w:rPr>
        <w:t>- изменения персонального состава исполнительных органов Поручителя;</w:t>
      </w:r>
    </w:p>
    <w:p w:rsidR="002E4E48" w:rsidRPr="00F90017" w:rsidRDefault="002E4E48" w:rsidP="00246238">
      <w:pPr>
        <w:tabs>
          <w:tab w:val="num" w:pos="1134"/>
        </w:tabs>
        <w:spacing w:before="120" w:after="120"/>
        <w:ind w:firstLine="567"/>
        <w:jc w:val="both"/>
        <w:rPr>
          <w:sz w:val="24"/>
          <w:szCs w:val="24"/>
        </w:rPr>
      </w:pPr>
      <w:r w:rsidRPr="00F90017">
        <w:rPr>
          <w:sz w:val="24"/>
          <w:szCs w:val="24"/>
        </w:rPr>
        <w:t>-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rsidR="002E4E48" w:rsidRPr="00F90017" w:rsidRDefault="002E4E48" w:rsidP="00246238">
      <w:pPr>
        <w:tabs>
          <w:tab w:val="num" w:pos="1134"/>
        </w:tabs>
        <w:spacing w:before="120" w:after="120"/>
        <w:ind w:firstLine="567"/>
        <w:jc w:val="both"/>
        <w:rPr>
          <w:sz w:val="24"/>
          <w:szCs w:val="24"/>
        </w:rPr>
      </w:pPr>
      <w:r w:rsidRPr="00F90017">
        <w:rPr>
          <w:sz w:val="24"/>
          <w:szCs w:val="24"/>
        </w:rPr>
        <w:t>- возбуждение дела о несостоятельности (банкротстве) Поручителя / объявлении о реорганизации или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Поручителя и его кредиторами под контролем кредиторов.</w:t>
      </w:r>
    </w:p>
    <w:p w:rsidR="002E4E48" w:rsidRPr="00F90017" w:rsidRDefault="002E4E48" w:rsidP="00246238">
      <w:pPr>
        <w:tabs>
          <w:tab w:val="num" w:pos="1134"/>
        </w:tabs>
        <w:spacing w:before="120" w:after="120"/>
        <w:ind w:firstLine="567"/>
        <w:rPr>
          <w:b/>
          <w:sz w:val="24"/>
          <w:szCs w:val="24"/>
        </w:rPr>
      </w:pPr>
      <w:r w:rsidRPr="00F90017">
        <w:rPr>
          <w:b/>
          <w:sz w:val="24"/>
          <w:szCs w:val="24"/>
        </w:rPr>
        <w:t>4.2. ПОРУЧИТЕЛЬ имеет право:</w:t>
      </w:r>
    </w:p>
    <w:p w:rsidR="002E4E48" w:rsidRPr="00F90017" w:rsidRDefault="002E4E48" w:rsidP="00246238">
      <w:pPr>
        <w:numPr>
          <w:ilvl w:val="2"/>
          <w:numId w:val="40"/>
        </w:numPr>
        <w:tabs>
          <w:tab w:val="left" w:pos="0"/>
        </w:tabs>
        <w:spacing w:before="120" w:after="120"/>
        <w:ind w:left="0" w:firstLine="567"/>
        <w:jc w:val="both"/>
        <w:rPr>
          <w:sz w:val="24"/>
          <w:szCs w:val="24"/>
        </w:rPr>
      </w:pPr>
      <w:r w:rsidRPr="00F90017">
        <w:rPr>
          <w:sz w:val="24"/>
          <w:szCs w:val="24"/>
        </w:rPr>
        <w:t xml:space="preserve">Требовать от </w:t>
      </w:r>
      <w:r w:rsidR="00686018" w:rsidRPr="006D2231">
        <w:rPr>
          <w:color w:val="000000" w:themeColor="text1"/>
          <w:sz w:val="24"/>
          <w:szCs w:val="24"/>
        </w:rPr>
        <w:t xml:space="preserve">Принципала </w:t>
      </w:r>
      <w:r w:rsidRPr="006D2231">
        <w:rPr>
          <w:color w:val="000000" w:themeColor="text1"/>
          <w:sz w:val="24"/>
          <w:szCs w:val="24"/>
        </w:rPr>
        <w:t xml:space="preserve">и </w:t>
      </w:r>
      <w:r w:rsidR="00686018" w:rsidRPr="006D2231">
        <w:rPr>
          <w:color w:val="000000" w:themeColor="text1"/>
          <w:sz w:val="24"/>
          <w:szCs w:val="24"/>
        </w:rPr>
        <w:t>Гаранта</w:t>
      </w:r>
      <w:r w:rsidRPr="00F90017">
        <w:rPr>
          <w:sz w:val="24"/>
          <w:szCs w:val="24"/>
        </w:rPr>
        <w:t xml:space="preserve"> в срок не позднее 5 (пяти) рабочих дней с даты получения запроса Поручителя </w:t>
      </w:r>
      <w:r w:rsidR="00AA795B">
        <w:rPr>
          <w:sz w:val="24"/>
          <w:szCs w:val="24"/>
        </w:rPr>
        <w:t xml:space="preserve">о </w:t>
      </w:r>
      <w:r w:rsidR="00150A58" w:rsidRPr="00150A58">
        <w:rPr>
          <w:sz w:val="24"/>
          <w:szCs w:val="24"/>
        </w:rPr>
        <w:t>предоставлени</w:t>
      </w:r>
      <w:r w:rsidR="00AA795B">
        <w:rPr>
          <w:sz w:val="24"/>
          <w:szCs w:val="24"/>
        </w:rPr>
        <w:t>и</w:t>
      </w:r>
      <w:r w:rsidR="00150A58" w:rsidRPr="00150A58">
        <w:rPr>
          <w:sz w:val="24"/>
          <w:szCs w:val="24"/>
        </w:rPr>
        <w:t xml:space="preserve"> информации </w:t>
      </w:r>
      <w:r w:rsidRPr="00F90017">
        <w:rPr>
          <w:sz w:val="24"/>
          <w:szCs w:val="24"/>
        </w:rPr>
        <w:t xml:space="preserve">об исполнении </w:t>
      </w:r>
      <w:r w:rsidR="00995FD0">
        <w:rPr>
          <w:sz w:val="24"/>
          <w:szCs w:val="24"/>
        </w:rPr>
        <w:t>Принципал</w:t>
      </w:r>
      <w:r w:rsidRPr="00F90017">
        <w:rPr>
          <w:sz w:val="24"/>
          <w:szCs w:val="24"/>
        </w:rPr>
        <w:t>ом обязательств по договору</w:t>
      </w:r>
      <w:r w:rsidR="00995FD0">
        <w:rPr>
          <w:sz w:val="24"/>
          <w:szCs w:val="24"/>
        </w:rPr>
        <w:t xml:space="preserve"> банковской гарантии</w:t>
      </w:r>
      <w:r w:rsidRPr="00F90017">
        <w:rPr>
          <w:sz w:val="24"/>
          <w:szCs w:val="24"/>
        </w:rPr>
        <w:t xml:space="preserve">, </w:t>
      </w:r>
      <w:r w:rsidR="00BB16B6" w:rsidRPr="00BB16B6">
        <w:rPr>
          <w:sz w:val="24"/>
          <w:szCs w:val="24"/>
        </w:rPr>
        <w:t>либо основного обязательства, обеспеченного банковской гарантией</w:t>
      </w:r>
      <w:r w:rsidR="00BB16B6">
        <w:rPr>
          <w:sz w:val="24"/>
          <w:szCs w:val="24"/>
        </w:rPr>
        <w:t>,</w:t>
      </w:r>
      <w:r w:rsidR="00BB16B6" w:rsidRPr="00BB16B6">
        <w:rPr>
          <w:sz w:val="24"/>
          <w:szCs w:val="24"/>
        </w:rPr>
        <w:t xml:space="preserve"> </w:t>
      </w:r>
      <w:r w:rsidRPr="00F90017">
        <w:rPr>
          <w:sz w:val="24"/>
          <w:szCs w:val="24"/>
        </w:rPr>
        <w:t xml:space="preserve">в том числе </w:t>
      </w:r>
      <w:r w:rsidR="00995FD0" w:rsidRPr="00995FD0">
        <w:rPr>
          <w:sz w:val="24"/>
          <w:szCs w:val="24"/>
        </w:rPr>
        <w:t xml:space="preserve">допущенных нарушениях условий заключенного </w:t>
      </w:r>
      <w:r w:rsidR="00961922" w:rsidRPr="00961922">
        <w:rPr>
          <w:sz w:val="24"/>
          <w:szCs w:val="24"/>
        </w:rPr>
        <w:t>договор</w:t>
      </w:r>
      <w:r w:rsidR="00993BCD">
        <w:rPr>
          <w:sz w:val="24"/>
          <w:szCs w:val="24"/>
        </w:rPr>
        <w:t>а</w:t>
      </w:r>
      <w:r w:rsidR="00961922" w:rsidRPr="00961922">
        <w:rPr>
          <w:sz w:val="24"/>
          <w:szCs w:val="24"/>
        </w:rPr>
        <w:t xml:space="preserve"> банковской гарантии, либо основного обязательства, обеспеченного банковской гарантией</w:t>
      </w:r>
      <w:r w:rsidRPr="00F90017">
        <w:rPr>
          <w:sz w:val="24"/>
          <w:szCs w:val="24"/>
        </w:rPr>
        <w:t xml:space="preserve">, а также информации о финансовом состоянии </w:t>
      </w:r>
      <w:r w:rsidR="00657BB2">
        <w:rPr>
          <w:sz w:val="24"/>
          <w:szCs w:val="24"/>
        </w:rPr>
        <w:t>Принципала</w:t>
      </w:r>
      <w:r w:rsidRPr="00F90017">
        <w:rPr>
          <w:sz w:val="24"/>
          <w:szCs w:val="24"/>
        </w:rPr>
        <w:t xml:space="preserve">, о фактическом наличии и состоянии заложенного имущества, обеспечивающего исполнение обязательств </w:t>
      </w:r>
      <w:r w:rsidR="00657BB2">
        <w:rPr>
          <w:sz w:val="24"/>
          <w:szCs w:val="24"/>
        </w:rPr>
        <w:t>Принципала</w:t>
      </w:r>
      <w:r w:rsidRPr="00F90017">
        <w:rPr>
          <w:sz w:val="24"/>
          <w:szCs w:val="24"/>
        </w:rPr>
        <w:t xml:space="preserve"> по </w:t>
      </w:r>
      <w:r w:rsidR="00657BB2" w:rsidRPr="00657BB2">
        <w:rPr>
          <w:sz w:val="24"/>
          <w:szCs w:val="24"/>
        </w:rPr>
        <w:t>договору банковской гарантии</w:t>
      </w:r>
      <w:r w:rsidRPr="00F90017">
        <w:rPr>
          <w:sz w:val="24"/>
          <w:szCs w:val="24"/>
        </w:rPr>
        <w:t xml:space="preserve">, с приложением копий документов, подтверждающих вышеуказанную информацию; </w:t>
      </w:r>
    </w:p>
    <w:p w:rsidR="002E4E48" w:rsidRPr="00F90017" w:rsidRDefault="002E4E48" w:rsidP="006D2231">
      <w:pPr>
        <w:numPr>
          <w:ilvl w:val="2"/>
          <w:numId w:val="40"/>
        </w:numPr>
        <w:tabs>
          <w:tab w:val="left" w:pos="0"/>
        </w:tabs>
        <w:spacing w:before="120" w:after="120"/>
        <w:ind w:left="0" w:firstLine="567"/>
        <w:jc w:val="both"/>
        <w:rPr>
          <w:sz w:val="24"/>
          <w:szCs w:val="24"/>
        </w:rPr>
      </w:pPr>
      <w:r w:rsidRPr="00F90017">
        <w:rPr>
          <w:sz w:val="24"/>
          <w:szCs w:val="24"/>
        </w:rPr>
        <w:lastRenderedPageBreak/>
        <w:t xml:space="preserve"> Требовать от </w:t>
      </w:r>
      <w:r w:rsidR="00A10867">
        <w:rPr>
          <w:sz w:val="24"/>
          <w:szCs w:val="24"/>
        </w:rPr>
        <w:t>Гаранта</w:t>
      </w:r>
      <w:r w:rsidRPr="00F90017">
        <w:rPr>
          <w:sz w:val="24"/>
          <w:szCs w:val="24"/>
        </w:rPr>
        <w:t xml:space="preserve">, в срок не позднее 5 (Пяти) рабочих дней с момента исполнения обязательств за </w:t>
      </w:r>
      <w:r w:rsidR="00133594">
        <w:rPr>
          <w:sz w:val="24"/>
          <w:szCs w:val="24"/>
        </w:rPr>
        <w:t>Принципала</w:t>
      </w:r>
      <w:r w:rsidRPr="00F90017">
        <w:rPr>
          <w:sz w:val="24"/>
          <w:szCs w:val="24"/>
        </w:rPr>
        <w:t xml:space="preserve">, предоставления документов, удостоверяющих права требования </w:t>
      </w:r>
      <w:r w:rsidR="001F567D">
        <w:rPr>
          <w:sz w:val="24"/>
          <w:szCs w:val="24"/>
        </w:rPr>
        <w:t>Гаранта</w:t>
      </w:r>
      <w:r w:rsidRPr="00F90017">
        <w:rPr>
          <w:sz w:val="24"/>
          <w:szCs w:val="24"/>
        </w:rPr>
        <w:t xml:space="preserve"> к </w:t>
      </w:r>
      <w:r w:rsidR="001F567D">
        <w:rPr>
          <w:sz w:val="24"/>
          <w:szCs w:val="24"/>
        </w:rPr>
        <w:t>Принципал</w:t>
      </w:r>
      <w:r w:rsidR="006D2231">
        <w:rPr>
          <w:sz w:val="24"/>
          <w:szCs w:val="24"/>
        </w:rPr>
        <w:t>у</w:t>
      </w:r>
      <w:r w:rsidRPr="00F90017">
        <w:rPr>
          <w:sz w:val="24"/>
          <w:szCs w:val="24"/>
        </w:rPr>
        <w:t>.</w:t>
      </w:r>
    </w:p>
    <w:p w:rsidR="002E4E48" w:rsidRPr="00F90017" w:rsidRDefault="002E4E48" w:rsidP="006D2231">
      <w:pPr>
        <w:tabs>
          <w:tab w:val="left" w:pos="0"/>
          <w:tab w:val="num" w:pos="1134"/>
        </w:tabs>
        <w:suppressAutoHyphens/>
        <w:spacing w:before="120" w:after="120"/>
        <w:ind w:firstLine="567"/>
        <w:jc w:val="both"/>
        <w:rPr>
          <w:sz w:val="24"/>
          <w:szCs w:val="24"/>
        </w:rPr>
      </w:pPr>
      <w:r w:rsidRPr="00F90017">
        <w:rPr>
          <w:sz w:val="24"/>
          <w:szCs w:val="24"/>
        </w:rPr>
        <w:t xml:space="preserve">4.2.3. Выдвигать против требований </w:t>
      </w:r>
      <w:r w:rsidR="008C6190">
        <w:rPr>
          <w:sz w:val="24"/>
          <w:szCs w:val="24"/>
        </w:rPr>
        <w:t>Гаранта</w:t>
      </w:r>
      <w:r w:rsidRPr="00F90017">
        <w:rPr>
          <w:sz w:val="24"/>
          <w:szCs w:val="24"/>
        </w:rPr>
        <w:t xml:space="preserve"> возражения, которые мог бы предоставить Заемщик, даже в случае признания </w:t>
      </w:r>
      <w:r w:rsidR="00F9620E">
        <w:rPr>
          <w:sz w:val="24"/>
          <w:szCs w:val="24"/>
        </w:rPr>
        <w:t>Принципалом</w:t>
      </w:r>
      <w:r w:rsidRPr="00F90017">
        <w:rPr>
          <w:sz w:val="24"/>
          <w:szCs w:val="24"/>
        </w:rPr>
        <w:t xml:space="preserve"> долга и (или) отказа </w:t>
      </w:r>
      <w:r w:rsidR="00F9620E">
        <w:rPr>
          <w:sz w:val="24"/>
          <w:szCs w:val="24"/>
        </w:rPr>
        <w:t>Принципала</w:t>
      </w:r>
      <w:r w:rsidRPr="00F90017">
        <w:rPr>
          <w:sz w:val="24"/>
          <w:szCs w:val="24"/>
        </w:rPr>
        <w:t xml:space="preserve"> от выдвижения своих возражений </w:t>
      </w:r>
      <w:r w:rsidR="00F9620E">
        <w:rPr>
          <w:sz w:val="24"/>
          <w:szCs w:val="24"/>
        </w:rPr>
        <w:t>Гарантом</w:t>
      </w:r>
      <w:r w:rsidRPr="00F90017">
        <w:rPr>
          <w:sz w:val="24"/>
          <w:szCs w:val="24"/>
        </w:rPr>
        <w:t>.</w:t>
      </w:r>
    </w:p>
    <w:p w:rsidR="002E4E48" w:rsidRPr="00F90017" w:rsidRDefault="002E4E48" w:rsidP="002E4E48">
      <w:pPr>
        <w:tabs>
          <w:tab w:val="num" w:pos="1134"/>
        </w:tabs>
        <w:suppressAutoHyphens/>
        <w:spacing w:before="120" w:after="120"/>
        <w:ind w:firstLine="567"/>
        <w:jc w:val="both"/>
        <w:rPr>
          <w:sz w:val="24"/>
          <w:szCs w:val="24"/>
        </w:rPr>
      </w:pPr>
      <w:r w:rsidRPr="00F90017">
        <w:rPr>
          <w:sz w:val="24"/>
          <w:szCs w:val="24"/>
        </w:rPr>
        <w:t xml:space="preserve">4.2.4. Требовать от </w:t>
      </w:r>
      <w:r w:rsidR="006D2231">
        <w:rPr>
          <w:sz w:val="24"/>
          <w:szCs w:val="24"/>
        </w:rPr>
        <w:t>Принципала</w:t>
      </w:r>
      <w:r w:rsidRPr="00F90017">
        <w:rPr>
          <w:sz w:val="24"/>
          <w:szCs w:val="24"/>
        </w:rPr>
        <w:t xml:space="preserve"> и других его поручителей, возмещения расходов, связанных с исполнением обязательств за </w:t>
      </w:r>
      <w:r w:rsidR="00D56C50">
        <w:rPr>
          <w:sz w:val="24"/>
          <w:szCs w:val="24"/>
        </w:rPr>
        <w:t>Принципала</w:t>
      </w:r>
      <w:r w:rsidRPr="00F90017">
        <w:rPr>
          <w:sz w:val="24"/>
          <w:szCs w:val="24"/>
        </w:rPr>
        <w:t xml:space="preserve"> по настоящему Договору, а именно, в части возврата сумм, фактически выплаченных </w:t>
      </w:r>
      <w:r w:rsidR="00D56C50">
        <w:rPr>
          <w:sz w:val="24"/>
          <w:szCs w:val="24"/>
        </w:rPr>
        <w:t>Гаранту</w:t>
      </w:r>
      <w:r w:rsidRPr="00F90017">
        <w:rPr>
          <w:sz w:val="24"/>
          <w:szCs w:val="24"/>
        </w:rPr>
        <w:t xml:space="preserve"> во исполнение обязательства Поручителя по настоящему Договору</w:t>
      </w:r>
      <w:r w:rsidR="00D56C50">
        <w:rPr>
          <w:sz w:val="24"/>
          <w:szCs w:val="24"/>
        </w:rPr>
        <w:t>,</w:t>
      </w:r>
      <w:r w:rsidR="00D56C50" w:rsidRPr="00D56C50">
        <w:t xml:space="preserve"> </w:t>
      </w:r>
      <w:r w:rsidR="00D56C50" w:rsidRPr="00D56C50">
        <w:rPr>
          <w:sz w:val="24"/>
          <w:szCs w:val="24"/>
        </w:rPr>
        <w:t xml:space="preserve">а также обращать взыскание на предмет залога в той части, в которой Поручитель удовлетворил требование </w:t>
      </w:r>
      <w:r w:rsidR="00D56C50">
        <w:rPr>
          <w:sz w:val="24"/>
          <w:szCs w:val="24"/>
        </w:rPr>
        <w:t>Гаранта</w:t>
      </w:r>
      <w:r w:rsidRPr="00F90017">
        <w:rPr>
          <w:sz w:val="24"/>
          <w:szCs w:val="24"/>
        </w:rPr>
        <w:t>.</w:t>
      </w:r>
    </w:p>
    <w:p w:rsidR="002E4E48" w:rsidRPr="00F90017" w:rsidRDefault="002E4E48" w:rsidP="002E4E48">
      <w:pPr>
        <w:tabs>
          <w:tab w:val="num" w:pos="1134"/>
        </w:tabs>
        <w:spacing w:before="120" w:after="120"/>
        <w:ind w:firstLine="567"/>
        <w:jc w:val="both"/>
        <w:rPr>
          <w:sz w:val="24"/>
          <w:szCs w:val="24"/>
        </w:rPr>
      </w:pPr>
      <w:r w:rsidRPr="00F90017">
        <w:rPr>
          <w:sz w:val="24"/>
          <w:szCs w:val="24"/>
        </w:rPr>
        <w:t xml:space="preserve">Поручитель вправе также требовать от </w:t>
      </w:r>
      <w:r w:rsidR="00D56C50">
        <w:rPr>
          <w:sz w:val="24"/>
          <w:szCs w:val="24"/>
        </w:rPr>
        <w:t>Принципала</w:t>
      </w:r>
      <w:r w:rsidRPr="00F90017">
        <w:rPr>
          <w:sz w:val="24"/>
          <w:szCs w:val="24"/>
        </w:rPr>
        <w:t>:</w:t>
      </w:r>
    </w:p>
    <w:p w:rsidR="002E4E48" w:rsidRPr="00F90017" w:rsidRDefault="002E4E48" w:rsidP="002E4E48">
      <w:pPr>
        <w:tabs>
          <w:tab w:val="num" w:pos="1134"/>
        </w:tabs>
        <w:spacing w:before="120" w:after="120"/>
        <w:ind w:firstLine="567"/>
        <w:jc w:val="both"/>
        <w:rPr>
          <w:sz w:val="24"/>
          <w:szCs w:val="24"/>
        </w:rPr>
      </w:pPr>
      <w:r w:rsidRPr="00F90017">
        <w:rPr>
          <w:sz w:val="24"/>
          <w:szCs w:val="24"/>
        </w:rPr>
        <w:t xml:space="preserve">-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w:t>
      </w:r>
      <w:r w:rsidR="00D56C50">
        <w:rPr>
          <w:sz w:val="24"/>
          <w:szCs w:val="24"/>
        </w:rPr>
        <w:t>Гаранту</w:t>
      </w:r>
      <w:r w:rsidRPr="00F90017">
        <w:rPr>
          <w:sz w:val="24"/>
          <w:szCs w:val="24"/>
        </w:rPr>
        <w:t xml:space="preserve"> по обязательствам </w:t>
      </w:r>
      <w:r w:rsidR="00D56C50">
        <w:rPr>
          <w:sz w:val="24"/>
          <w:szCs w:val="24"/>
        </w:rPr>
        <w:t>Принципала</w:t>
      </w:r>
      <w:r w:rsidRPr="00F90017">
        <w:rPr>
          <w:sz w:val="24"/>
          <w:szCs w:val="24"/>
        </w:rPr>
        <w:t>;</w:t>
      </w:r>
    </w:p>
    <w:p w:rsidR="002E4E48" w:rsidRPr="00F90017" w:rsidRDefault="002E4E48" w:rsidP="002E4E48">
      <w:pPr>
        <w:tabs>
          <w:tab w:val="num" w:pos="1134"/>
        </w:tabs>
        <w:spacing w:before="120" w:after="120"/>
        <w:ind w:firstLine="567"/>
        <w:jc w:val="both"/>
        <w:rPr>
          <w:sz w:val="24"/>
          <w:szCs w:val="24"/>
        </w:rPr>
      </w:pPr>
      <w:r w:rsidRPr="00F90017">
        <w:rPr>
          <w:sz w:val="24"/>
          <w:szCs w:val="24"/>
        </w:rPr>
        <w:t>- возмещение иных расходов</w:t>
      </w:r>
      <w:r w:rsidR="00AA795B">
        <w:rPr>
          <w:sz w:val="24"/>
          <w:szCs w:val="24"/>
        </w:rPr>
        <w:t>/</w:t>
      </w:r>
      <w:r w:rsidR="001425E4">
        <w:rPr>
          <w:sz w:val="24"/>
          <w:szCs w:val="24"/>
        </w:rPr>
        <w:t>убытков</w:t>
      </w:r>
      <w:r w:rsidRPr="00F90017">
        <w:rPr>
          <w:sz w:val="24"/>
          <w:szCs w:val="24"/>
        </w:rPr>
        <w:t xml:space="preserve">, понесенных в связи с ответственностью за </w:t>
      </w:r>
      <w:r w:rsidR="00D56C50">
        <w:rPr>
          <w:sz w:val="24"/>
          <w:szCs w:val="24"/>
        </w:rPr>
        <w:t>Принципала</w:t>
      </w:r>
      <w:r w:rsidRPr="00F90017">
        <w:rPr>
          <w:sz w:val="24"/>
          <w:szCs w:val="24"/>
        </w:rPr>
        <w:t>.</w:t>
      </w:r>
    </w:p>
    <w:p w:rsidR="002E4E48" w:rsidRPr="00F90017" w:rsidRDefault="002E4E48" w:rsidP="002E4E48">
      <w:pPr>
        <w:tabs>
          <w:tab w:val="num" w:pos="1134"/>
          <w:tab w:val="left" w:pos="1276"/>
        </w:tabs>
        <w:spacing w:before="120" w:after="120"/>
        <w:ind w:firstLine="567"/>
        <w:jc w:val="both"/>
        <w:rPr>
          <w:sz w:val="24"/>
          <w:szCs w:val="24"/>
        </w:rPr>
      </w:pPr>
      <w:r w:rsidRPr="00F90017">
        <w:rPr>
          <w:sz w:val="24"/>
          <w:szCs w:val="24"/>
        </w:rPr>
        <w:t>4.2.5.</w:t>
      </w:r>
      <w:r w:rsidRPr="00F90017">
        <w:rPr>
          <w:sz w:val="24"/>
          <w:szCs w:val="24"/>
        </w:rPr>
        <w:tab/>
        <w:t xml:space="preserve"> </w:t>
      </w:r>
      <w:r w:rsidR="00E83518">
        <w:rPr>
          <w:sz w:val="24"/>
          <w:szCs w:val="24"/>
        </w:rPr>
        <w:t>Б</w:t>
      </w:r>
      <w:r w:rsidRPr="00F90017">
        <w:rPr>
          <w:sz w:val="24"/>
          <w:szCs w:val="24"/>
        </w:rPr>
        <w:t xml:space="preserve">еспрепятственного доступа к информации о финансово-хозяйственной </w:t>
      </w:r>
      <w:proofErr w:type="gramStart"/>
      <w:r w:rsidRPr="00F90017">
        <w:rPr>
          <w:sz w:val="24"/>
          <w:szCs w:val="24"/>
        </w:rPr>
        <w:t xml:space="preserve">деятельности  </w:t>
      </w:r>
      <w:r w:rsidR="00E83518">
        <w:rPr>
          <w:sz w:val="24"/>
          <w:szCs w:val="24"/>
        </w:rPr>
        <w:t>Принципала</w:t>
      </w:r>
      <w:proofErr w:type="gramEnd"/>
      <w:r w:rsidRPr="00F90017">
        <w:rPr>
          <w:sz w:val="24"/>
          <w:szCs w:val="24"/>
        </w:rPr>
        <w:t>, а также доступа на объекты административного, производственного и иного назначения Заемщика для оценки его финансового состояния</w:t>
      </w:r>
      <w:r w:rsidR="00E83518">
        <w:rPr>
          <w:sz w:val="24"/>
          <w:szCs w:val="24"/>
        </w:rPr>
        <w:t xml:space="preserve"> и объектов залога</w:t>
      </w:r>
      <w:r w:rsidRPr="00F90017">
        <w:rPr>
          <w:sz w:val="24"/>
          <w:szCs w:val="24"/>
        </w:rPr>
        <w:t>.</w:t>
      </w:r>
    </w:p>
    <w:p w:rsidR="002E4E48" w:rsidRPr="00F90017" w:rsidRDefault="002E4E48" w:rsidP="002E4E48">
      <w:pPr>
        <w:tabs>
          <w:tab w:val="num" w:pos="1134"/>
          <w:tab w:val="left" w:pos="1276"/>
        </w:tabs>
        <w:spacing w:before="120" w:after="120"/>
        <w:ind w:firstLine="567"/>
        <w:jc w:val="both"/>
        <w:rPr>
          <w:sz w:val="24"/>
          <w:szCs w:val="24"/>
        </w:rPr>
      </w:pPr>
      <w:r w:rsidRPr="00F90017">
        <w:rPr>
          <w:sz w:val="24"/>
          <w:szCs w:val="24"/>
        </w:rPr>
        <w:t xml:space="preserve">4.2.6.  </w:t>
      </w:r>
      <w:r w:rsidR="00D10B7B">
        <w:rPr>
          <w:sz w:val="24"/>
          <w:szCs w:val="24"/>
        </w:rPr>
        <w:t>Н</w:t>
      </w:r>
      <w:r w:rsidRPr="00F90017">
        <w:rPr>
          <w:sz w:val="24"/>
          <w:szCs w:val="24"/>
        </w:rPr>
        <w:t xml:space="preserve">е осуществлять оплату по настоящему Договору при невыполнении </w:t>
      </w:r>
      <w:r w:rsidR="009F5D07">
        <w:rPr>
          <w:sz w:val="24"/>
          <w:szCs w:val="24"/>
        </w:rPr>
        <w:t>Гарантом</w:t>
      </w:r>
      <w:r w:rsidRPr="00F90017">
        <w:rPr>
          <w:sz w:val="24"/>
          <w:szCs w:val="24"/>
        </w:rPr>
        <w:t xml:space="preserve"> условий, предусмотренных разделом 5 настоящего Договора.</w:t>
      </w:r>
    </w:p>
    <w:p w:rsidR="002E4E48" w:rsidRPr="00F90017" w:rsidRDefault="002E4E48" w:rsidP="002E4E48">
      <w:pPr>
        <w:tabs>
          <w:tab w:val="num" w:pos="1134"/>
        </w:tabs>
        <w:spacing w:before="120" w:after="120"/>
        <w:ind w:firstLine="567"/>
        <w:jc w:val="both"/>
        <w:rPr>
          <w:b/>
          <w:sz w:val="24"/>
          <w:szCs w:val="24"/>
        </w:rPr>
      </w:pPr>
      <w:r w:rsidRPr="00F90017">
        <w:rPr>
          <w:b/>
          <w:sz w:val="24"/>
          <w:szCs w:val="24"/>
        </w:rPr>
        <w:t>4.3.</w:t>
      </w:r>
      <w:r w:rsidRPr="00F90017">
        <w:rPr>
          <w:b/>
          <w:sz w:val="24"/>
          <w:szCs w:val="24"/>
        </w:rPr>
        <w:tab/>
      </w:r>
      <w:r w:rsidR="003604CD">
        <w:rPr>
          <w:b/>
          <w:sz w:val="24"/>
          <w:szCs w:val="24"/>
        </w:rPr>
        <w:t>ПРИНЦИПАЛ</w:t>
      </w:r>
      <w:r w:rsidRPr="00F90017">
        <w:rPr>
          <w:b/>
          <w:sz w:val="24"/>
          <w:szCs w:val="24"/>
        </w:rPr>
        <w:t xml:space="preserve"> обязан:</w:t>
      </w:r>
    </w:p>
    <w:p w:rsidR="002E4E48" w:rsidRDefault="002E4E48" w:rsidP="002E4E48">
      <w:pPr>
        <w:tabs>
          <w:tab w:val="num" w:pos="1134"/>
        </w:tabs>
        <w:spacing w:before="120" w:after="120"/>
        <w:ind w:firstLine="567"/>
        <w:jc w:val="both"/>
        <w:rPr>
          <w:sz w:val="24"/>
          <w:szCs w:val="24"/>
        </w:rPr>
      </w:pPr>
      <w:r w:rsidRPr="00F90017">
        <w:rPr>
          <w:sz w:val="24"/>
          <w:szCs w:val="24"/>
        </w:rPr>
        <w:t>4.3.1.</w:t>
      </w:r>
      <w:r w:rsidRPr="00F90017">
        <w:rPr>
          <w:sz w:val="24"/>
          <w:szCs w:val="24"/>
        </w:rPr>
        <w:tab/>
        <w:t xml:space="preserve"> 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акт оказанных </w:t>
      </w:r>
      <w:proofErr w:type="gramStart"/>
      <w:r w:rsidRPr="00F90017">
        <w:rPr>
          <w:sz w:val="24"/>
          <w:szCs w:val="24"/>
        </w:rPr>
        <w:t>услуг  в</w:t>
      </w:r>
      <w:proofErr w:type="gramEnd"/>
      <w:r w:rsidRPr="00F90017">
        <w:rPr>
          <w:sz w:val="24"/>
          <w:szCs w:val="24"/>
        </w:rPr>
        <w:t xml:space="preserve"> течение 5 (Пяти) рабочих дней после подписания </w:t>
      </w:r>
      <w:r w:rsidR="00434B3F">
        <w:rPr>
          <w:sz w:val="24"/>
          <w:szCs w:val="24"/>
        </w:rPr>
        <w:t xml:space="preserve">настоящего </w:t>
      </w:r>
      <w:r w:rsidRPr="00F90017">
        <w:rPr>
          <w:sz w:val="24"/>
          <w:szCs w:val="24"/>
        </w:rPr>
        <w:t>Договора.</w:t>
      </w:r>
    </w:p>
    <w:p w:rsidR="00434B3F" w:rsidRPr="00EC21B4" w:rsidRDefault="00434B3F" w:rsidP="002E4E48">
      <w:pPr>
        <w:tabs>
          <w:tab w:val="num" w:pos="1134"/>
        </w:tabs>
        <w:spacing w:before="120" w:after="120"/>
        <w:ind w:firstLine="567"/>
        <w:jc w:val="both"/>
        <w:rPr>
          <w:color w:val="000000" w:themeColor="text1"/>
          <w:sz w:val="24"/>
          <w:szCs w:val="24"/>
        </w:rPr>
      </w:pPr>
      <w:r w:rsidRPr="00434B3F">
        <w:rPr>
          <w:sz w:val="24"/>
          <w:szCs w:val="24"/>
        </w:rPr>
        <w:t xml:space="preserve">Если Принципал не предоставляет акт приемки </w:t>
      </w:r>
      <w:r>
        <w:rPr>
          <w:sz w:val="24"/>
          <w:szCs w:val="24"/>
        </w:rPr>
        <w:t>оказанных услуг</w:t>
      </w:r>
      <w:r w:rsidRPr="00434B3F">
        <w:rPr>
          <w:sz w:val="24"/>
          <w:szCs w:val="24"/>
        </w:rPr>
        <w:t xml:space="preserve"> в течение 5 (Пяти) </w:t>
      </w:r>
      <w:r w:rsidRPr="00EC21B4">
        <w:rPr>
          <w:color w:val="000000" w:themeColor="text1"/>
          <w:sz w:val="24"/>
          <w:szCs w:val="24"/>
        </w:rPr>
        <w:t>рабочих дней, после уплаты вознаграждения, то услуга считается оказанной.</w:t>
      </w:r>
    </w:p>
    <w:p w:rsidR="002E4E48" w:rsidRPr="00EC21B4" w:rsidRDefault="002E4E48" w:rsidP="002E4E48">
      <w:pPr>
        <w:tabs>
          <w:tab w:val="num" w:pos="1134"/>
        </w:tabs>
        <w:spacing w:before="120" w:after="120"/>
        <w:ind w:firstLine="567"/>
        <w:jc w:val="both"/>
        <w:rPr>
          <w:color w:val="000000" w:themeColor="text1"/>
          <w:sz w:val="24"/>
          <w:szCs w:val="24"/>
        </w:rPr>
      </w:pPr>
      <w:r w:rsidRPr="00EC21B4">
        <w:rPr>
          <w:color w:val="000000" w:themeColor="text1"/>
          <w:sz w:val="24"/>
          <w:szCs w:val="24"/>
        </w:rPr>
        <w:t>4.3.2.</w:t>
      </w:r>
      <w:r w:rsidRPr="00EC21B4">
        <w:rPr>
          <w:color w:val="000000" w:themeColor="text1"/>
          <w:sz w:val="24"/>
          <w:szCs w:val="24"/>
        </w:rPr>
        <w:tab/>
        <w:t xml:space="preserve">В случае исполнения обязательств Поручителем за </w:t>
      </w:r>
      <w:r w:rsidR="00245CF2" w:rsidRPr="00EC21B4">
        <w:rPr>
          <w:color w:val="000000" w:themeColor="text1"/>
          <w:sz w:val="24"/>
          <w:szCs w:val="24"/>
        </w:rPr>
        <w:t>Принципала</w:t>
      </w:r>
      <w:r w:rsidRPr="00EC21B4">
        <w:rPr>
          <w:color w:val="000000" w:themeColor="text1"/>
          <w:sz w:val="24"/>
          <w:szCs w:val="24"/>
        </w:rPr>
        <w:t xml:space="preserve"> по </w:t>
      </w:r>
      <w:r w:rsidR="00434B3F" w:rsidRPr="00EC21B4">
        <w:rPr>
          <w:color w:val="000000" w:themeColor="text1"/>
          <w:sz w:val="24"/>
          <w:szCs w:val="24"/>
        </w:rPr>
        <w:t>д</w:t>
      </w:r>
      <w:r w:rsidRPr="00EC21B4">
        <w:rPr>
          <w:color w:val="000000" w:themeColor="text1"/>
          <w:sz w:val="24"/>
          <w:szCs w:val="24"/>
        </w:rPr>
        <w:t>оговору</w:t>
      </w:r>
      <w:r w:rsidR="00434B3F" w:rsidRPr="00EC21B4">
        <w:rPr>
          <w:color w:val="000000" w:themeColor="text1"/>
          <w:sz w:val="24"/>
          <w:szCs w:val="24"/>
        </w:rPr>
        <w:t xml:space="preserve"> о предоставлении банковской гарантии</w:t>
      </w:r>
      <w:r w:rsidRPr="00EC21B4">
        <w:rPr>
          <w:color w:val="000000" w:themeColor="text1"/>
          <w:sz w:val="24"/>
          <w:szCs w:val="24"/>
        </w:rPr>
        <w:t xml:space="preserve"> в рамках настоящего Договора оплатить Поручителю:</w:t>
      </w:r>
    </w:p>
    <w:p w:rsidR="002E4E48" w:rsidRPr="00EC21B4" w:rsidRDefault="002E4E48" w:rsidP="002E4E48">
      <w:pPr>
        <w:tabs>
          <w:tab w:val="num" w:pos="1134"/>
        </w:tabs>
        <w:spacing w:before="120" w:after="120"/>
        <w:ind w:firstLine="567"/>
        <w:jc w:val="both"/>
        <w:rPr>
          <w:color w:val="000000" w:themeColor="text1"/>
          <w:sz w:val="24"/>
          <w:szCs w:val="24"/>
        </w:rPr>
      </w:pPr>
      <w:r w:rsidRPr="00EC21B4">
        <w:rPr>
          <w:color w:val="000000" w:themeColor="text1"/>
          <w:sz w:val="24"/>
          <w:szCs w:val="24"/>
        </w:rPr>
        <w:t xml:space="preserve">4.3.2.1. Суммы, фактически выплаченные </w:t>
      </w:r>
      <w:r w:rsidR="00695019" w:rsidRPr="00EC21B4">
        <w:rPr>
          <w:color w:val="000000" w:themeColor="text1"/>
          <w:sz w:val="24"/>
          <w:szCs w:val="24"/>
        </w:rPr>
        <w:t>Гаранту</w:t>
      </w:r>
      <w:r w:rsidRPr="00EC21B4">
        <w:rPr>
          <w:color w:val="000000" w:themeColor="text1"/>
          <w:sz w:val="24"/>
          <w:szCs w:val="24"/>
        </w:rPr>
        <w:t>, во исполнение обязательства Поручителя по настоящему Договору;</w:t>
      </w:r>
    </w:p>
    <w:p w:rsidR="002E4E48" w:rsidRPr="00F90017" w:rsidRDefault="002E4E48" w:rsidP="002E4E48">
      <w:pPr>
        <w:tabs>
          <w:tab w:val="num" w:pos="1134"/>
        </w:tabs>
        <w:spacing w:before="120" w:after="120"/>
        <w:ind w:firstLine="567"/>
        <w:jc w:val="both"/>
        <w:rPr>
          <w:sz w:val="24"/>
          <w:szCs w:val="24"/>
        </w:rPr>
      </w:pPr>
      <w:r w:rsidRPr="00EC21B4">
        <w:rPr>
          <w:color w:val="000000" w:themeColor="text1"/>
          <w:sz w:val="24"/>
          <w:szCs w:val="24"/>
        </w:rPr>
        <w:t xml:space="preserve">4.3.2.2.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 требования </w:t>
      </w:r>
      <w:r w:rsidR="007D44DE" w:rsidRPr="00EC21B4">
        <w:rPr>
          <w:color w:val="000000" w:themeColor="text1"/>
          <w:sz w:val="24"/>
          <w:szCs w:val="24"/>
        </w:rPr>
        <w:t>Принципалу</w:t>
      </w:r>
      <w:r w:rsidRPr="00EC21B4">
        <w:rPr>
          <w:color w:val="000000" w:themeColor="text1"/>
          <w:sz w:val="24"/>
          <w:szCs w:val="24"/>
        </w:rPr>
        <w:t xml:space="preserve"> (в случае</w:t>
      </w:r>
      <w:r w:rsidRPr="00F90017">
        <w:rPr>
          <w:sz w:val="24"/>
          <w:szCs w:val="24"/>
        </w:rPr>
        <w:t xml:space="preserve"> предъявления требования Поручителем);</w:t>
      </w:r>
    </w:p>
    <w:p w:rsidR="002E4E48" w:rsidRPr="00F90017" w:rsidRDefault="002E4E48" w:rsidP="002E4E48">
      <w:pPr>
        <w:tabs>
          <w:tab w:val="num" w:pos="1134"/>
        </w:tabs>
        <w:spacing w:before="120" w:after="120"/>
        <w:ind w:firstLine="567"/>
        <w:jc w:val="both"/>
        <w:rPr>
          <w:sz w:val="24"/>
          <w:szCs w:val="24"/>
        </w:rPr>
      </w:pPr>
      <w:r w:rsidRPr="00F90017">
        <w:rPr>
          <w:sz w:val="24"/>
          <w:szCs w:val="24"/>
        </w:rPr>
        <w:t>4.3.2.3. Расходы</w:t>
      </w:r>
      <w:r w:rsidR="00EC21B4">
        <w:rPr>
          <w:sz w:val="24"/>
          <w:szCs w:val="24"/>
        </w:rPr>
        <w:t>/убытки</w:t>
      </w:r>
      <w:r w:rsidRPr="00F90017">
        <w:rPr>
          <w:sz w:val="24"/>
          <w:szCs w:val="24"/>
        </w:rPr>
        <w:t xml:space="preserve">, понесенные Поручителем в связи с ответственностью за </w:t>
      </w:r>
      <w:r w:rsidR="00EC21B4">
        <w:rPr>
          <w:sz w:val="24"/>
          <w:szCs w:val="24"/>
        </w:rPr>
        <w:t>Принципала</w:t>
      </w:r>
      <w:r w:rsidRPr="00F90017">
        <w:rPr>
          <w:sz w:val="24"/>
          <w:szCs w:val="24"/>
        </w:rPr>
        <w:t xml:space="preserve"> (в случае предъявления требования Поручителем). </w:t>
      </w:r>
    </w:p>
    <w:p w:rsidR="002E4E48" w:rsidRPr="00B75CD8" w:rsidRDefault="002E4E48" w:rsidP="002E4E48">
      <w:pPr>
        <w:tabs>
          <w:tab w:val="num" w:pos="1134"/>
        </w:tabs>
        <w:spacing w:before="120" w:after="120"/>
        <w:ind w:firstLine="567"/>
        <w:jc w:val="both"/>
        <w:rPr>
          <w:bCs/>
          <w:color w:val="000000" w:themeColor="text1"/>
          <w:sz w:val="24"/>
          <w:szCs w:val="24"/>
        </w:rPr>
      </w:pPr>
      <w:r w:rsidRPr="00F90017">
        <w:rPr>
          <w:sz w:val="24"/>
          <w:szCs w:val="24"/>
        </w:rPr>
        <w:t>4.3.3.</w:t>
      </w:r>
      <w:r w:rsidRPr="00F90017">
        <w:rPr>
          <w:b/>
          <w:sz w:val="24"/>
          <w:szCs w:val="24"/>
        </w:rPr>
        <w:tab/>
        <w:t xml:space="preserve"> </w:t>
      </w:r>
      <w:r w:rsidR="00277B32" w:rsidRPr="00277B32">
        <w:rPr>
          <w:sz w:val="24"/>
          <w:szCs w:val="24"/>
        </w:rPr>
        <w:t>Предоставить Поручителю в письменной форме</w:t>
      </w:r>
      <w:r w:rsidR="00277B32" w:rsidRPr="00277B32">
        <w:rPr>
          <w:b/>
          <w:sz w:val="24"/>
          <w:szCs w:val="24"/>
        </w:rPr>
        <w:t xml:space="preserve"> </w:t>
      </w:r>
      <w:r w:rsidR="00277B32" w:rsidRPr="00277B32">
        <w:rPr>
          <w:sz w:val="24"/>
          <w:szCs w:val="24"/>
        </w:rPr>
        <w:t>в</w:t>
      </w:r>
      <w:r w:rsidRPr="00277B32">
        <w:rPr>
          <w:sz w:val="24"/>
          <w:szCs w:val="24"/>
        </w:rPr>
        <w:t xml:space="preserve"> </w:t>
      </w:r>
      <w:r w:rsidRPr="00F90017">
        <w:rPr>
          <w:sz w:val="24"/>
          <w:szCs w:val="24"/>
        </w:rPr>
        <w:t xml:space="preserve">срок не позднее 5 (пяти) рабочих дней со дня получения запроса Поручителя </w:t>
      </w:r>
      <w:r w:rsidR="004940A0" w:rsidRPr="004940A0">
        <w:rPr>
          <w:sz w:val="24"/>
          <w:szCs w:val="24"/>
        </w:rPr>
        <w:t xml:space="preserve">о предоставлении информации </w:t>
      </w:r>
      <w:bookmarkStart w:id="31" w:name="_Hlk516152667"/>
      <w:r w:rsidR="004940A0" w:rsidRPr="004940A0">
        <w:rPr>
          <w:sz w:val="24"/>
          <w:szCs w:val="24"/>
        </w:rPr>
        <w:t>об исполнении обязательств по договору о предоставлении банковской гарантии, либо основного обязательства, обеспеченного банковской гарантией,</w:t>
      </w:r>
      <w:r w:rsidRPr="00F90017">
        <w:rPr>
          <w:sz w:val="24"/>
          <w:szCs w:val="24"/>
        </w:rPr>
        <w:t xml:space="preserve"> в том числе о допущенных нарушениях условий </w:t>
      </w:r>
      <w:r w:rsidR="00EA2082" w:rsidRPr="00EA2082">
        <w:rPr>
          <w:sz w:val="24"/>
          <w:szCs w:val="24"/>
        </w:rPr>
        <w:t xml:space="preserve">по договору о предоставлении банковской гарантии, либо основного </w:t>
      </w:r>
      <w:r w:rsidR="00EA2082" w:rsidRPr="00EA2082">
        <w:rPr>
          <w:sz w:val="24"/>
          <w:szCs w:val="24"/>
        </w:rPr>
        <w:lastRenderedPageBreak/>
        <w:t>обязательства, обеспеченного банковской гарантией</w:t>
      </w:r>
      <w:r w:rsidRPr="00F90017">
        <w:rPr>
          <w:sz w:val="24"/>
          <w:szCs w:val="24"/>
        </w:rPr>
        <w:t xml:space="preserve">, </w:t>
      </w:r>
      <w:bookmarkEnd w:id="31"/>
      <w:r w:rsidR="00EA2082" w:rsidRPr="00EA2082">
        <w:rPr>
          <w:sz w:val="24"/>
          <w:szCs w:val="24"/>
        </w:rPr>
        <w:t>а также информаци</w:t>
      </w:r>
      <w:r w:rsidR="00D90FC0">
        <w:rPr>
          <w:sz w:val="24"/>
          <w:szCs w:val="24"/>
        </w:rPr>
        <w:t>ю</w:t>
      </w:r>
      <w:r w:rsidR="00EA2082" w:rsidRPr="00EA2082">
        <w:rPr>
          <w:sz w:val="24"/>
          <w:szCs w:val="24"/>
        </w:rPr>
        <w:t xml:space="preserve"> о финансовом состоянии Принципала, о фактическом наличии и состоянии заложенного имущества, обеспечивающего исполнение обязательств Принципала по </w:t>
      </w:r>
      <w:r w:rsidR="00EA2082" w:rsidRPr="00B75CD8">
        <w:rPr>
          <w:color w:val="000000" w:themeColor="text1"/>
          <w:sz w:val="24"/>
          <w:szCs w:val="24"/>
        </w:rPr>
        <w:t>договору банковской гарантии, с приложением копий документов, подтверждающих вышеуказанную информацию</w:t>
      </w:r>
      <w:r w:rsidR="00993BCD" w:rsidRPr="00B75CD8">
        <w:rPr>
          <w:color w:val="000000" w:themeColor="text1"/>
          <w:sz w:val="24"/>
          <w:szCs w:val="24"/>
        </w:rPr>
        <w:t>.</w:t>
      </w:r>
    </w:p>
    <w:p w:rsidR="002E4E48" w:rsidRPr="00B75CD8" w:rsidRDefault="002E4E48" w:rsidP="002E4E48">
      <w:pPr>
        <w:tabs>
          <w:tab w:val="left" w:pos="567"/>
          <w:tab w:val="num" w:pos="1134"/>
        </w:tabs>
        <w:spacing w:before="120" w:after="120"/>
        <w:ind w:firstLine="567"/>
        <w:jc w:val="both"/>
        <w:rPr>
          <w:color w:val="000000" w:themeColor="text1"/>
          <w:sz w:val="24"/>
          <w:szCs w:val="24"/>
        </w:rPr>
      </w:pPr>
      <w:r w:rsidRPr="00B75CD8">
        <w:rPr>
          <w:color w:val="000000" w:themeColor="text1"/>
          <w:sz w:val="24"/>
          <w:szCs w:val="24"/>
        </w:rPr>
        <w:t>4.3.</w:t>
      </w:r>
      <w:r w:rsidR="007B6359">
        <w:rPr>
          <w:color w:val="000000" w:themeColor="text1"/>
          <w:sz w:val="24"/>
          <w:szCs w:val="24"/>
        </w:rPr>
        <w:t>4</w:t>
      </w:r>
      <w:r w:rsidRPr="00B75CD8">
        <w:rPr>
          <w:color w:val="000000" w:themeColor="text1"/>
          <w:sz w:val="24"/>
          <w:szCs w:val="24"/>
        </w:rPr>
        <w:t>.</w:t>
      </w:r>
      <w:r w:rsidRPr="00B75CD8">
        <w:rPr>
          <w:color w:val="000000" w:themeColor="text1"/>
          <w:sz w:val="24"/>
          <w:szCs w:val="24"/>
        </w:rPr>
        <w:tab/>
        <w:t xml:space="preserve"> В течение </w:t>
      </w:r>
      <w:r w:rsidR="00B75CD8" w:rsidRPr="00B75CD8">
        <w:rPr>
          <w:color w:val="000000" w:themeColor="text1"/>
          <w:sz w:val="24"/>
          <w:szCs w:val="24"/>
        </w:rPr>
        <w:t>5</w:t>
      </w:r>
      <w:r w:rsidRPr="00B75CD8">
        <w:rPr>
          <w:color w:val="000000" w:themeColor="text1"/>
          <w:sz w:val="24"/>
          <w:szCs w:val="24"/>
        </w:rPr>
        <w:t xml:space="preserve"> (</w:t>
      </w:r>
      <w:r w:rsidR="00B75CD8" w:rsidRPr="00B75CD8">
        <w:rPr>
          <w:color w:val="000000" w:themeColor="text1"/>
          <w:sz w:val="24"/>
          <w:szCs w:val="24"/>
        </w:rPr>
        <w:t>Пяти</w:t>
      </w:r>
      <w:r w:rsidRPr="00B75CD8">
        <w:rPr>
          <w:color w:val="000000" w:themeColor="text1"/>
          <w:sz w:val="24"/>
          <w:szCs w:val="24"/>
        </w:rPr>
        <w:t xml:space="preserve">) рабочих дней с момента наступления одного из нижеперечисленных событий письменно уведомить </w:t>
      </w:r>
      <w:r w:rsidR="00A452D1" w:rsidRPr="00B75CD8">
        <w:rPr>
          <w:color w:val="000000" w:themeColor="text1"/>
          <w:sz w:val="24"/>
          <w:szCs w:val="24"/>
        </w:rPr>
        <w:t>Гаранта</w:t>
      </w:r>
      <w:r w:rsidRPr="00B75CD8">
        <w:rPr>
          <w:color w:val="000000" w:themeColor="text1"/>
          <w:sz w:val="24"/>
          <w:szCs w:val="24"/>
        </w:rPr>
        <w:t xml:space="preserve"> и Поручителя о наступлении такого события, произошедшего в течение срока действия настоящего Договора:</w:t>
      </w:r>
    </w:p>
    <w:p w:rsidR="002E4E48" w:rsidRPr="00B75CD8" w:rsidRDefault="002E4E48" w:rsidP="002E4E48">
      <w:pPr>
        <w:tabs>
          <w:tab w:val="left" w:pos="567"/>
          <w:tab w:val="num" w:pos="1134"/>
        </w:tabs>
        <w:spacing w:before="120" w:after="120"/>
        <w:ind w:firstLine="567"/>
        <w:jc w:val="both"/>
        <w:rPr>
          <w:color w:val="000000" w:themeColor="text1"/>
          <w:sz w:val="24"/>
          <w:szCs w:val="24"/>
        </w:rPr>
      </w:pPr>
      <w:r w:rsidRPr="00B75CD8">
        <w:rPr>
          <w:color w:val="000000" w:themeColor="text1"/>
          <w:sz w:val="24"/>
          <w:szCs w:val="24"/>
        </w:rPr>
        <w:t xml:space="preserve">- изменения юридического и почтового адреса, адреса места нахождения </w:t>
      </w:r>
      <w:r w:rsidR="00A452D1" w:rsidRPr="00B75CD8">
        <w:rPr>
          <w:color w:val="000000" w:themeColor="text1"/>
          <w:sz w:val="24"/>
          <w:szCs w:val="24"/>
        </w:rPr>
        <w:t>Принципала</w:t>
      </w:r>
      <w:r w:rsidRPr="00B75CD8">
        <w:rPr>
          <w:color w:val="000000" w:themeColor="text1"/>
          <w:sz w:val="24"/>
          <w:szCs w:val="24"/>
        </w:rPr>
        <w:t xml:space="preserve">, а также иных реквизитов </w:t>
      </w:r>
      <w:r w:rsidR="00A452D1" w:rsidRPr="00B75CD8">
        <w:rPr>
          <w:color w:val="000000" w:themeColor="text1"/>
          <w:sz w:val="24"/>
          <w:szCs w:val="24"/>
        </w:rPr>
        <w:t>Принципала</w:t>
      </w:r>
      <w:r w:rsidRPr="00B75CD8">
        <w:rPr>
          <w:color w:val="000000" w:themeColor="text1"/>
          <w:sz w:val="24"/>
          <w:szCs w:val="24"/>
        </w:rPr>
        <w:t>, указанных в разделе 8 настоящего Договора;</w:t>
      </w:r>
    </w:p>
    <w:p w:rsidR="002E4E48" w:rsidRPr="00B75CD8" w:rsidRDefault="002E4E48" w:rsidP="002E4E48">
      <w:pPr>
        <w:tabs>
          <w:tab w:val="left" w:pos="567"/>
          <w:tab w:val="num" w:pos="1134"/>
        </w:tabs>
        <w:spacing w:before="120" w:after="120"/>
        <w:ind w:firstLine="567"/>
        <w:jc w:val="both"/>
        <w:rPr>
          <w:color w:val="000000" w:themeColor="text1"/>
          <w:sz w:val="24"/>
          <w:szCs w:val="24"/>
        </w:rPr>
      </w:pPr>
      <w:r w:rsidRPr="00B75CD8">
        <w:rPr>
          <w:color w:val="000000" w:themeColor="text1"/>
          <w:sz w:val="24"/>
          <w:szCs w:val="24"/>
        </w:rPr>
        <w:t>-  изменения местонахождения залогового имущества;</w:t>
      </w:r>
    </w:p>
    <w:p w:rsidR="002E4E48" w:rsidRPr="00B75CD8" w:rsidRDefault="002E4E48" w:rsidP="002E4E48">
      <w:pPr>
        <w:tabs>
          <w:tab w:val="left" w:pos="567"/>
          <w:tab w:val="num" w:pos="1134"/>
        </w:tabs>
        <w:spacing w:before="120" w:after="120"/>
        <w:ind w:firstLine="567"/>
        <w:jc w:val="both"/>
        <w:rPr>
          <w:color w:val="000000" w:themeColor="text1"/>
          <w:sz w:val="24"/>
          <w:szCs w:val="24"/>
        </w:rPr>
      </w:pPr>
      <w:r w:rsidRPr="00B75CD8">
        <w:rPr>
          <w:color w:val="000000" w:themeColor="text1"/>
          <w:sz w:val="24"/>
          <w:szCs w:val="24"/>
        </w:rPr>
        <w:t xml:space="preserve">- возбуждения в отношении </w:t>
      </w:r>
      <w:r w:rsidR="007367ED" w:rsidRPr="00B75CD8">
        <w:rPr>
          <w:color w:val="000000" w:themeColor="text1"/>
          <w:sz w:val="24"/>
          <w:szCs w:val="24"/>
        </w:rPr>
        <w:t>Принципала</w:t>
      </w:r>
      <w:r w:rsidRPr="00B75CD8">
        <w:rPr>
          <w:color w:val="000000" w:themeColor="text1"/>
          <w:sz w:val="24"/>
          <w:szCs w:val="24"/>
        </w:rPr>
        <w:t xml:space="preserve"> дела о несостоятельности (банкротстве) / принятия решения о реорганизации или ликвидации </w:t>
      </w:r>
      <w:proofErr w:type="gramStart"/>
      <w:r w:rsidR="007367ED" w:rsidRPr="00B75CD8">
        <w:rPr>
          <w:color w:val="000000" w:themeColor="text1"/>
          <w:sz w:val="24"/>
          <w:szCs w:val="24"/>
        </w:rPr>
        <w:t>Принципала</w:t>
      </w:r>
      <w:proofErr w:type="gramEnd"/>
      <w:r w:rsidRPr="00B75CD8">
        <w:rPr>
          <w:color w:val="000000" w:themeColor="text1"/>
          <w:sz w:val="24"/>
          <w:szCs w:val="24"/>
        </w:rPr>
        <w:t xml:space="preserve"> или получения </w:t>
      </w:r>
      <w:r w:rsidR="007367ED" w:rsidRPr="00B75CD8">
        <w:rPr>
          <w:color w:val="000000" w:themeColor="text1"/>
          <w:sz w:val="24"/>
          <w:szCs w:val="24"/>
        </w:rPr>
        <w:t>Принципал</w:t>
      </w:r>
      <w:r w:rsidRPr="00B75CD8">
        <w:rPr>
          <w:color w:val="000000" w:themeColor="text1"/>
          <w:sz w:val="24"/>
          <w:szCs w:val="24"/>
        </w:rPr>
        <w:t xml:space="preserve">ом заявления о ликвидации, предъявленного в суд заинтересованным лицом.  </w:t>
      </w:r>
    </w:p>
    <w:p w:rsidR="00BD7B42" w:rsidRPr="00B75CD8" w:rsidRDefault="002E4E48" w:rsidP="002E4E48">
      <w:pPr>
        <w:tabs>
          <w:tab w:val="num" w:pos="1134"/>
        </w:tabs>
        <w:spacing w:before="120" w:after="120"/>
        <w:ind w:firstLine="567"/>
        <w:jc w:val="both"/>
        <w:rPr>
          <w:color w:val="000000" w:themeColor="text1"/>
          <w:sz w:val="24"/>
          <w:szCs w:val="24"/>
        </w:rPr>
      </w:pPr>
      <w:r w:rsidRPr="00B75CD8">
        <w:rPr>
          <w:color w:val="000000" w:themeColor="text1"/>
          <w:sz w:val="24"/>
          <w:szCs w:val="24"/>
        </w:rPr>
        <w:t>4.3.</w:t>
      </w:r>
      <w:r w:rsidR="007B6359">
        <w:rPr>
          <w:color w:val="000000" w:themeColor="text1"/>
          <w:sz w:val="24"/>
          <w:szCs w:val="24"/>
        </w:rPr>
        <w:t>5</w:t>
      </w:r>
      <w:r w:rsidRPr="00B75CD8">
        <w:rPr>
          <w:color w:val="000000" w:themeColor="text1"/>
          <w:sz w:val="24"/>
          <w:szCs w:val="24"/>
        </w:rPr>
        <w:t xml:space="preserve">. </w:t>
      </w:r>
      <w:r w:rsidRPr="00B75CD8">
        <w:rPr>
          <w:color w:val="000000" w:themeColor="text1"/>
          <w:sz w:val="24"/>
          <w:szCs w:val="24"/>
        </w:rPr>
        <w:tab/>
        <w:t xml:space="preserve">В случае предъявления </w:t>
      </w:r>
      <w:r w:rsidR="00A91B8D" w:rsidRPr="00B75CD8">
        <w:rPr>
          <w:color w:val="000000" w:themeColor="text1"/>
          <w:sz w:val="24"/>
          <w:szCs w:val="24"/>
        </w:rPr>
        <w:t>Гарантом</w:t>
      </w:r>
      <w:r w:rsidRPr="00B75CD8">
        <w:rPr>
          <w:color w:val="000000" w:themeColor="text1"/>
          <w:sz w:val="24"/>
          <w:szCs w:val="24"/>
        </w:rPr>
        <w:t xml:space="preserve"> требования об исполнении обязательств </w:t>
      </w:r>
      <w:r w:rsidR="00BD7B42" w:rsidRPr="00B75CD8">
        <w:rPr>
          <w:color w:val="000000" w:themeColor="text1"/>
          <w:sz w:val="24"/>
          <w:szCs w:val="24"/>
        </w:rPr>
        <w:t>по банковской гарантии принять все разумные и доступные в сложившейся ситуации меры к надлежащему исполнению своих обязательств по договору о предоставлении банковской гарантии.</w:t>
      </w:r>
    </w:p>
    <w:p w:rsidR="001544FF" w:rsidRPr="00B75CD8" w:rsidRDefault="002E4E48" w:rsidP="002E4E48">
      <w:pPr>
        <w:tabs>
          <w:tab w:val="num" w:pos="1134"/>
        </w:tabs>
        <w:spacing w:before="120" w:after="120"/>
        <w:ind w:firstLine="567"/>
        <w:jc w:val="both"/>
        <w:rPr>
          <w:color w:val="000000" w:themeColor="text1"/>
          <w:sz w:val="24"/>
          <w:szCs w:val="24"/>
        </w:rPr>
      </w:pPr>
      <w:r w:rsidRPr="00B75CD8">
        <w:rPr>
          <w:color w:val="000000" w:themeColor="text1"/>
          <w:sz w:val="24"/>
          <w:szCs w:val="24"/>
        </w:rPr>
        <w:t>4.3.</w:t>
      </w:r>
      <w:r w:rsidR="007B6359">
        <w:rPr>
          <w:color w:val="000000" w:themeColor="text1"/>
          <w:sz w:val="24"/>
          <w:szCs w:val="24"/>
        </w:rPr>
        <w:t>6</w:t>
      </w:r>
      <w:r w:rsidRPr="00B75CD8">
        <w:rPr>
          <w:color w:val="000000" w:themeColor="text1"/>
          <w:sz w:val="24"/>
          <w:szCs w:val="24"/>
        </w:rPr>
        <w:t xml:space="preserve">. </w:t>
      </w:r>
      <w:r w:rsidRPr="00B75CD8">
        <w:rPr>
          <w:color w:val="000000" w:themeColor="text1"/>
          <w:sz w:val="24"/>
          <w:szCs w:val="24"/>
        </w:rPr>
        <w:tab/>
        <w:t xml:space="preserve">Незамедлительно, но в любом случае не позднее 3 (трех) рабочих дней, следующих за днем нарушения условий </w:t>
      </w:r>
      <w:r w:rsidR="001544FF" w:rsidRPr="00B75CD8">
        <w:rPr>
          <w:color w:val="000000" w:themeColor="text1"/>
          <w:sz w:val="24"/>
          <w:szCs w:val="24"/>
        </w:rPr>
        <w:t>основного обязательства, либо обязательства из договора о предоставлении банковской гарантии, письменно извещать Поручителя обо всех допущенных им нарушениях.</w:t>
      </w:r>
    </w:p>
    <w:p w:rsidR="002E4E48" w:rsidRPr="00B75CD8" w:rsidRDefault="002E4E48" w:rsidP="002E4E48">
      <w:pPr>
        <w:tabs>
          <w:tab w:val="num" w:pos="1134"/>
        </w:tabs>
        <w:spacing w:before="120" w:after="120"/>
        <w:ind w:firstLine="567"/>
        <w:jc w:val="both"/>
        <w:rPr>
          <w:color w:val="000000" w:themeColor="text1"/>
          <w:sz w:val="24"/>
          <w:szCs w:val="24"/>
        </w:rPr>
      </w:pPr>
      <w:r w:rsidRPr="00B75CD8">
        <w:rPr>
          <w:color w:val="000000" w:themeColor="text1"/>
          <w:sz w:val="24"/>
          <w:szCs w:val="24"/>
        </w:rPr>
        <w:t>4.3.</w:t>
      </w:r>
      <w:r w:rsidR="007B6359">
        <w:rPr>
          <w:color w:val="000000" w:themeColor="text1"/>
          <w:sz w:val="24"/>
          <w:szCs w:val="24"/>
        </w:rPr>
        <w:t>7</w:t>
      </w:r>
      <w:r w:rsidRPr="00B75CD8">
        <w:rPr>
          <w:color w:val="000000" w:themeColor="text1"/>
          <w:sz w:val="24"/>
          <w:szCs w:val="24"/>
        </w:rPr>
        <w:t>.</w:t>
      </w:r>
      <w:r w:rsidRPr="00B75CD8">
        <w:rPr>
          <w:color w:val="000000" w:themeColor="text1"/>
          <w:sz w:val="24"/>
          <w:szCs w:val="24"/>
        </w:rPr>
        <w:tab/>
        <w:t xml:space="preserve"> </w:t>
      </w:r>
      <w:r w:rsidR="00993BCD" w:rsidRPr="00B75CD8">
        <w:rPr>
          <w:color w:val="000000" w:themeColor="text1"/>
          <w:sz w:val="24"/>
          <w:szCs w:val="24"/>
        </w:rPr>
        <w:t>Обеспечить беспрепятственный доступ к информации о финансово-хозяйственной деятельности Принципала, а также доступа на объекты административного, производственного и иного назначения Принципала для проверки его финансового состояния и объектов залога.</w:t>
      </w:r>
    </w:p>
    <w:p w:rsidR="002E4E48" w:rsidRPr="00F90017" w:rsidRDefault="002E4E48" w:rsidP="002E4E48">
      <w:pPr>
        <w:tabs>
          <w:tab w:val="num" w:pos="1134"/>
        </w:tabs>
        <w:spacing w:before="120" w:after="120"/>
        <w:ind w:firstLine="567"/>
        <w:jc w:val="both"/>
        <w:rPr>
          <w:sz w:val="24"/>
          <w:szCs w:val="24"/>
        </w:rPr>
      </w:pPr>
      <w:r w:rsidRPr="00B75CD8">
        <w:rPr>
          <w:color w:val="000000" w:themeColor="text1"/>
          <w:sz w:val="24"/>
          <w:szCs w:val="24"/>
        </w:rPr>
        <w:t>4.3.</w:t>
      </w:r>
      <w:r w:rsidR="007B6359">
        <w:rPr>
          <w:color w:val="000000" w:themeColor="text1"/>
          <w:sz w:val="24"/>
          <w:szCs w:val="24"/>
        </w:rPr>
        <w:t>8</w:t>
      </w:r>
      <w:r w:rsidRPr="00B75CD8">
        <w:rPr>
          <w:color w:val="000000" w:themeColor="text1"/>
          <w:sz w:val="24"/>
          <w:szCs w:val="24"/>
        </w:rPr>
        <w:t>. Ежегодно с даты подписания настоящего Договора и до окончания срока действия настоящего Договора предоставлять Поручителю анкету по установленной форме</w:t>
      </w:r>
      <w:r w:rsidRPr="00F90017">
        <w:rPr>
          <w:sz w:val="24"/>
          <w:szCs w:val="24"/>
        </w:rPr>
        <w:t xml:space="preserve"> за соответствующий отчетный период не позднее «01» февраля года, следующего за отчетным, являющуюся Приложением 2 к настоящему Договору.   </w:t>
      </w:r>
    </w:p>
    <w:p w:rsidR="002E4E48" w:rsidRPr="00F90017" w:rsidRDefault="002E4E48" w:rsidP="002E4E48">
      <w:pPr>
        <w:tabs>
          <w:tab w:val="num" w:pos="1134"/>
        </w:tabs>
        <w:spacing w:before="120" w:after="120"/>
        <w:ind w:firstLine="567"/>
        <w:rPr>
          <w:b/>
          <w:sz w:val="24"/>
          <w:szCs w:val="24"/>
        </w:rPr>
      </w:pPr>
      <w:r w:rsidRPr="00F90017">
        <w:rPr>
          <w:b/>
          <w:sz w:val="24"/>
          <w:szCs w:val="24"/>
        </w:rPr>
        <w:t>4.4.</w:t>
      </w:r>
      <w:r w:rsidRPr="00F90017">
        <w:rPr>
          <w:b/>
          <w:sz w:val="24"/>
          <w:szCs w:val="24"/>
        </w:rPr>
        <w:tab/>
      </w:r>
      <w:r w:rsidR="00B75CD8">
        <w:rPr>
          <w:b/>
          <w:sz w:val="24"/>
          <w:szCs w:val="24"/>
        </w:rPr>
        <w:t>ПРИНЦИПАЛ</w:t>
      </w:r>
      <w:r w:rsidRPr="00F90017">
        <w:rPr>
          <w:b/>
          <w:sz w:val="24"/>
          <w:szCs w:val="24"/>
        </w:rPr>
        <w:t xml:space="preserve"> имеет право:</w:t>
      </w:r>
    </w:p>
    <w:p w:rsidR="002E4E48" w:rsidRPr="00F90017" w:rsidRDefault="002E4E48" w:rsidP="002E4E48">
      <w:pPr>
        <w:tabs>
          <w:tab w:val="num" w:pos="1080"/>
          <w:tab w:val="num" w:pos="1134"/>
        </w:tabs>
        <w:spacing w:before="120" w:after="120"/>
        <w:ind w:firstLine="567"/>
        <w:jc w:val="both"/>
        <w:rPr>
          <w:sz w:val="24"/>
          <w:szCs w:val="24"/>
        </w:rPr>
      </w:pPr>
      <w:r w:rsidRPr="00F90017">
        <w:rPr>
          <w:sz w:val="24"/>
          <w:szCs w:val="24"/>
        </w:rPr>
        <w:t>4.4.1.</w:t>
      </w:r>
      <w:r w:rsidRPr="00F90017">
        <w:rPr>
          <w:sz w:val="24"/>
          <w:szCs w:val="24"/>
        </w:rPr>
        <w:tab/>
        <w:t xml:space="preserve"> При пролонгации срока </w:t>
      </w:r>
      <w:r w:rsidR="00554EFA" w:rsidRPr="00554EFA">
        <w:rPr>
          <w:sz w:val="24"/>
          <w:szCs w:val="24"/>
        </w:rPr>
        <w:t>действия договора о предоставлении банковской гарантии против первоначально установленного</w:t>
      </w:r>
      <w:r w:rsidRPr="00F90017">
        <w:rPr>
          <w:sz w:val="24"/>
          <w:szCs w:val="24"/>
        </w:rPr>
        <w:t xml:space="preserve">, а также в иных случаях, по согласованию Сторон, обратиться в письменной форме к Поручителю с просьбой о продлении срока действия </w:t>
      </w:r>
      <w:r w:rsidR="00554EFA">
        <w:rPr>
          <w:sz w:val="24"/>
          <w:szCs w:val="24"/>
        </w:rPr>
        <w:t xml:space="preserve">настоящего </w:t>
      </w:r>
      <w:r w:rsidRPr="00F90017">
        <w:rPr>
          <w:sz w:val="24"/>
          <w:szCs w:val="24"/>
        </w:rPr>
        <w:t>Договора</w:t>
      </w:r>
      <w:r w:rsidR="00554EFA">
        <w:rPr>
          <w:sz w:val="24"/>
          <w:szCs w:val="24"/>
        </w:rPr>
        <w:t>,</w:t>
      </w:r>
      <w:r w:rsidRPr="00F90017">
        <w:rPr>
          <w:sz w:val="24"/>
          <w:szCs w:val="24"/>
        </w:rPr>
        <w:t xml:space="preserve">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rsidR="002E4E48" w:rsidRPr="00F90017" w:rsidRDefault="002E4E48" w:rsidP="002E4E48">
      <w:pPr>
        <w:tabs>
          <w:tab w:val="num" w:pos="1134"/>
        </w:tabs>
        <w:spacing w:before="120" w:after="120"/>
        <w:ind w:firstLine="567"/>
        <w:rPr>
          <w:b/>
          <w:sz w:val="24"/>
          <w:szCs w:val="24"/>
        </w:rPr>
      </w:pPr>
      <w:r w:rsidRPr="00F90017">
        <w:rPr>
          <w:b/>
          <w:sz w:val="24"/>
          <w:szCs w:val="24"/>
        </w:rPr>
        <w:t>4.5.</w:t>
      </w:r>
      <w:r w:rsidRPr="00F90017">
        <w:rPr>
          <w:b/>
          <w:sz w:val="24"/>
          <w:szCs w:val="24"/>
        </w:rPr>
        <w:tab/>
      </w:r>
      <w:r w:rsidR="00246238">
        <w:rPr>
          <w:b/>
          <w:sz w:val="24"/>
          <w:szCs w:val="24"/>
        </w:rPr>
        <w:t>ГАРАНТ</w:t>
      </w:r>
      <w:r w:rsidRPr="00F90017">
        <w:rPr>
          <w:b/>
          <w:sz w:val="24"/>
          <w:szCs w:val="24"/>
        </w:rPr>
        <w:t xml:space="preserve"> обязан:</w:t>
      </w:r>
    </w:p>
    <w:p w:rsidR="002E4E48" w:rsidRPr="00A86F82" w:rsidRDefault="002E4E48" w:rsidP="002E4E48">
      <w:pPr>
        <w:tabs>
          <w:tab w:val="num" w:pos="1418"/>
        </w:tabs>
        <w:spacing w:before="120" w:after="120"/>
        <w:ind w:firstLine="567"/>
        <w:jc w:val="both"/>
        <w:rPr>
          <w:sz w:val="24"/>
          <w:szCs w:val="24"/>
        </w:rPr>
      </w:pPr>
      <w:r w:rsidRPr="009021EB">
        <w:rPr>
          <w:b/>
          <w:sz w:val="24"/>
          <w:szCs w:val="24"/>
        </w:rPr>
        <w:t>4.5.1.</w:t>
      </w:r>
      <w:r w:rsidRPr="00A86F82">
        <w:rPr>
          <w:sz w:val="24"/>
          <w:szCs w:val="24"/>
        </w:rPr>
        <w:tab/>
        <w:t>Предоставить Поручителю следующие документы:</w:t>
      </w:r>
    </w:p>
    <w:p w:rsidR="002E4E48" w:rsidRPr="00A86F82" w:rsidRDefault="002E4E48" w:rsidP="002E4E48">
      <w:pPr>
        <w:tabs>
          <w:tab w:val="num" w:pos="1080"/>
          <w:tab w:val="num" w:pos="1134"/>
        </w:tabs>
        <w:spacing w:before="120" w:after="120"/>
        <w:ind w:firstLine="567"/>
        <w:jc w:val="both"/>
        <w:rPr>
          <w:sz w:val="24"/>
          <w:szCs w:val="24"/>
        </w:rPr>
      </w:pPr>
      <w:r w:rsidRPr="009021EB">
        <w:rPr>
          <w:b/>
          <w:sz w:val="24"/>
          <w:szCs w:val="24"/>
        </w:rPr>
        <w:t>4.5.1.1.</w:t>
      </w:r>
      <w:r>
        <w:rPr>
          <w:sz w:val="24"/>
          <w:szCs w:val="24"/>
        </w:rPr>
        <w:tab/>
      </w:r>
      <w:r w:rsidRPr="00A86F82">
        <w:rPr>
          <w:sz w:val="24"/>
          <w:szCs w:val="24"/>
        </w:rPr>
        <w:t>В срок не позднее не позднее 5 (Пяти) рабочих дней с даты подписания настоящего Договора</w:t>
      </w:r>
      <w:r w:rsidR="009A7D5F">
        <w:rPr>
          <w:sz w:val="24"/>
          <w:szCs w:val="24"/>
        </w:rPr>
        <w:t>:</w:t>
      </w:r>
    </w:p>
    <w:p w:rsidR="00CD7665" w:rsidRPr="00CD7665" w:rsidRDefault="00CD7665" w:rsidP="00CD7665">
      <w:pPr>
        <w:tabs>
          <w:tab w:val="num" w:pos="567"/>
          <w:tab w:val="num" w:pos="1134"/>
        </w:tabs>
        <w:spacing w:before="120" w:after="120"/>
        <w:ind w:firstLine="567"/>
        <w:jc w:val="both"/>
        <w:rPr>
          <w:sz w:val="24"/>
          <w:szCs w:val="24"/>
        </w:rPr>
      </w:pPr>
      <w:r w:rsidRPr="00CD7665">
        <w:rPr>
          <w:sz w:val="24"/>
          <w:szCs w:val="24"/>
        </w:rPr>
        <w:t>- копию договора о предоставлении банковской гарантии, по которому было выдано поручительство Центра;</w:t>
      </w:r>
    </w:p>
    <w:p w:rsidR="00CD7665" w:rsidRPr="00CD7665" w:rsidRDefault="00CD7665" w:rsidP="00CD7665">
      <w:pPr>
        <w:tabs>
          <w:tab w:val="num" w:pos="567"/>
          <w:tab w:val="num" w:pos="1134"/>
        </w:tabs>
        <w:spacing w:before="120" w:after="120"/>
        <w:ind w:firstLine="567"/>
        <w:jc w:val="both"/>
        <w:rPr>
          <w:sz w:val="24"/>
          <w:szCs w:val="24"/>
        </w:rPr>
      </w:pPr>
      <w:r w:rsidRPr="00CD7665">
        <w:rPr>
          <w:sz w:val="24"/>
          <w:szCs w:val="24"/>
        </w:rPr>
        <w:t>- копию банковской гарантии;</w:t>
      </w:r>
    </w:p>
    <w:p w:rsidR="00CD7665" w:rsidRPr="00CD7665" w:rsidRDefault="00CD7665" w:rsidP="00CD7665">
      <w:pPr>
        <w:tabs>
          <w:tab w:val="num" w:pos="567"/>
          <w:tab w:val="num" w:pos="1134"/>
        </w:tabs>
        <w:spacing w:before="120" w:after="120"/>
        <w:ind w:firstLine="567"/>
        <w:jc w:val="both"/>
        <w:rPr>
          <w:sz w:val="24"/>
          <w:szCs w:val="24"/>
        </w:rPr>
      </w:pPr>
      <w:r w:rsidRPr="00CD7665">
        <w:rPr>
          <w:sz w:val="24"/>
          <w:szCs w:val="24"/>
        </w:rPr>
        <w:t>- копию акта приема-передачи банковской гарантии;</w:t>
      </w:r>
    </w:p>
    <w:p w:rsidR="00CD7665" w:rsidRPr="00CD7665" w:rsidRDefault="00CD7665" w:rsidP="00CD7665">
      <w:pPr>
        <w:tabs>
          <w:tab w:val="num" w:pos="567"/>
          <w:tab w:val="num" w:pos="1134"/>
        </w:tabs>
        <w:spacing w:before="120" w:after="120"/>
        <w:ind w:firstLine="567"/>
        <w:jc w:val="both"/>
        <w:rPr>
          <w:sz w:val="24"/>
          <w:szCs w:val="24"/>
        </w:rPr>
      </w:pPr>
      <w:r w:rsidRPr="00CD7665">
        <w:rPr>
          <w:sz w:val="24"/>
          <w:szCs w:val="24"/>
        </w:rPr>
        <w:lastRenderedPageBreak/>
        <w:t xml:space="preserve">- копии документов, подтверждающих наличие обеспечения по договору банковской гарантии в размере, кроме случаев, указанных в </w:t>
      </w:r>
      <w:r w:rsidR="00656196">
        <w:rPr>
          <w:sz w:val="24"/>
          <w:szCs w:val="24"/>
        </w:rPr>
        <w:t>настоящем пункте</w:t>
      </w:r>
      <w:r w:rsidRPr="00CD7665">
        <w:rPr>
          <w:sz w:val="24"/>
          <w:szCs w:val="24"/>
        </w:rPr>
        <w:t>;</w:t>
      </w:r>
    </w:p>
    <w:p w:rsidR="00CD7665" w:rsidRPr="00CD7665" w:rsidRDefault="00CD7665" w:rsidP="00CD7665">
      <w:pPr>
        <w:tabs>
          <w:tab w:val="num" w:pos="567"/>
          <w:tab w:val="num" w:pos="1134"/>
        </w:tabs>
        <w:spacing w:before="120" w:after="120"/>
        <w:ind w:firstLine="567"/>
        <w:jc w:val="both"/>
        <w:rPr>
          <w:sz w:val="24"/>
          <w:szCs w:val="24"/>
        </w:rPr>
      </w:pPr>
      <w:r w:rsidRPr="00CD7665">
        <w:rPr>
          <w:sz w:val="24"/>
          <w:szCs w:val="24"/>
        </w:rPr>
        <w:t>‒ копии договоров поручительства, заключенных в обеспечение исполнения обязательств по договору о предоставлении банковской гарантии с третьими лицами (при наличии);</w:t>
      </w:r>
    </w:p>
    <w:p w:rsidR="00F6270E" w:rsidRPr="00CD7665" w:rsidRDefault="00CD7665" w:rsidP="001E6EC4">
      <w:pPr>
        <w:tabs>
          <w:tab w:val="num" w:pos="567"/>
          <w:tab w:val="num" w:pos="1134"/>
        </w:tabs>
        <w:spacing w:before="120" w:after="120"/>
        <w:ind w:firstLine="567"/>
        <w:jc w:val="both"/>
        <w:rPr>
          <w:sz w:val="24"/>
          <w:szCs w:val="24"/>
        </w:rPr>
      </w:pPr>
      <w:r w:rsidRPr="00CD7665">
        <w:rPr>
          <w:sz w:val="24"/>
          <w:szCs w:val="24"/>
        </w:rPr>
        <w:t>-</w:t>
      </w:r>
      <w:r w:rsidRPr="00CD7665">
        <w:rPr>
          <w:sz w:val="24"/>
          <w:szCs w:val="24"/>
        </w:rPr>
        <w:tab/>
        <w:t xml:space="preserve">доверенность, подтверждающую полномочия представителя (подписанта) Гаранта, в случае если подписание договора поручительства от имени Гаранта планируется </w:t>
      </w:r>
    </w:p>
    <w:p w:rsidR="001E6EC4" w:rsidRDefault="002E4E48" w:rsidP="00FF699D">
      <w:pPr>
        <w:tabs>
          <w:tab w:val="num" w:pos="567"/>
          <w:tab w:val="num" w:pos="1134"/>
        </w:tabs>
        <w:spacing w:before="120" w:after="120"/>
        <w:ind w:firstLine="567"/>
        <w:jc w:val="both"/>
        <w:rPr>
          <w:color w:val="000000"/>
          <w:sz w:val="24"/>
          <w:szCs w:val="24"/>
        </w:rPr>
      </w:pPr>
      <w:r w:rsidRPr="00487780">
        <w:rPr>
          <w:b/>
          <w:color w:val="000000"/>
          <w:sz w:val="24"/>
          <w:szCs w:val="24"/>
        </w:rPr>
        <w:t>4.5.1.2.</w:t>
      </w:r>
      <w:r w:rsidRPr="00487780">
        <w:rPr>
          <w:color w:val="000000"/>
          <w:sz w:val="24"/>
          <w:szCs w:val="24"/>
        </w:rPr>
        <w:tab/>
      </w:r>
      <w:r w:rsidR="00FF699D">
        <w:rPr>
          <w:color w:val="000000"/>
          <w:sz w:val="24"/>
          <w:szCs w:val="24"/>
        </w:rPr>
        <w:t>В</w:t>
      </w:r>
      <w:r w:rsidRPr="00487780">
        <w:rPr>
          <w:color w:val="000000"/>
          <w:sz w:val="24"/>
          <w:szCs w:val="24"/>
        </w:rPr>
        <w:t xml:space="preserve"> срок не позднее 30 (Тридцати) календарных дней с даты подписания </w:t>
      </w:r>
      <w:r w:rsidR="001E6EC4">
        <w:rPr>
          <w:color w:val="000000"/>
          <w:sz w:val="24"/>
          <w:szCs w:val="24"/>
        </w:rPr>
        <w:t xml:space="preserve">настоящего </w:t>
      </w:r>
      <w:r w:rsidRPr="00487780">
        <w:rPr>
          <w:color w:val="000000"/>
          <w:sz w:val="24"/>
          <w:szCs w:val="24"/>
        </w:rPr>
        <w:t>договора</w:t>
      </w:r>
      <w:r w:rsidR="001E6EC4">
        <w:rPr>
          <w:color w:val="000000"/>
          <w:sz w:val="24"/>
          <w:szCs w:val="24"/>
        </w:rPr>
        <w:t>:</w:t>
      </w:r>
    </w:p>
    <w:p w:rsidR="002E4E48" w:rsidRDefault="002E4E48" w:rsidP="00FF699D">
      <w:pPr>
        <w:tabs>
          <w:tab w:val="num" w:pos="567"/>
          <w:tab w:val="num" w:pos="1134"/>
        </w:tabs>
        <w:spacing w:before="120" w:after="120"/>
        <w:ind w:firstLine="567"/>
        <w:jc w:val="both"/>
        <w:rPr>
          <w:color w:val="000000"/>
          <w:sz w:val="24"/>
          <w:szCs w:val="24"/>
        </w:rPr>
      </w:pPr>
      <w:r w:rsidRPr="00487780">
        <w:rPr>
          <w:color w:val="000000"/>
          <w:sz w:val="24"/>
          <w:szCs w:val="24"/>
        </w:rPr>
        <w:t xml:space="preserve"> - копии </w:t>
      </w:r>
      <w:r w:rsidRPr="00487780">
        <w:rPr>
          <w:b/>
          <w:color w:val="000000"/>
          <w:sz w:val="24"/>
          <w:szCs w:val="24"/>
        </w:rPr>
        <w:t>договоров залога недвижимого имущества</w:t>
      </w:r>
      <w:r w:rsidRPr="00487780">
        <w:rPr>
          <w:color w:val="000000"/>
          <w:sz w:val="24"/>
          <w:szCs w:val="24"/>
        </w:rPr>
        <w:t xml:space="preserve"> (при наличии), требующих регистрации в соответствующих органах, заключенных с </w:t>
      </w:r>
      <w:r w:rsidR="002F5869">
        <w:rPr>
          <w:color w:val="000000"/>
          <w:sz w:val="24"/>
          <w:szCs w:val="24"/>
        </w:rPr>
        <w:t>Принципалом</w:t>
      </w:r>
      <w:r w:rsidRPr="00487780">
        <w:rPr>
          <w:color w:val="000000"/>
          <w:sz w:val="24"/>
          <w:szCs w:val="24"/>
        </w:rPr>
        <w:t xml:space="preserve"> и (или) с третьими лицами, подтверждающих наличие обеспечения исполнения обязательств по договору</w:t>
      </w:r>
      <w:r w:rsidR="002F5869">
        <w:rPr>
          <w:color w:val="000000"/>
          <w:sz w:val="24"/>
          <w:szCs w:val="24"/>
        </w:rPr>
        <w:t xml:space="preserve"> о предоставлении банковской гарантии</w:t>
      </w:r>
      <w:r w:rsidRPr="00487780">
        <w:rPr>
          <w:color w:val="000000"/>
          <w:sz w:val="24"/>
          <w:szCs w:val="24"/>
        </w:rPr>
        <w:t>.</w:t>
      </w:r>
    </w:p>
    <w:p w:rsidR="001E6EC4" w:rsidRPr="00487780" w:rsidRDefault="001E6EC4" w:rsidP="00FF699D">
      <w:pPr>
        <w:tabs>
          <w:tab w:val="num" w:pos="567"/>
          <w:tab w:val="num" w:pos="1134"/>
        </w:tabs>
        <w:spacing w:before="120" w:after="120"/>
        <w:ind w:firstLine="567"/>
        <w:jc w:val="both"/>
        <w:rPr>
          <w:color w:val="000000"/>
          <w:sz w:val="24"/>
          <w:szCs w:val="24"/>
        </w:rPr>
      </w:pPr>
      <w:r>
        <w:rPr>
          <w:color w:val="000000"/>
          <w:sz w:val="24"/>
          <w:szCs w:val="24"/>
        </w:rPr>
        <w:t xml:space="preserve">- </w:t>
      </w:r>
      <w:r w:rsidRPr="001E6EC4">
        <w:rPr>
          <w:color w:val="000000"/>
          <w:sz w:val="24"/>
          <w:szCs w:val="24"/>
        </w:rPr>
        <w:t>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r w:rsidR="00055D9A">
        <w:rPr>
          <w:color w:val="000000"/>
          <w:sz w:val="24"/>
          <w:szCs w:val="24"/>
        </w:rPr>
        <w:t>.</w:t>
      </w:r>
    </w:p>
    <w:p w:rsidR="002E4E48" w:rsidRPr="00487780" w:rsidRDefault="002E4E48" w:rsidP="00656196">
      <w:pPr>
        <w:tabs>
          <w:tab w:val="left" w:pos="567"/>
          <w:tab w:val="num" w:pos="1276"/>
        </w:tabs>
        <w:spacing w:before="120" w:after="120"/>
        <w:ind w:left="40" w:firstLine="527"/>
        <w:jc w:val="both"/>
        <w:rPr>
          <w:color w:val="000000"/>
          <w:sz w:val="24"/>
          <w:szCs w:val="24"/>
        </w:rPr>
      </w:pPr>
      <w:r w:rsidRPr="00487780">
        <w:rPr>
          <w:b/>
          <w:color w:val="000000"/>
          <w:sz w:val="24"/>
          <w:szCs w:val="24"/>
        </w:rPr>
        <w:t>4.5.1.</w:t>
      </w:r>
      <w:r w:rsidR="00656196">
        <w:rPr>
          <w:b/>
          <w:color w:val="000000"/>
          <w:sz w:val="24"/>
          <w:szCs w:val="24"/>
        </w:rPr>
        <w:t>3.</w:t>
      </w:r>
      <w:r w:rsidRPr="00487780">
        <w:rPr>
          <w:b/>
          <w:color w:val="000000"/>
          <w:sz w:val="24"/>
          <w:szCs w:val="24"/>
        </w:rPr>
        <w:tab/>
      </w:r>
      <w:r w:rsidRPr="00487780">
        <w:rPr>
          <w:color w:val="000000"/>
          <w:sz w:val="24"/>
          <w:szCs w:val="24"/>
        </w:rPr>
        <w:t xml:space="preserve">В срок не позднее 5 (Пяти) рабочих дней с момента заключения - </w:t>
      </w:r>
      <w:r w:rsidRPr="00487780">
        <w:rPr>
          <w:b/>
          <w:color w:val="000000"/>
          <w:sz w:val="24"/>
          <w:szCs w:val="24"/>
        </w:rPr>
        <w:t>соглашение (и/или дополнительное соглашение) к договору банковского счета о заранее данном акцепте</w:t>
      </w:r>
      <w:r w:rsidRPr="00487780">
        <w:rPr>
          <w:color w:val="000000"/>
          <w:sz w:val="24"/>
          <w:szCs w:val="24"/>
        </w:rPr>
        <w:t xml:space="preserve"> на списание денежных средств со счетов Принципала, открытых </w:t>
      </w:r>
      <w:r w:rsidR="002F5869">
        <w:rPr>
          <w:color w:val="000000"/>
          <w:sz w:val="24"/>
          <w:szCs w:val="24"/>
        </w:rPr>
        <w:t>у</w:t>
      </w:r>
      <w:r w:rsidRPr="00487780">
        <w:rPr>
          <w:color w:val="000000"/>
          <w:sz w:val="24"/>
          <w:szCs w:val="24"/>
        </w:rPr>
        <w:t xml:space="preserve"> </w:t>
      </w:r>
      <w:r w:rsidR="002F5869">
        <w:rPr>
          <w:color w:val="000000"/>
          <w:sz w:val="24"/>
          <w:szCs w:val="24"/>
        </w:rPr>
        <w:t>Гаранта</w:t>
      </w:r>
      <w:r w:rsidRPr="00487780">
        <w:rPr>
          <w:color w:val="000000"/>
          <w:sz w:val="24"/>
          <w:szCs w:val="24"/>
        </w:rPr>
        <w:t>, а также со счетов, открытых в иных кредитных организациях, в том числе после выдачи банковской гарантии по договору о предоставлени</w:t>
      </w:r>
      <w:r w:rsidR="002F5869">
        <w:rPr>
          <w:color w:val="000000"/>
          <w:sz w:val="24"/>
          <w:szCs w:val="24"/>
        </w:rPr>
        <w:t>и</w:t>
      </w:r>
      <w:r w:rsidRPr="00487780">
        <w:rPr>
          <w:color w:val="000000"/>
          <w:sz w:val="24"/>
          <w:szCs w:val="24"/>
        </w:rPr>
        <w:t xml:space="preserve"> банковской гарантии, копии указанных соглашений.</w:t>
      </w:r>
    </w:p>
    <w:p w:rsidR="002E4E48" w:rsidRPr="00A86F82" w:rsidRDefault="002E4E48" w:rsidP="002E4E48">
      <w:pPr>
        <w:tabs>
          <w:tab w:val="num" w:pos="1080"/>
          <w:tab w:val="num" w:pos="1134"/>
        </w:tabs>
        <w:spacing w:before="120" w:after="120"/>
        <w:ind w:firstLine="567"/>
        <w:jc w:val="both"/>
        <w:rPr>
          <w:sz w:val="24"/>
          <w:szCs w:val="24"/>
        </w:rPr>
      </w:pPr>
      <w:r w:rsidRPr="00A86F82">
        <w:rPr>
          <w:sz w:val="24"/>
          <w:szCs w:val="24"/>
        </w:rPr>
        <w:t xml:space="preserve">Передача документов от </w:t>
      </w:r>
      <w:r w:rsidR="002F5869">
        <w:rPr>
          <w:sz w:val="24"/>
          <w:szCs w:val="24"/>
        </w:rPr>
        <w:t>Гаранта</w:t>
      </w:r>
      <w:r w:rsidRPr="00A86F82">
        <w:rPr>
          <w:sz w:val="24"/>
          <w:szCs w:val="24"/>
        </w:rPr>
        <w:t xml:space="preserve"> Поручителю осуществляется с составлением акта приема-передачи документов.</w:t>
      </w:r>
    </w:p>
    <w:p w:rsidR="002E4E48" w:rsidRDefault="002E4E48" w:rsidP="002E4E48">
      <w:pPr>
        <w:tabs>
          <w:tab w:val="left" w:pos="567"/>
          <w:tab w:val="num" w:pos="1134"/>
        </w:tabs>
        <w:spacing w:before="120" w:after="120"/>
        <w:ind w:firstLine="567"/>
        <w:jc w:val="both"/>
        <w:rPr>
          <w:sz w:val="24"/>
          <w:szCs w:val="24"/>
        </w:rPr>
      </w:pPr>
      <w:r w:rsidRPr="00A86F82">
        <w:rPr>
          <w:sz w:val="24"/>
          <w:szCs w:val="24"/>
        </w:rPr>
        <w:t xml:space="preserve">Все документы, передаваемые Поручителю по акту приема – передачи, должны быть подписаны уполномоченным лицом </w:t>
      </w:r>
      <w:r w:rsidR="001E6EC4">
        <w:rPr>
          <w:sz w:val="24"/>
          <w:szCs w:val="24"/>
        </w:rPr>
        <w:t>Гаранта</w:t>
      </w:r>
      <w:r w:rsidRPr="00A86F82">
        <w:rPr>
          <w:sz w:val="24"/>
          <w:szCs w:val="24"/>
        </w:rPr>
        <w:t xml:space="preserve"> и скреплены печатью </w:t>
      </w:r>
      <w:r w:rsidR="001E6EC4">
        <w:rPr>
          <w:sz w:val="24"/>
          <w:szCs w:val="24"/>
        </w:rPr>
        <w:t>Гаранта</w:t>
      </w:r>
      <w:r w:rsidRPr="00A86F82">
        <w:rPr>
          <w:sz w:val="24"/>
          <w:szCs w:val="24"/>
        </w:rPr>
        <w:t>.</w:t>
      </w:r>
    </w:p>
    <w:p w:rsidR="00780749" w:rsidRPr="00780749" w:rsidRDefault="00780749" w:rsidP="00780749">
      <w:pPr>
        <w:tabs>
          <w:tab w:val="left" w:pos="567"/>
          <w:tab w:val="num" w:pos="1134"/>
        </w:tabs>
        <w:spacing w:before="120" w:after="120"/>
        <w:ind w:firstLine="567"/>
        <w:jc w:val="both"/>
        <w:rPr>
          <w:sz w:val="24"/>
          <w:szCs w:val="24"/>
        </w:rPr>
      </w:pPr>
      <w:r w:rsidRPr="00780749">
        <w:rPr>
          <w:sz w:val="24"/>
          <w:szCs w:val="24"/>
        </w:rPr>
        <w:t>Если Гарант в вышеуказанны</w:t>
      </w:r>
      <w:r w:rsidR="000342FF">
        <w:rPr>
          <w:sz w:val="24"/>
          <w:szCs w:val="24"/>
        </w:rPr>
        <w:t>е</w:t>
      </w:r>
      <w:r w:rsidRPr="00780749">
        <w:rPr>
          <w:sz w:val="24"/>
          <w:szCs w:val="24"/>
        </w:rPr>
        <w:t xml:space="preserve"> срок</w:t>
      </w:r>
      <w:r w:rsidR="000342FF">
        <w:rPr>
          <w:sz w:val="24"/>
          <w:szCs w:val="24"/>
        </w:rPr>
        <w:t>и</w:t>
      </w:r>
      <w:r w:rsidRPr="00780749">
        <w:rPr>
          <w:sz w:val="24"/>
          <w:szCs w:val="24"/>
        </w:rPr>
        <w:t xml:space="preserve"> </w:t>
      </w:r>
      <w:proofErr w:type="gramStart"/>
      <w:r w:rsidRPr="00780749">
        <w:rPr>
          <w:sz w:val="24"/>
          <w:szCs w:val="24"/>
        </w:rPr>
        <w:t>не  предоставил</w:t>
      </w:r>
      <w:proofErr w:type="gramEnd"/>
      <w:r w:rsidRPr="00780749">
        <w:rPr>
          <w:sz w:val="24"/>
          <w:szCs w:val="24"/>
        </w:rPr>
        <w:t xml:space="preserve"> в Поручителю  документы подтверждающие наличие обеспечения суммы выдаваемой банковской гарантии, Поручитель имеет право в одностороннем порядке прекратить действие поручительства, уведомив об этом Принципала и Гаранта в течение 3 (Трёх) рабочих дней с даты расторжения.</w:t>
      </w:r>
      <w:r w:rsidRPr="00780749">
        <w:rPr>
          <w:sz w:val="24"/>
          <w:szCs w:val="24"/>
        </w:rPr>
        <w:tab/>
      </w:r>
    </w:p>
    <w:p w:rsidR="00780749" w:rsidRPr="00A86F82" w:rsidRDefault="00780749" w:rsidP="00780749">
      <w:pPr>
        <w:tabs>
          <w:tab w:val="left" w:pos="567"/>
          <w:tab w:val="num" w:pos="1134"/>
        </w:tabs>
        <w:spacing w:before="120" w:after="120"/>
        <w:ind w:firstLine="567"/>
        <w:jc w:val="both"/>
        <w:rPr>
          <w:sz w:val="24"/>
          <w:szCs w:val="24"/>
        </w:rPr>
      </w:pPr>
      <w:r w:rsidRPr="00661D72">
        <w:rPr>
          <w:color w:val="000000" w:themeColor="text1"/>
          <w:sz w:val="24"/>
          <w:szCs w:val="24"/>
        </w:rPr>
        <w:t>Исключение возможно при предоставления банковской гарантии Принципалу до 1</w:t>
      </w:r>
      <w:r w:rsidR="00661D72" w:rsidRPr="00661D72">
        <w:rPr>
          <w:color w:val="000000" w:themeColor="text1"/>
          <w:sz w:val="24"/>
          <w:szCs w:val="24"/>
        </w:rPr>
        <w:t>0</w:t>
      </w:r>
      <w:r w:rsidRPr="00661D72">
        <w:rPr>
          <w:color w:val="000000" w:themeColor="text1"/>
          <w:sz w:val="24"/>
          <w:szCs w:val="24"/>
        </w:rPr>
        <w:t xml:space="preserve"> </w:t>
      </w:r>
      <w:r w:rsidR="007F1633">
        <w:rPr>
          <w:color w:val="000000" w:themeColor="text1"/>
          <w:sz w:val="24"/>
          <w:szCs w:val="24"/>
        </w:rPr>
        <w:t xml:space="preserve">(Десяти) </w:t>
      </w:r>
      <w:r w:rsidRPr="00661D72">
        <w:rPr>
          <w:color w:val="000000" w:themeColor="text1"/>
          <w:sz w:val="24"/>
          <w:szCs w:val="24"/>
        </w:rPr>
        <w:t xml:space="preserve">млн. рублей, для обеспечения исполнения государственных и муниципальных контрактов по Федеральному закону от 05.04.2013 г.  № 44-ФЗ «О контрактной системе в сфере закупок товаров, работ, услуг для обеспечения государственных и муниципальных нужд», а также по Федеральному закону от 18.07.2011 г.  № 223-ФЗ «О закупках товаров, работ, услуг отдельными видами юридических лиц» </w:t>
      </w:r>
      <w:proofErr w:type="gramStart"/>
      <w:r w:rsidRPr="00661D72">
        <w:rPr>
          <w:color w:val="000000" w:themeColor="text1"/>
          <w:sz w:val="24"/>
          <w:szCs w:val="24"/>
        </w:rPr>
        <w:t>при  условии</w:t>
      </w:r>
      <w:proofErr w:type="gramEnd"/>
      <w:r w:rsidRPr="00661D72">
        <w:rPr>
          <w:color w:val="000000" w:themeColor="text1"/>
          <w:sz w:val="24"/>
          <w:szCs w:val="24"/>
        </w:rPr>
        <w:t xml:space="preserve"> предоставлении поручительства </w:t>
      </w:r>
      <w:r w:rsidR="00E70499" w:rsidRPr="00661D72">
        <w:rPr>
          <w:color w:val="000000" w:themeColor="text1"/>
          <w:sz w:val="24"/>
          <w:szCs w:val="24"/>
        </w:rPr>
        <w:t>Поручителя</w:t>
      </w:r>
      <w:r w:rsidR="00A2287F" w:rsidRPr="00661D72">
        <w:rPr>
          <w:color w:val="000000" w:themeColor="text1"/>
          <w:sz w:val="24"/>
          <w:szCs w:val="24"/>
        </w:rPr>
        <w:t xml:space="preserve"> (</w:t>
      </w:r>
      <w:r w:rsidR="00E70499" w:rsidRPr="00661D72">
        <w:rPr>
          <w:color w:val="000000" w:themeColor="text1"/>
          <w:sz w:val="24"/>
          <w:szCs w:val="24"/>
        </w:rPr>
        <w:t>Центра</w:t>
      </w:r>
      <w:r w:rsidR="00A2287F" w:rsidRPr="00661D72">
        <w:rPr>
          <w:color w:val="000000" w:themeColor="text1"/>
          <w:sz w:val="24"/>
          <w:szCs w:val="24"/>
        </w:rPr>
        <w:t>)</w:t>
      </w:r>
      <w:r w:rsidRPr="00661D72">
        <w:rPr>
          <w:color w:val="000000" w:themeColor="text1"/>
          <w:sz w:val="24"/>
          <w:szCs w:val="24"/>
        </w:rPr>
        <w:t xml:space="preserve"> без твердого обеспечения, с обязательным предоставлением </w:t>
      </w:r>
      <w:r w:rsidRPr="00780749">
        <w:rPr>
          <w:sz w:val="24"/>
          <w:szCs w:val="24"/>
        </w:rPr>
        <w:t>солидарного поручительство Принципала, учредителя(ей), на всю сумму обязательств по договору о предоставлении банковской гарантии.</w:t>
      </w:r>
    </w:p>
    <w:p w:rsidR="00656196" w:rsidRDefault="002E4E48" w:rsidP="00656196">
      <w:pPr>
        <w:tabs>
          <w:tab w:val="left" w:pos="567"/>
          <w:tab w:val="num" w:pos="1276"/>
        </w:tabs>
        <w:spacing w:before="120" w:after="120"/>
        <w:ind w:firstLine="567"/>
        <w:jc w:val="both"/>
        <w:rPr>
          <w:sz w:val="24"/>
          <w:szCs w:val="24"/>
        </w:rPr>
      </w:pPr>
      <w:r w:rsidRPr="009021EB">
        <w:rPr>
          <w:b/>
          <w:sz w:val="24"/>
          <w:szCs w:val="24"/>
        </w:rPr>
        <w:t>4.5.2.</w:t>
      </w:r>
      <w:r w:rsidRPr="00A86F82">
        <w:rPr>
          <w:sz w:val="24"/>
          <w:szCs w:val="24"/>
        </w:rPr>
        <w:tab/>
      </w:r>
      <w:r w:rsidR="00656196" w:rsidRPr="00656196">
        <w:rPr>
          <w:sz w:val="24"/>
          <w:szCs w:val="24"/>
        </w:rPr>
        <w:t>При изменении условий договора банковской гарантии незамедлительно, но в любом случае не позднее 5 (Пяти) рабочих дней, следующих за днем внесения изменений в договор банковской гарантии, письменно известить об указанных изменениях Поручителя.</w:t>
      </w:r>
    </w:p>
    <w:p w:rsidR="002E4E48" w:rsidRPr="00A86F82" w:rsidRDefault="002E4E48" w:rsidP="00656196">
      <w:pPr>
        <w:tabs>
          <w:tab w:val="left" w:pos="567"/>
          <w:tab w:val="num" w:pos="1276"/>
        </w:tabs>
        <w:spacing w:before="120" w:after="120"/>
        <w:ind w:firstLine="567"/>
        <w:jc w:val="both"/>
        <w:rPr>
          <w:sz w:val="24"/>
          <w:szCs w:val="24"/>
        </w:rPr>
      </w:pPr>
      <w:r w:rsidRPr="00A86F82">
        <w:rPr>
          <w:sz w:val="24"/>
          <w:szCs w:val="24"/>
        </w:rPr>
        <w:t>В случае внесения изменений в договор</w:t>
      </w:r>
      <w:r w:rsidR="000342FF">
        <w:rPr>
          <w:sz w:val="24"/>
          <w:szCs w:val="24"/>
        </w:rPr>
        <w:t xml:space="preserve"> о предоставлении банковской гарантии </w:t>
      </w:r>
      <w:r w:rsidRPr="00A86F82">
        <w:rPr>
          <w:sz w:val="24"/>
          <w:szCs w:val="24"/>
        </w:rPr>
        <w:t xml:space="preserve">без предварительного письменного согласия Поручителя, последний отвечает перед </w:t>
      </w:r>
      <w:r w:rsidR="000342FF">
        <w:rPr>
          <w:sz w:val="24"/>
          <w:szCs w:val="24"/>
        </w:rPr>
        <w:t xml:space="preserve">Гарантом </w:t>
      </w:r>
      <w:r w:rsidRPr="00A86F82">
        <w:rPr>
          <w:sz w:val="24"/>
          <w:szCs w:val="24"/>
        </w:rPr>
        <w:t xml:space="preserve">на прежних условиях, без учета изменений, внесенных в </w:t>
      </w:r>
      <w:r w:rsidR="000342FF" w:rsidRPr="000342FF">
        <w:rPr>
          <w:sz w:val="24"/>
          <w:szCs w:val="24"/>
        </w:rPr>
        <w:t>договор о предоставлении банковской гарантии</w:t>
      </w:r>
      <w:r w:rsidRPr="00A86F82">
        <w:rPr>
          <w:sz w:val="24"/>
          <w:szCs w:val="24"/>
        </w:rPr>
        <w:t>.</w:t>
      </w:r>
    </w:p>
    <w:p w:rsidR="002E4E48" w:rsidRPr="00DD320C" w:rsidRDefault="002E4E48" w:rsidP="002E4E48">
      <w:pPr>
        <w:shd w:val="clear" w:color="auto" w:fill="FFFFFF"/>
        <w:tabs>
          <w:tab w:val="left" w:pos="567"/>
          <w:tab w:val="num" w:pos="1276"/>
        </w:tabs>
        <w:spacing w:before="120" w:after="120"/>
        <w:ind w:firstLine="567"/>
        <w:jc w:val="both"/>
        <w:rPr>
          <w:color w:val="000000" w:themeColor="text1"/>
          <w:sz w:val="24"/>
          <w:szCs w:val="24"/>
        </w:rPr>
      </w:pPr>
      <w:r w:rsidRPr="00DD320C">
        <w:rPr>
          <w:b/>
          <w:color w:val="000000" w:themeColor="text1"/>
          <w:sz w:val="24"/>
          <w:szCs w:val="24"/>
        </w:rPr>
        <w:lastRenderedPageBreak/>
        <w:t>4.5.3.</w:t>
      </w:r>
      <w:r w:rsidRPr="00DD320C">
        <w:rPr>
          <w:color w:val="000000" w:themeColor="text1"/>
          <w:sz w:val="24"/>
          <w:szCs w:val="24"/>
        </w:rPr>
        <w:tab/>
        <w:t xml:space="preserve">Письменно извещать Поручителя обо всех допущенных </w:t>
      </w:r>
      <w:r w:rsidR="000342FF" w:rsidRPr="00DD320C">
        <w:rPr>
          <w:color w:val="000000" w:themeColor="text1"/>
          <w:sz w:val="24"/>
          <w:szCs w:val="24"/>
        </w:rPr>
        <w:t xml:space="preserve">Принципалом </w:t>
      </w:r>
      <w:r w:rsidRPr="00DD320C">
        <w:rPr>
          <w:color w:val="000000" w:themeColor="text1"/>
          <w:sz w:val="24"/>
          <w:szCs w:val="24"/>
        </w:rPr>
        <w:t xml:space="preserve">нарушениях </w:t>
      </w:r>
      <w:r w:rsidR="00D00B1A" w:rsidRPr="00DD320C">
        <w:rPr>
          <w:color w:val="000000" w:themeColor="text1"/>
          <w:sz w:val="24"/>
          <w:szCs w:val="24"/>
        </w:rPr>
        <w:t>договор</w:t>
      </w:r>
      <w:r w:rsidR="005F553C" w:rsidRPr="00DD320C">
        <w:rPr>
          <w:color w:val="000000" w:themeColor="text1"/>
          <w:sz w:val="24"/>
          <w:szCs w:val="24"/>
        </w:rPr>
        <w:t xml:space="preserve">а </w:t>
      </w:r>
      <w:r w:rsidR="00D00B1A" w:rsidRPr="00DD320C">
        <w:rPr>
          <w:color w:val="000000" w:themeColor="text1"/>
          <w:sz w:val="24"/>
          <w:szCs w:val="24"/>
        </w:rPr>
        <w:t>о предоставлении банковской гарантии, либо основного обязательства, обеспеченного банковской гарантией</w:t>
      </w:r>
      <w:r w:rsidRPr="00DD320C">
        <w:rPr>
          <w:color w:val="000000" w:themeColor="text1"/>
          <w:sz w:val="24"/>
          <w:szCs w:val="24"/>
        </w:rPr>
        <w:t xml:space="preserve">, в том числе обо всех обстоятельствах, влияющих на исполнение </w:t>
      </w:r>
      <w:r w:rsidR="00DD320C" w:rsidRPr="00DD320C">
        <w:rPr>
          <w:color w:val="000000" w:themeColor="text1"/>
          <w:sz w:val="24"/>
          <w:szCs w:val="24"/>
        </w:rPr>
        <w:t>Принципалом</w:t>
      </w:r>
      <w:r w:rsidRPr="00DD320C">
        <w:rPr>
          <w:color w:val="000000" w:themeColor="text1"/>
          <w:sz w:val="24"/>
          <w:szCs w:val="24"/>
        </w:rPr>
        <w:t xml:space="preserve"> своих обязательств, в срок не позднее 5 (пяти) рабочих дней с момента нарушения </w:t>
      </w:r>
      <w:r w:rsidR="00DD320C" w:rsidRPr="00DD320C">
        <w:rPr>
          <w:color w:val="000000" w:themeColor="text1"/>
          <w:sz w:val="24"/>
          <w:szCs w:val="24"/>
        </w:rPr>
        <w:t>Принципалом</w:t>
      </w:r>
      <w:r w:rsidRPr="00DD320C">
        <w:rPr>
          <w:color w:val="000000" w:themeColor="text1"/>
          <w:sz w:val="24"/>
          <w:szCs w:val="24"/>
        </w:rPr>
        <w:t xml:space="preserve"> условий </w:t>
      </w:r>
      <w:r w:rsidR="00DD320C" w:rsidRPr="00DD320C">
        <w:rPr>
          <w:color w:val="000000" w:themeColor="text1"/>
          <w:sz w:val="24"/>
          <w:szCs w:val="24"/>
        </w:rPr>
        <w:t>договора о предоставлении банковской гарантии, либо основного обязательства, обеспеченного банковской гарантией</w:t>
      </w:r>
      <w:r w:rsidRPr="00DD320C">
        <w:rPr>
          <w:color w:val="000000" w:themeColor="text1"/>
          <w:sz w:val="24"/>
          <w:szCs w:val="24"/>
        </w:rPr>
        <w:t>.</w:t>
      </w:r>
    </w:p>
    <w:p w:rsidR="003F740C" w:rsidRDefault="002E4E48" w:rsidP="002E4E48">
      <w:pPr>
        <w:tabs>
          <w:tab w:val="num" w:pos="1276"/>
          <w:tab w:val="num" w:pos="1418"/>
        </w:tabs>
        <w:spacing w:before="120" w:after="120"/>
        <w:ind w:firstLine="567"/>
        <w:jc w:val="both"/>
        <w:rPr>
          <w:sz w:val="24"/>
          <w:szCs w:val="24"/>
        </w:rPr>
      </w:pPr>
      <w:r w:rsidRPr="009021EB">
        <w:rPr>
          <w:b/>
          <w:sz w:val="24"/>
          <w:szCs w:val="24"/>
        </w:rPr>
        <w:t>4.5.4.</w:t>
      </w:r>
      <w:r>
        <w:rPr>
          <w:sz w:val="24"/>
          <w:szCs w:val="24"/>
        </w:rPr>
        <w:tab/>
      </w:r>
      <w:r w:rsidR="003F740C" w:rsidRPr="003F740C">
        <w:rPr>
          <w:sz w:val="24"/>
          <w:szCs w:val="24"/>
        </w:rPr>
        <w:t xml:space="preserve">При получении письменного запроса от Поручителя о предоставлении информации об исполнении обязательств по договору о предоставлении банковской гарантии, либо исполнении основного обязательства, обеспеченного банковской гарантией, в том числе информацию о финансовом состоянии </w:t>
      </w:r>
      <w:r w:rsidR="003F740C">
        <w:rPr>
          <w:sz w:val="24"/>
          <w:szCs w:val="24"/>
        </w:rPr>
        <w:t>Принципала</w:t>
      </w:r>
      <w:r w:rsidR="003F740C" w:rsidRPr="003F740C">
        <w:rPr>
          <w:sz w:val="24"/>
          <w:szCs w:val="24"/>
        </w:rPr>
        <w:t xml:space="preserve">, о фактическом наличии и состоянии залогового имущества, обеспечивающего исполнения обязательств </w:t>
      </w:r>
      <w:r w:rsidR="003F740C">
        <w:rPr>
          <w:sz w:val="24"/>
          <w:szCs w:val="24"/>
        </w:rPr>
        <w:t>Принципала</w:t>
      </w:r>
      <w:r w:rsidR="003F740C" w:rsidRPr="003F740C">
        <w:rPr>
          <w:sz w:val="24"/>
          <w:szCs w:val="24"/>
        </w:rPr>
        <w:t xml:space="preserve"> по </w:t>
      </w:r>
      <w:r w:rsidR="00833495" w:rsidRPr="00833495">
        <w:rPr>
          <w:sz w:val="24"/>
          <w:szCs w:val="24"/>
        </w:rPr>
        <w:t>договору о предоставлении банковской гарантии</w:t>
      </w:r>
      <w:r w:rsidR="003F740C" w:rsidRPr="003F740C">
        <w:rPr>
          <w:sz w:val="24"/>
          <w:szCs w:val="24"/>
        </w:rPr>
        <w:t>, с указанием рыночной и залоговой стоимости, экспертной оценке залогового имущества</w:t>
      </w:r>
      <w:r w:rsidR="00833495">
        <w:rPr>
          <w:sz w:val="24"/>
          <w:szCs w:val="24"/>
        </w:rPr>
        <w:t xml:space="preserve"> </w:t>
      </w:r>
      <w:r w:rsidR="003F740C" w:rsidRPr="003F740C">
        <w:rPr>
          <w:sz w:val="24"/>
          <w:szCs w:val="24"/>
        </w:rPr>
        <w:t>в срок не позднее 5 (Пяти) рабочих дней с даты его получения предоставить Поручителю в письменной форме указанную в запросе и</w:t>
      </w:r>
      <w:r w:rsidR="00AD46DD">
        <w:rPr>
          <w:sz w:val="24"/>
          <w:szCs w:val="24"/>
        </w:rPr>
        <w:t>нформацию.</w:t>
      </w:r>
    </w:p>
    <w:p w:rsidR="002E4E48" w:rsidRPr="00A86F82" w:rsidRDefault="002E4E48" w:rsidP="002E4E48">
      <w:pPr>
        <w:tabs>
          <w:tab w:val="num" w:pos="1080"/>
          <w:tab w:val="num" w:pos="1134"/>
        </w:tabs>
        <w:spacing w:before="120" w:after="120"/>
        <w:ind w:firstLine="567"/>
        <w:jc w:val="both"/>
        <w:rPr>
          <w:sz w:val="24"/>
          <w:szCs w:val="24"/>
        </w:rPr>
      </w:pPr>
      <w:r w:rsidRPr="00A86F82">
        <w:rPr>
          <w:sz w:val="24"/>
          <w:szCs w:val="24"/>
        </w:rPr>
        <w:t xml:space="preserve">В случае отсутствия у </w:t>
      </w:r>
      <w:r w:rsidR="00833495">
        <w:rPr>
          <w:sz w:val="24"/>
          <w:szCs w:val="24"/>
        </w:rPr>
        <w:t>Гаранта</w:t>
      </w:r>
      <w:r w:rsidRPr="00A86F82">
        <w:rPr>
          <w:sz w:val="24"/>
          <w:szCs w:val="24"/>
        </w:rPr>
        <w:t xml:space="preserve"> информации, указанной в абзаце первом настоящего пункта</w:t>
      </w:r>
      <w:r>
        <w:rPr>
          <w:sz w:val="24"/>
          <w:szCs w:val="24"/>
        </w:rPr>
        <w:t>,</w:t>
      </w:r>
      <w:r w:rsidRPr="00A86F82">
        <w:rPr>
          <w:sz w:val="24"/>
          <w:szCs w:val="24"/>
        </w:rPr>
        <w:t xml:space="preserve"> </w:t>
      </w:r>
      <w:r w:rsidR="00833495">
        <w:rPr>
          <w:sz w:val="24"/>
          <w:szCs w:val="24"/>
        </w:rPr>
        <w:t>Гарант</w:t>
      </w:r>
      <w:r w:rsidRPr="00A86F82">
        <w:rPr>
          <w:sz w:val="24"/>
          <w:szCs w:val="24"/>
        </w:rPr>
        <w:t xml:space="preserve"> предоставляет Поручителю письмо с указанием причин невозможности ее предоставления.</w:t>
      </w:r>
    </w:p>
    <w:p w:rsidR="00BF6B96" w:rsidRDefault="002E4E48" w:rsidP="002E4E48">
      <w:pPr>
        <w:tabs>
          <w:tab w:val="num" w:pos="1276"/>
        </w:tabs>
        <w:spacing w:before="120" w:after="120"/>
        <w:ind w:firstLine="567"/>
        <w:jc w:val="both"/>
        <w:rPr>
          <w:sz w:val="24"/>
          <w:szCs w:val="24"/>
        </w:rPr>
      </w:pPr>
      <w:r w:rsidRPr="00B6667E">
        <w:rPr>
          <w:b/>
          <w:sz w:val="24"/>
          <w:szCs w:val="24"/>
        </w:rPr>
        <w:t>4.5.5.</w:t>
      </w:r>
      <w:r w:rsidRPr="00A86F82">
        <w:rPr>
          <w:sz w:val="24"/>
          <w:szCs w:val="24"/>
        </w:rPr>
        <w:tab/>
      </w:r>
      <w:r w:rsidR="00BF6B96" w:rsidRPr="00BF6B96">
        <w:rPr>
          <w:sz w:val="24"/>
          <w:szCs w:val="24"/>
        </w:rPr>
        <w:t>В срок не позднее 5 (Пяти) рабочих дней письменно уведомить Поручителя о прекращении банковской гарантии (в том числе и в случае досрочного исполнения обязательств).</w:t>
      </w:r>
    </w:p>
    <w:p w:rsidR="002E4E48" w:rsidRPr="00A86F82" w:rsidRDefault="002E4E48" w:rsidP="002E4E48">
      <w:pPr>
        <w:tabs>
          <w:tab w:val="num" w:pos="1276"/>
        </w:tabs>
        <w:spacing w:before="120" w:after="120"/>
        <w:ind w:firstLine="567"/>
        <w:jc w:val="both"/>
        <w:rPr>
          <w:sz w:val="24"/>
          <w:szCs w:val="24"/>
        </w:rPr>
      </w:pPr>
      <w:r w:rsidRPr="00B6667E">
        <w:rPr>
          <w:b/>
          <w:sz w:val="24"/>
          <w:szCs w:val="24"/>
        </w:rPr>
        <w:t>4.5.6.</w:t>
      </w:r>
      <w:r w:rsidRPr="00A86F82">
        <w:rPr>
          <w:sz w:val="24"/>
          <w:szCs w:val="24"/>
        </w:rPr>
        <w:tab/>
        <w:t xml:space="preserve">В течение </w:t>
      </w:r>
      <w:r w:rsidR="00833495">
        <w:rPr>
          <w:sz w:val="24"/>
          <w:szCs w:val="24"/>
        </w:rPr>
        <w:t>5</w:t>
      </w:r>
      <w:r w:rsidRPr="00A86F82">
        <w:rPr>
          <w:sz w:val="24"/>
          <w:szCs w:val="24"/>
        </w:rPr>
        <w:t xml:space="preserve"> (</w:t>
      </w:r>
      <w:r w:rsidR="00833495">
        <w:rPr>
          <w:sz w:val="24"/>
          <w:szCs w:val="24"/>
        </w:rPr>
        <w:t>пяти</w:t>
      </w:r>
      <w:r w:rsidRPr="00A86F82">
        <w:rPr>
          <w:sz w:val="24"/>
          <w:szCs w:val="24"/>
        </w:rPr>
        <w:t xml:space="preserve">) рабочих дней с момента наступления одного из нижеперечисленных событий письменно уведомить Поручителя и </w:t>
      </w:r>
      <w:r w:rsidR="005F2678">
        <w:rPr>
          <w:sz w:val="24"/>
          <w:szCs w:val="24"/>
        </w:rPr>
        <w:t>Принципала</w:t>
      </w:r>
      <w:r w:rsidRPr="00A86F82">
        <w:rPr>
          <w:sz w:val="24"/>
          <w:szCs w:val="24"/>
        </w:rPr>
        <w:t xml:space="preserve"> о наступлении такого события, произошедшего в течение срока действия настоящего Договора:</w:t>
      </w:r>
    </w:p>
    <w:p w:rsidR="002E4E48" w:rsidRPr="00D00B1A" w:rsidRDefault="002E4E48" w:rsidP="00D00B1A">
      <w:pPr>
        <w:tabs>
          <w:tab w:val="num" w:pos="0"/>
        </w:tabs>
        <w:spacing w:before="120" w:after="120"/>
        <w:ind w:firstLine="567"/>
        <w:jc w:val="both"/>
        <w:rPr>
          <w:color w:val="000000" w:themeColor="text1"/>
          <w:sz w:val="24"/>
          <w:szCs w:val="24"/>
        </w:rPr>
      </w:pPr>
      <w:r w:rsidRPr="00D00B1A">
        <w:rPr>
          <w:color w:val="000000" w:themeColor="text1"/>
          <w:sz w:val="24"/>
          <w:szCs w:val="24"/>
        </w:rPr>
        <w:t>-</w:t>
      </w:r>
      <w:r w:rsidRPr="00D00B1A">
        <w:rPr>
          <w:color w:val="000000" w:themeColor="text1"/>
          <w:sz w:val="24"/>
          <w:szCs w:val="24"/>
        </w:rPr>
        <w:tab/>
        <w:t xml:space="preserve">изменения адреса место нахождения и/или почтового адреса </w:t>
      </w:r>
      <w:r w:rsidR="005F2678" w:rsidRPr="00D00B1A">
        <w:rPr>
          <w:color w:val="000000" w:themeColor="text1"/>
          <w:sz w:val="24"/>
          <w:szCs w:val="24"/>
        </w:rPr>
        <w:t>Гаранта</w:t>
      </w:r>
      <w:r w:rsidRPr="00D00B1A">
        <w:rPr>
          <w:color w:val="000000" w:themeColor="text1"/>
          <w:sz w:val="24"/>
          <w:szCs w:val="24"/>
        </w:rPr>
        <w:t xml:space="preserve">, а также иных реквизитов </w:t>
      </w:r>
      <w:r w:rsidR="005651B7" w:rsidRPr="00D00B1A">
        <w:rPr>
          <w:color w:val="000000" w:themeColor="text1"/>
          <w:sz w:val="24"/>
          <w:szCs w:val="24"/>
        </w:rPr>
        <w:t>Гарант</w:t>
      </w:r>
      <w:r w:rsidR="00B46465" w:rsidRPr="00D00B1A">
        <w:rPr>
          <w:color w:val="000000" w:themeColor="text1"/>
          <w:sz w:val="24"/>
          <w:szCs w:val="24"/>
        </w:rPr>
        <w:t>а</w:t>
      </w:r>
      <w:r w:rsidRPr="00D00B1A">
        <w:rPr>
          <w:color w:val="000000" w:themeColor="text1"/>
          <w:sz w:val="24"/>
          <w:szCs w:val="24"/>
        </w:rPr>
        <w:t>, указанных в разделе 8 настоящего Договора;</w:t>
      </w:r>
    </w:p>
    <w:p w:rsidR="002E4E48" w:rsidRPr="00D00B1A" w:rsidRDefault="002E4E48" w:rsidP="00D00B1A">
      <w:pPr>
        <w:tabs>
          <w:tab w:val="num" w:pos="0"/>
          <w:tab w:val="num" w:pos="567"/>
        </w:tabs>
        <w:spacing w:before="120" w:after="120"/>
        <w:ind w:firstLine="567"/>
        <w:jc w:val="both"/>
        <w:rPr>
          <w:color w:val="000000" w:themeColor="text1"/>
          <w:sz w:val="24"/>
          <w:szCs w:val="24"/>
        </w:rPr>
      </w:pPr>
      <w:r w:rsidRPr="00D00B1A">
        <w:rPr>
          <w:color w:val="000000" w:themeColor="text1"/>
          <w:sz w:val="24"/>
          <w:szCs w:val="24"/>
        </w:rPr>
        <w:t>-</w:t>
      </w:r>
      <w:r w:rsidRPr="00D00B1A">
        <w:rPr>
          <w:color w:val="000000" w:themeColor="text1"/>
          <w:sz w:val="24"/>
          <w:szCs w:val="24"/>
        </w:rPr>
        <w:tab/>
        <w:t xml:space="preserve">возбуждение в отношении </w:t>
      </w:r>
      <w:r w:rsidR="00B46465" w:rsidRPr="00D00B1A">
        <w:rPr>
          <w:color w:val="000000" w:themeColor="text1"/>
          <w:sz w:val="24"/>
          <w:szCs w:val="24"/>
        </w:rPr>
        <w:t>Гаранта</w:t>
      </w:r>
      <w:r w:rsidRPr="00D00B1A">
        <w:rPr>
          <w:color w:val="000000" w:themeColor="text1"/>
          <w:sz w:val="24"/>
          <w:szCs w:val="24"/>
        </w:rPr>
        <w:t xml:space="preserve"> дела о несостоятельности (банкротстве) или принятие решения о ликвидации </w:t>
      </w:r>
      <w:r w:rsidR="00B46465" w:rsidRPr="00D00B1A">
        <w:rPr>
          <w:color w:val="000000" w:themeColor="text1"/>
          <w:sz w:val="24"/>
          <w:szCs w:val="24"/>
        </w:rPr>
        <w:t>Гаранта</w:t>
      </w:r>
      <w:r w:rsidRPr="00D00B1A">
        <w:rPr>
          <w:color w:val="000000" w:themeColor="text1"/>
          <w:sz w:val="24"/>
          <w:szCs w:val="24"/>
        </w:rPr>
        <w:t xml:space="preserve">, или получение </w:t>
      </w:r>
      <w:r w:rsidR="00B46465" w:rsidRPr="00D00B1A">
        <w:rPr>
          <w:color w:val="000000" w:themeColor="text1"/>
          <w:sz w:val="24"/>
          <w:szCs w:val="24"/>
        </w:rPr>
        <w:t>Гарантом</w:t>
      </w:r>
      <w:r w:rsidRPr="00D00B1A">
        <w:rPr>
          <w:color w:val="000000" w:themeColor="text1"/>
          <w:sz w:val="24"/>
          <w:szCs w:val="24"/>
        </w:rPr>
        <w:t xml:space="preserve"> заявления о ликвидации, предъявленного в суд заинтересованными лицами.</w:t>
      </w:r>
    </w:p>
    <w:p w:rsidR="005F2EFF" w:rsidRDefault="002E4E48" w:rsidP="005F2EFF">
      <w:pPr>
        <w:spacing w:before="120" w:after="120"/>
        <w:ind w:firstLine="567"/>
        <w:jc w:val="both"/>
        <w:rPr>
          <w:sz w:val="24"/>
          <w:szCs w:val="24"/>
        </w:rPr>
      </w:pPr>
      <w:r w:rsidRPr="00B6667E">
        <w:rPr>
          <w:b/>
          <w:sz w:val="24"/>
          <w:szCs w:val="24"/>
        </w:rPr>
        <w:t>4.5.7.</w:t>
      </w:r>
      <w:r w:rsidRPr="00A86F82">
        <w:rPr>
          <w:sz w:val="24"/>
          <w:szCs w:val="24"/>
        </w:rPr>
        <w:tab/>
      </w:r>
      <w:r w:rsidR="005F2EFF">
        <w:rPr>
          <w:sz w:val="24"/>
          <w:szCs w:val="24"/>
        </w:rPr>
        <w:t>О</w:t>
      </w:r>
      <w:r w:rsidR="005F2EFF" w:rsidRPr="005F2EFF">
        <w:rPr>
          <w:sz w:val="24"/>
          <w:szCs w:val="24"/>
        </w:rPr>
        <w:t xml:space="preserve">существлять в порядке, предусмотренном локальными нормативными актами </w:t>
      </w:r>
      <w:proofErr w:type="gramStart"/>
      <w:r w:rsidR="005F2EFF" w:rsidRPr="005F2EFF">
        <w:rPr>
          <w:sz w:val="24"/>
          <w:szCs w:val="24"/>
        </w:rPr>
        <w:t>Гаранта,  мониторинг</w:t>
      </w:r>
      <w:proofErr w:type="gramEnd"/>
      <w:r w:rsidR="005F2EFF" w:rsidRPr="005F2EFF">
        <w:rPr>
          <w:sz w:val="24"/>
          <w:szCs w:val="24"/>
        </w:rPr>
        <w:t xml:space="preserve"> финансового состояния Принципала, состояния имущества, предоставленного в залог, в качестве обеспечения обязательств по договору о предоставлении банковской гарантии, в течение срока действия указанного договора</w:t>
      </w:r>
      <w:r w:rsidR="004D1D3D">
        <w:rPr>
          <w:sz w:val="24"/>
          <w:szCs w:val="24"/>
        </w:rPr>
        <w:t>.</w:t>
      </w:r>
      <w:r w:rsidR="005F2EFF" w:rsidRPr="005F2EFF">
        <w:rPr>
          <w:sz w:val="24"/>
          <w:szCs w:val="24"/>
        </w:rPr>
        <w:t xml:space="preserve"> </w:t>
      </w:r>
    </w:p>
    <w:p w:rsidR="004D1D3D" w:rsidRDefault="004D1D3D" w:rsidP="005F2EFF">
      <w:pPr>
        <w:spacing w:before="120" w:after="120"/>
        <w:ind w:firstLine="567"/>
        <w:jc w:val="both"/>
        <w:rPr>
          <w:sz w:val="24"/>
          <w:szCs w:val="24"/>
        </w:rPr>
      </w:pPr>
      <w:r w:rsidRPr="004D1D3D">
        <w:rPr>
          <w:b/>
          <w:sz w:val="24"/>
          <w:szCs w:val="24"/>
        </w:rPr>
        <w:t>4.5.8.</w:t>
      </w:r>
      <w:r>
        <w:rPr>
          <w:sz w:val="24"/>
          <w:szCs w:val="24"/>
        </w:rPr>
        <w:t xml:space="preserve"> Е</w:t>
      </w:r>
      <w:r w:rsidRPr="004D1D3D">
        <w:rPr>
          <w:sz w:val="24"/>
          <w:szCs w:val="24"/>
        </w:rPr>
        <w:t>жеквартально предоставлять информацию о проверке финансового состояния Принципала и имущества, заложенного в качестве обеспечения выполнения гарантийных обязательств, в срок не позднее 5 (пяти) рабочих дней с момента проведения соответствующей проверки</w:t>
      </w:r>
      <w:r>
        <w:rPr>
          <w:sz w:val="24"/>
          <w:szCs w:val="24"/>
        </w:rPr>
        <w:t>.</w:t>
      </w:r>
    </w:p>
    <w:p w:rsidR="00116B7B" w:rsidRDefault="002E4E48" w:rsidP="00DF3505">
      <w:pPr>
        <w:tabs>
          <w:tab w:val="num" w:pos="1276"/>
        </w:tabs>
        <w:spacing w:before="120" w:after="120"/>
        <w:ind w:firstLine="567"/>
        <w:jc w:val="both"/>
        <w:rPr>
          <w:sz w:val="24"/>
          <w:szCs w:val="24"/>
        </w:rPr>
      </w:pPr>
      <w:r w:rsidRPr="00B6667E">
        <w:rPr>
          <w:b/>
          <w:sz w:val="24"/>
          <w:szCs w:val="24"/>
        </w:rPr>
        <w:t>4.5.</w:t>
      </w:r>
      <w:r w:rsidR="009F60D8">
        <w:rPr>
          <w:b/>
          <w:sz w:val="24"/>
          <w:szCs w:val="24"/>
        </w:rPr>
        <w:t>9</w:t>
      </w:r>
      <w:r w:rsidRPr="00B6667E">
        <w:rPr>
          <w:b/>
          <w:sz w:val="24"/>
          <w:szCs w:val="24"/>
        </w:rPr>
        <w:t>.</w:t>
      </w:r>
      <w:r w:rsidRPr="00A86F82">
        <w:rPr>
          <w:sz w:val="24"/>
          <w:szCs w:val="24"/>
        </w:rPr>
        <w:tab/>
      </w:r>
      <w:r w:rsidR="00116B7B" w:rsidRPr="00116B7B">
        <w:rPr>
          <w:sz w:val="24"/>
          <w:szCs w:val="24"/>
        </w:rPr>
        <w:t>Уведомить в срок не позднее 5 (Пяти) рабочих дней Поручителя и Принципала о получении требования Бенефициара и передать каждому из них копии требования со всеми относящимися к нему документами.</w:t>
      </w:r>
    </w:p>
    <w:p w:rsidR="00DF3505" w:rsidRPr="00DF3505" w:rsidRDefault="00116B7B" w:rsidP="00DF3505">
      <w:pPr>
        <w:tabs>
          <w:tab w:val="num" w:pos="1276"/>
        </w:tabs>
        <w:spacing w:before="120" w:after="120"/>
        <w:ind w:firstLine="567"/>
        <w:jc w:val="both"/>
        <w:rPr>
          <w:sz w:val="24"/>
          <w:szCs w:val="24"/>
        </w:rPr>
      </w:pPr>
      <w:r w:rsidRPr="007D3C30">
        <w:rPr>
          <w:b/>
          <w:sz w:val="24"/>
          <w:szCs w:val="24"/>
        </w:rPr>
        <w:t>4.5.10.</w:t>
      </w:r>
      <w:r>
        <w:rPr>
          <w:sz w:val="24"/>
          <w:szCs w:val="24"/>
        </w:rPr>
        <w:t xml:space="preserve"> </w:t>
      </w:r>
      <w:r w:rsidR="00DF3505" w:rsidRPr="00DF3505">
        <w:rPr>
          <w:sz w:val="24"/>
          <w:szCs w:val="24"/>
        </w:rPr>
        <w:t xml:space="preserve">Предоставить в срок не позднее 5 (Пяти) рабочих дней с момента получения требования от Поручителя (в случае исполнения обязательств Поручителем за Принципала) документы и информацию, удостоверяющие права регрессного требования Гаранта к Принципалу, возникшие у </w:t>
      </w:r>
      <w:proofErr w:type="gramStart"/>
      <w:r w:rsidR="00DF3505" w:rsidRPr="00DF3505">
        <w:rPr>
          <w:sz w:val="24"/>
          <w:szCs w:val="24"/>
        </w:rPr>
        <w:t>Гаранта  в</w:t>
      </w:r>
      <w:proofErr w:type="gramEnd"/>
      <w:r w:rsidR="00DF3505" w:rsidRPr="00DF3505">
        <w:rPr>
          <w:sz w:val="24"/>
          <w:szCs w:val="24"/>
        </w:rPr>
        <w:t xml:space="preserve"> связи с выплаченным Бенефициару возмещением по банковской гарантии, и передать Поручителю права, обеспечивающие эти требования.</w:t>
      </w:r>
    </w:p>
    <w:p w:rsidR="00DF3505" w:rsidRPr="00DF3505" w:rsidRDefault="00DF3505" w:rsidP="00DF3505">
      <w:pPr>
        <w:tabs>
          <w:tab w:val="num" w:pos="1276"/>
        </w:tabs>
        <w:spacing w:before="120" w:after="120"/>
        <w:ind w:firstLine="567"/>
        <w:jc w:val="both"/>
        <w:rPr>
          <w:sz w:val="24"/>
          <w:szCs w:val="24"/>
        </w:rPr>
      </w:pPr>
      <w:r w:rsidRPr="00DF3505">
        <w:rPr>
          <w:sz w:val="24"/>
          <w:szCs w:val="24"/>
        </w:rPr>
        <w:lastRenderedPageBreak/>
        <w:t>Документы Гаранта передаются Поручителю в подлинниках, а в случае невозможности сделать это – в виде нотариально удостоверенных копий.</w:t>
      </w:r>
    </w:p>
    <w:p w:rsidR="00225BF0" w:rsidRDefault="00DF3505" w:rsidP="00DF3505">
      <w:pPr>
        <w:tabs>
          <w:tab w:val="num" w:pos="1276"/>
        </w:tabs>
        <w:spacing w:before="120" w:after="120"/>
        <w:ind w:firstLine="567"/>
        <w:jc w:val="both"/>
        <w:rPr>
          <w:sz w:val="24"/>
          <w:szCs w:val="24"/>
        </w:rPr>
      </w:pPr>
      <w:r w:rsidRPr="00DF3505">
        <w:rPr>
          <w:sz w:val="24"/>
          <w:szCs w:val="24"/>
        </w:rPr>
        <w:t>Передача документов от Гаранта Поручителю осуществляется с составлением акта приема-передачи документов.</w:t>
      </w:r>
    </w:p>
    <w:p w:rsidR="009F60D8" w:rsidRPr="00A86F82" w:rsidRDefault="009F60D8" w:rsidP="00DF3505">
      <w:pPr>
        <w:tabs>
          <w:tab w:val="num" w:pos="1276"/>
        </w:tabs>
        <w:spacing w:before="120" w:after="120"/>
        <w:ind w:firstLine="567"/>
        <w:jc w:val="both"/>
        <w:rPr>
          <w:sz w:val="24"/>
          <w:szCs w:val="24"/>
        </w:rPr>
      </w:pPr>
      <w:r w:rsidRPr="00AC58A0">
        <w:rPr>
          <w:b/>
          <w:color w:val="000000" w:themeColor="text1"/>
          <w:sz w:val="24"/>
          <w:szCs w:val="24"/>
        </w:rPr>
        <w:t>4.5.11.</w:t>
      </w:r>
      <w:r w:rsidRPr="00AC58A0">
        <w:rPr>
          <w:color w:val="000000" w:themeColor="text1"/>
          <w:sz w:val="24"/>
          <w:szCs w:val="24"/>
        </w:rPr>
        <w:t xml:space="preserve"> </w:t>
      </w:r>
      <w:r w:rsidR="003862D0" w:rsidRPr="00AC58A0">
        <w:rPr>
          <w:color w:val="000000" w:themeColor="text1"/>
          <w:sz w:val="24"/>
          <w:szCs w:val="24"/>
        </w:rPr>
        <w:t>В</w:t>
      </w:r>
      <w:r w:rsidRPr="00AC58A0">
        <w:rPr>
          <w:color w:val="000000" w:themeColor="text1"/>
          <w:sz w:val="24"/>
          <w:szCs w:val="24"/>
        </w:rPr>
        <w:t xml:space="preserve"> случае </w:t>
      </w:r>
      <w:proofErr w:type="gramStart"/>
      <w:r w:rsidRPr="00AC58A0">
        <w:rPr>
          <w:color w:val="000000" w:themeColor="text1"/>
          <w:sz w:val="24"/>
          <w:szCs w:val="24"/>
        </w:rPr>
        <w:t xml:space="preserve">исполнения  </w:t>
      </w:r>
      <w:r w:rsidR="001A1E34" w:rsidRPr="00AC58A0">
        <w:rPr>
          <w:color w:val="000000" w:themeColor="text1"/>
          <w:sz w:val="24"/>
          <w:szCs w:val="24"/>
        </w:rPr>
        <w:t>Поручителем</w:t>
      </w:r>
      <w:proofErr w:type="gramEnd"/>
      <w:r w:rsidRPr="00AC58A0">
        <w:rPr>
          <w:color w:val="000000" w:themeColor="text1"/>
          <w:sz w:val="24"/>
          <w:szCs w:val="24"/>
        </w:rPr>
        <w:t xml:space="preserve"> гарантийных обязательств по </w:t>
      </w:r>
      <w:r w:rsidR="001A1E34" w:rsidRPr="00AC58A0">
        <w:rPr>
          <w:color w:val="000000" w:themeColor="text1"/>
          <w:sz w:val="24"/>
          <w:szCs w:val="24"/>
        </w:rPr>
        <w:t>настоящему договору</w:t>
      </w:r>
      <w:r w:rsidRPr="00AC58A0">
        <w:rPr>
          <w:color w:val="000000" w:themeColor="text1"/>
          <w:sz w:val="24"/>
          <w:szCs w:val="24"/>
        </w:rPr>
        <w:t xml:space="preserve"> за Принципала, при условии, что в залоге имеется имущество, в течение 5</w:t>
      </w:r>
      <w:r w:rsidR="00654502" w:rsidRPr="00AC58A0">
        <w:rPr>
          <w:color w:val="000000" w:themeColor="text1"/>
          <w:sz w:val="24"/>
          <w:szCs w:val="24"/>
        </w:rPr>
        <w:t xml:space="preserve"> </w:t>
      </w:r>
      <w:r w:rsidRPr="00AC58A0">
        <w:rPr>
          <w:color w:val="000000" w:themeColor="text1"/>
          <w:sz w:val="24"/>
          <w:szCs w:val="24"/>
        </w:rPr>
        <w:t>(пяти) рабочих дней заключить между Поручителем и Гарантом в соответствии со статьей 309.1. Гражданского кодекса Российской Федерации Соглашение кредиторов о порядке</w:t>
      </w:r>
      <w:r w:rsidRPr="009F60D8">
        <w:rPr>
          <w:sz w:val="24"/>
          <w:szCs w:val="24"/>
        </w:rPr>
        <w:t xml:space="preserve"> удовлетворения их требований к Принципалу.</w:t>
      </w:r>
    </w:p>
    <w:p w:rsidR="002E4E48" w:rsidRDefault="002E4E48" w:rsidP="002E4E48">
      <w:pPr>
        <w:spacing w:before="120" w:after="120"/>
        <w:ind w:firstLine="567"/>
        <w:jc w:val="both"/>
        <w:rPr>
          <w:sz w:val="24"/>
          <w:szCs w:val="24"/>
        </w:rPr>
      </w:pPr>
      <w:r w:rsidRPr="00B6667E">
        <w:rPr>
          <w:b/>
          <w:sz w:val="24"/>
          <w:szCs w:val="24"/>
        </w:rPr>
        <w:t>4.5.1</w:t>
      </w:r>
      <w:r w:rsidR="00654502">
        <w:rPr>
          <w:b/>
          <w:sz w:val="24"/>
          <w:szCs w:val="24"/>
        </w:rPr>
        <w:t>2</w:t>
      </w:r>
      <w:r w:rsidRPr="00B6667E">
        <w:rPr>
          <w:b/>
          <w:sz w:val="24"/>
          <w:szCs w:val="24"/>
        </w:rPr>
        <w:t>.</w:t>
      </w:r>
      <w:r w:rsidRPr="00A86F82">
        <w:rPr>
          <w:sz w:val="24"/>
          <w:szCs w:val="24"/>
        </w:rPr>
        <w:tab/>
        <w:t xml:space="preserve">При предъявлении исковых требований к </w:t>
      </w:r>
      <w:r w:rsidR="00225BF0">
        <w:rPr>
          <w:sz w:val="24"/>
          <w:szCs w:val="24"/>
        </w:rPr>
        <w:t>Принципалу</w:t>
      </w:r>
      <w:r w:rsidRPr="00A86F82">
        <w:rPr>
          <w:sz w:val="24"/>
          <w:szCs w:val="24"/>
        </w:rPr>
        <w:t xml:space="preserve">, привлечь </w:t>
      </w:r>
      <w:r w:rsidR="00225BF0">
        <w:rPr>
          <w:sz w:val="24"/>
          <w:szCs w:val="24"/>
        </w:rPr>
        <w:t>Поручителя</w:t>
      </w:r>
      <w:r w:rsidRPr="00A86F82">
        <w:rPr>
          <w:sz w:val="24"/>
          <w:szCs w:val="24"/>
        </w:rPr>
        <w:t xml:space="preserve"> в суд в качестве третьего лица.</w:t>
      </w:r>
    </w:p>
    <w:p w:rsidR="000D16F6" w:rsidRDefault="00654502" w:rsidP="002E4E48">
      <w:pPr>
        <w:spacing w:before="120" w:after="120"/>
        <w:ind w:firstLine="567"/>
        <w:jc w:val="both"/>
        <w:rPr>
          <w:sz w:val="24"/>
          <w:szCs w:val="24"/>
        </w:rPr>
      </w:pPr>
      <w:r w:rsidRPr="00AC58A0">
        <w:rPr>
          <w:b/>
          <w:sz w:val="24"/>
          <w:szCs w:val="24"/>
        </w:rPr>
        <w:t>4.5.13.</w:t>
      </w:r>
      <w:r>
        <w:rPr>
          <w:sz w:val="24"/>
          <w:szCs w:val="24"/>
        </w:rPr>
        <w:t xml:space="preserve"> </w:t>
      </w:r>
      <w:r w:rsidR="00AC58A0">
        <w:rPr>
          <w:sz w:val="24"/>
          <w:szCs w:val="24"/>
        </w:rPr>
        <w:t>В</w:t>
      </w:r>
      <w:r w:rsidR="000D16F6" w:rsidRPr="000D16F6">
        <w:rPr>
          <w:sz w:val="24"/>
          <w:szCs w:val="24"/>
        </w:rPr>
        <w:t xml:space="preserve"> случае реализации предметов залога, обеспечивающих исполнение договора о предоставлении банковской гарантии, Гарант обязан направить полученные денежные средства на погашение основного долга обязательства Принципала вытекающего из договора о предоставлении банковской гарантии, за исключением согласованного с Центром иного порядка гашения обязательств Принципала по договору о предоставлении банковской гарантии или </w:t>
      </w:r>
      <w:proofErr w:type="gramStart"/>
      <w:r w:rsidR="000D16F6" w:rsidRPr="000D16F6">
        <w:rPr>
          <w:sz w:val="24"/>
          <w:szCs w:val="24"/>
        </w:rPr>
        <w:t>иных  договоров</w:t>
      </w:r>
      <w:proofErr w:type="gramEnd"/>
      <w:r w:rsidR="000D16F6" w:rsidRPr="000D16F6">
        <w:rPr>
          <w:sz w:val="24"/>
          <w:szCs w:val="24"/>
        </w:rPr>
        <w:t xml:space="preserve"> Принципала.</w:t>
      </w:r>
    </w:p>
    <w:p w:rsidR="003D4FFC" w:rsidRPr="00A86F82" w:rsidRDefault="003D4FFC" w:rsidP="002E4E48">
      <w:pPr>
        <w:spacing w:before="120" w:after="120"/>
        <w:ind w:firstLine="567"/>
        <w:jc w:val="both"/>
        <w:rPr>
          <w:sz w:val="24"/>
          <w:szCs w:val="24"/>
        </w:rPr>
      </w:pPr>
    </w:p>
    <w:p w:rsidR="002E4E48" w:rsidRPr="00A86F82" w:rsidRDefault="002E4E48" w:rsidP="002E4E48">
      <w:pPr>
        <w:tabs>
          <w:tab w:val="num" w:pos="1134"/>
        </w:tabs>
        <w:spacing w:before="120" w:after="120"/>
        <w:ind w:firstLine="567"/>
        <w:rPr>
          <w:b/>
          <w:sz w:val="24"/>
          <w:szCs w:val="24"/>
        </w:rPr>
      </w:pPr>
      <w:r w:rsidRPr="00A86F82">
        <w:rPr>
          <w:b/>
          <w:sz w:val="24"/>
          <w:szCs w:val="24"/>
        </w:rPr>
        <w:t>4.6.</w:t>
      </w:r>
      <w:r w:rsidRPr="00A86F82">
        <w:rPr>
          <w:b/>
          <w:sz w:val="24"/>
          <w:szCs w:val="24"/>
        </w:rPr>
        <w:tab/>
        <w:t>БАНК имеет право:</w:t>
      </w:r>
    </w:p>
    <w:p w:rsidR="002E4E48" w:rsidRPr="00A86F82" w:rsidRDefault="002E4E48" w:rsidP="002E4E48">
      <w:pPr>
        <w:tabs>
          <w:tab w:val="num" w:pos="1276"/>
        </w:tabs>
        <w:spacing w:before="120" w:after="120"/>
        <w:ind w:firstLine="567"/>
        <w:jc w:val="both"/>
        <w:rPr>
          <w:sz w:val="24"/>
          <w:szCs w:val="24"/>
        </w:rPr>
      </w:pPr>
      <w:r w:rsidRPr="004F0357">
        <w:rPr>
          <w:b/>
          <w:sz w:val="24"/>
          <w:szCs w:val="24"/>
        </w:rPr>
        <w:t>4.6.1.</w:t>
      </w:r>
      <w:r w:rsidRPr="004F0357">
        <w:rPr>
          <w:b/>
          <w:sz w:val="24"/>
          <w:szCs w:val="24"/>
        </w:rPr>
        <w:tab/>
      </w:r>
      <w:r w:rsidRPr="00A86F82">
        <w:rPr>
          <w:sz w:val="24"/>
          <w:szCs w:val="24"/>
        </w:rPr>
        <w:t xml:space="preserve">В случае неисполнения </w:t>
      </w:r>
      <w:r w:rsidR="005525D8">
        <w:rPr>
          <w:sz w:val="24"/>
          <w:szCs w:val="24"/>
        </w:rPr>
        <w:t>(</w:t>
      </w:r>
      <w:r w:rsidRPr="00A86F82">
        <w:rPr>
          <w:sz w:val="24"/>
          <w:szCs w:val="24"/>
        </w:rPr>
        <w:t>ненадлежащего исполнения</w:t>
      </w:r>
      <w:r w:rsidR="005525D8">
        <w:rPr>
          <w:sz w:val="24"/>
          <w:szCs w:val="24"/>
        </w:rPr>
        <w:t>)</w:t>
      </w:r>
      <w:r w:rsidRPr="00A86F82">
        <w:rPr>
          <w:sz w:val="24"/>
          <w:szCs w:val="24"/>
        </w:rPr>
        <w:t xml:space="preserve"> </w:t>
      </w:r>
      <w:r w:rsidR="00FC5AB1">
        <w:rPr>
          <w:sz w:val="24"/>
          <w:szCs w:val="24"/>
        </w:rPr>
        <w:t>Принципалом</w:t>
      </w:r>
      <w:r w:rsidRPr="00A86F82">
        <w:rPr>
          <w:sz w:val="24"/>
          <w:szCs w:val="24"/>
        </w:rPr>
        <w:t xml:space="preserve"> своих обязательств по договору </w:t>
      </w:r>
      <w:r w:rsidR="005525D8" w:rsidRPr="005525D8">
        <w:rPr>
          <w:sz w:val="24"/>
          <w:szCs w:val="24"/>
        </w:rPr>
        <w:t>о предоставлении банковской гарантии</w:t>
      </w:r>
      <w:r w:rsidR="005525D8">
        <w:rPr>
          <w:sz w:val="24"/>
          <w:szCs w:val="24"/>
        </w:rPr>
        <w:t>,</w:t>
      </w:r>
      <w:r w:rsidR="005525D8" w:rsidRPr="005525D8">
        <w:rPr>
          <w:sz w:val="24"/>
          <w:szCs w:val="24"/>
        </w:rPr>
        <w:t xml:space="preserve"> </w:t>
      </w:r>
      <w:r w:rsidRPr="00A86F82">
        <w:rPr>
          <w:sz w:val="24"/>
          <w:szCs w:val="24"/>
        </w:rPr>
        <w:t>предъявить требование к Поручителю об исполнении обязательств за Заемщика в порядке и сроки, установленные настоящим Договором.</w:t>
      </w:r>
    </w:p>
    <w:p w:rsidR="002E4E48" w:rsidRDefault="002E4E48" w:rsidP="002E4E48">
      <w:pPr>
        <w:tabs>
          <w:tab w:val="num" w:pos="1276"/>
        </w:tabs>
        <w:spacing w:before="120" w:after="120"/>
        <w:ind w:firstLine="567"/>
        <w:jc w:val="both"/>
        <w:rPr>
          <w:sz w:val="24"/>
          <w:szCs w:val="24"/>
        </w:rPr>
      </w:pPr>
      <w:r w:rsidRPr="00B47B0D">
        <w:rPr>
          <w:b/>
          <w:sz w:val="24"/>
          <w:szCs w:val="24"/>
        </w:rPr>
        <w:t>4.</w:t>
      </w:r>
      <w:r w:rsidR="00246238">
        <w:rPr>
          <w:b/>
          <w:sz w:val="24"/>
          <w:szCs w:val="24"/>
        </w:rPr>
        <w:t>6</w:t>
      </w:r>
      <w:r w:rsidRPr="00B47B0D">
        <w:rPr>
          <w:b/>
          <w:sz w:val="24"/>
          <w:szCs w:val="24"/>
        </w:rPr>
        <w:t>.</w:t>
      </w:r>
      <w:r w:rsidR="00246238">
        <w:rPr>
          <w:b/>
          <w:sz w:val="24"/>
          <w:szCs w:val="24"/>
        </w:rPr>
        <w:t>2.</w:t>
      </w:r>
      <w:r w:rsidRPr="00A86F82">
        <w:rPr>
          <w:sz w:val="24"/>
          <w:szCs w:val="24"/>
        </w:rPr>
        <w:tab/>
        <w:t xml:space="preserve">Настоящим </w:t>
      </w:r>
      <w:r w:rsidR="005525D8">
        <w:rPr>
          <w:sz w:val="24"/>
          <w:szCs w:val="24"/>
        </w:rPr>
        <w:t>Принципал</w:t>
      </w:r>
      <w:r w:rsidRPr="00A86F82">
        <w:rPr>
          <w:sz w:val="24"/>
          <w:szCs w:val="24"/>
        </w:rPr>
        <w:t xml:space="preserve"> </w:t>
      </w:r>
      <w:r w:rsidR="00246238" w:rsidRPr="00246238">
        <w:rPr>
          <w:sz w:val="24"/>
          <w:szCs w:val="24"/>
        </w:rPr>
        <w:t>предоставляет Гаранту право передавать Поручителю документы и информацию, предусмотренные условиями настоящего Договора.</w:t>
      </w:r>
    </w:p>
    <w:p w:rsidR="004F0357" w:rsidRPr="00A86F82" w:rsidRDefault="004F0357" w:rsidP="002E4E48">
      <w:pPr>
        <w:tabs>
          <w:tab w:val="num" w:pos="1276"/>
        </w:tabs>
        <w:spacing w:before="120" w:after="120"/>
        <w:ind w:firstLine="567"/>
        <w:jc w:val="both"/>
        <w:rPr>
          <w:sz w:val="24"/>
          <w:szCs w:val="24"/>
        </w:rPr>
      </w:pPr>
    </w:p>
    <w:p w:rsidR="002E4E48" w:rsidRPr="00F90017" w:rsidRDefault="002E4E48" w:rsidP="006D2231">
      <w:pPr>
        <w:numPr>
          <w:ilvl w:val="0"/>
          <w:numId w:val="40"/>
        </w:numPr>
        <w:spacing w:before="120" w:after="120"/>
        <w:ind w:left="0" w:firstLine="567"/>
        <w:jc w:val="center"/>
        <w:rPr>
          <w:b/>
          <w:sz w:val="24"/>
          <w:szCs w:val="24"/>
        </w:rPr>
      </w:pPr>
      <w:r w:rsidRPr="00F90017">
        <w:rPr>
          <w:b/>
          <w:sz w:val="24"/>
          <w:szCs w:val="24"/>
        </w:rPr>
        <w:t>ПОРЯДОК ИСПОЛНЕНИЯ ДОГОВОРА</w:t>
      </w:r>
    </w:p>
    <w:p w:rsidR="004F0357" w:rsidRPr="004F0357" w:rsidRDefault="002E4E48" w:rsidP="004F0357">
      <w:pPr>
        <w:tabs>
          <w:tab w:val="left" w:pos="1134"/>
        </w:tabs>
        <w:spacing w:before="120" w:after="120"/>
        <w:ind w:firstLine="567"/>
        <w:jc w:val="both"/>
        <w:rPr>
          <w:sz w:val="24"/>
          <w:szCs w:val="24"/>
        </w:rPr>
      </w:pPr>
      <w:r w:rsidRPr="00F90017">
        <w:rPr>
          <w:sz w:val="24"/>
          <w:szCs w:val="24"/>
        </w:rPr>
        <w:t xml:space="preserve">5.1. </w:t>
      </w:r>
      <w:bookmarkStart w:id="32" w:name="_Hlk516157791"/>
      <w:r w:rsidRPr="00F90017">
        <w:rPr>
          <w:sz w:val="24"/>
          <w:szCs w:val="24"/>
        </w:rPr>
        <w:t xml:space="preserve">В срок не позднее 5 (Пяти) рабочих дней от даты </w:t>
      </w:r>
      <w:r w:rsidR="004F0357" w:rsidRPr="004F0357">
        <w:rPr>
          <w:sz w:val="24"/>
          <w:szCs w:val="24"/>
        </w:rPr>
        <w:t>получени</w:t>
      </w:r>
      <w:r w:rsidR="0081111D">
        <w:rPr>
          <w:sz w:val="24"/>
          <w:szCs w:val="24"/>
        </w:rPr>
        <w:t>я</w:t>
      </w:r>
      <w:r w:rsidR="004F0357" w:rsidRPr="004F0357">
        <w:rPr>
          <w:sz w:val="24"/>
          <w:szCs w:val="24"/>
        </w:rPr>
        <w:t xml:space="preserve"> требования Бенефициара, Гарант обязан в письменном виде уведомить об этом Принципала, а также передать последнему копию Требования со всеми относящимися к нему документами.</w:t>
      </w:r>
    </w:p>
    <w:p w:rsidR="004F0357" w:rsidRDefault="004F0357" w:rsidP="004F0357">
      <w:pPr>
        <w:tabs>
          <w:tab w:val="left" w:pos="1134"/>
        </w:tabs>
        <w:spacing w:before="120" w:after="120"/>
        <w:ind w:firstLine="567"/>
        <w:jc w:val="both"/>
        <w:rPr>
          <w:sz w:val="24"/>
          <w:szCs w:val="24"/>
        </w:rPr>
      </w:pPr>
      <w:r w:rsidRPr="004F0357">
        <w:rPr>
          <w:sz w:val="24"/>
          <w:szCs w:val="24"/>
        </w:rPr>
        <w:t>Одновременно Гарант направляет Поручителю копию указанного выше Требования со всеми относящимися к нему документами, а также копию письма, направленного Принципалу.</w:t>
      </w:r>
    </w:p>
    <w:bookmarkEnd w:id="32"/>
    <w:p w:rsidR="004C2464" w:rsidRDefault="004E236E" w:rsidP="004E236E">
      <w:pPr>
        <w:tabs>
          <w:tab w:val="left" w:pos="1134"/>
        </w:tabs>
        <w:spacing w:before="120" w:after="120"/>
        <w:ind w:firstLine="567"/>
        <w:jc w:val="both"/>
        <w:rPr>
          <w:sz w:val="24"/>
          <w:szCs w:val="24"/>
        </w:rPr>
      </w:pPr>
      <w:r w:rsidRPr="004E236E">
        <w:rPr>
          <w:sz w:val="24"/>
          <w:szCs w:val="24"/>
        </w:rPr>
        <w:t>5.2.</w:t>
      </w:r>
      <w:r w:rsidRPr="004E236E">
        <w:rPr>
          <w:sz w:val="24"/>
          <w:szCs w:val="24"/>
        </w:rPr>
        <w:tab/>
        <w:t>В срок не позднее 1</w:t>
      </w:r>
      <w:r w:rsidR="00817CC4">
        <w:rPr>
          <w:sz w:val="24"/>
          <w:szCs w:val="24"/>
        </w:rPr>
        <w:t>0</w:t>
      </w:r>
      <w:r w:rsidRPr="004E236E">
        <w:rPr>
          <w:sz w:val="24"/>
          <w:szCs w:val="24"/>
        </w:rPr>
        <w:t xml:space="preserve"> (</w:t>
      </w:r>
      <w:r w:rsidR="00817CC4">
        <w:rPr>
          <w:sz w:val="24"/>
          <w:szCs w:val="24"/>
        </w:rPr>
        <w:t>десяти</w:t>
      </w:r>
      <w:r w:rsidRPr="004E236E">
        <w:rPr>
          <w:sz w:val="24"/>
          <w:szCs w:val="24"/>
        </w:rPr>
        <w:t>) рабочих дней с даты исполнения обязательства Гарант предъявляет Принципалу письменное Требование о возмещении сумм, уплаченных Бенефициару по банковской гарантии</w:t>
      </w:r>
      <w:r w:rsidR="004C2464">
        <w:rPr>
          <w:sz w:val="24"/>
          <w:szCs w:val="24"/>
        </w:rPr>
        <w:t>.</w:t>
      </w:r>
    </w:p>
    <w:p w:rsidR="004E236E" w:rsidRDefault="004E236E" w:rsidP="004E236E">
      <w:pPr>
        <w:tabs>
          <w:tab w:val="left" w:pos="1134"/>
        </w:tabs>
        <w:spacing w:before="120" w:after="120"/>
        <w:ind w:firstLine="567"/>
        <w:jc w:val="both"/>
        <w:rPr>
          <w:sz w:val="24"/>
          <w:szCs w:val="24"/>
        </w:rPr>
      </w:pPr>
      <w:r w:rsidRPr="004E236E">
        <w:rPr>
          <w:sz w:val="24"/>
          <w:szCs w:val="24"/>
        </w:rPr>
        <w:t>5.3. Принципал принимает все разумные и доступные в сложившейся ситуации меры к надлежащему исполнению своих обязательств в срок, указанный в Требовании (претензии) Гаранта по возмещению сумм, уплаченных Бенефициару по банковской гарантии.</w:t>
      </w:r>
    </w:p>
    <w:p w:rsidR="000A610E" w:rsidRPr="00F90017" w:rsidRDefault="000A610E" w:rsidP="000D7436">
      <w:pPr>
        <w:tabs>
          <w:tab w:val="left" w:pos="1134"/>
        </w:tabs>
        <w:spacing w:before="120" w:after="120"/>
        <w:ind w:firstLine="567"/>
        <w:jc w:val="both"/>
        <w:rPr>
          <w:sz w:val="24"/>
          <w:szCs w:val="24"/>
        </w:rPr>
      </w:pPr>
      <w:r w:rsidRPr="000A610E">
        <w:rPr>
          <w:sz w:val="24"/>
          <w:szCs w:val="24"/>
        </w:rPr>
        <w:t>О полном или частичном исполнении Требования (претензии) Гаранта, а также о полной или частичной невозможности удовлетворить заявленное Гарантом Требование (претензию), Принципал обязан письменной форме (с указанием причин) уведомить Гаранта и Поручителя в срок, указанный в Требовании (претензии) как срок его исполнения.</w:t>
      </w:r>
    </w:p>
    <w:p w:rsidR="00E95B3F" w:rsidRPr="000D7436" w:rsidRDefault="000D7436" w:rsidP="00DF33E2">
      <w:pPr>
        <w:pStyle w:val="afa"/>
        <w:numPr>
          <w:ilvl w:val="1"/>
          <w:numId w:val="41"/>
        </w:numPr>
        <w:tabs>
          <w:tab w:val="left" w:pos="567"/>
          <w:tab w:val="left" w:pos="993"/>
        </w:tabs>
        <w:spacing w:before="120" w:after="120"/>
        <w:ind w:left="0" w:firstLine="567"/>
        <w:jc w:val="both"/>
        <w:rPr>
          <w:sz w:val="24"/>
          <w:szCs w:val="24"/>
        </w:rPr>
      </w:pPr>
      <w:r>
        <w:rPr>
          <w:sz w:val="24"/>
          <w:szCs w:val="24"/>
        </w:rPr>
        <w:t xml:space="preserve"> </w:t>
      </w:r>
      <w:r w:rsidR="000A610E" w:rsidRPr="000D7436">
        <w:rPr>
          <w:sz w:val="24"/>
          <w:szCs w:val="24"/>
        </w:rPr>
        <w:t xml:space="preserve">Поручитель принимает требование Гаранта об исполнении обязательств по договорам о предоставлении банковской гарантии (далее - требование) по истечении 30 </w:t>
      </w:r>
      <w:r w:rsidR="000A610E" w:rsidRPr="000D7436">
        <w:rPr>
          <w:sz w:val="24"/>
          <w:szCs w:val="24"/>
        </w:rPr>
        <w:lastRenderedPageBreak/>
        <w:t xml:space="preserve">(тридцати) календарных дней с даты неисполнения Принципалом своих обязательств по договору о предоставлении банковской гарантии, и непогашения перед Гарантом суммы задолженности по договору, в случае принятия Гарантом всех мер по истребованию невозвращенной суммы обязательств Принципала, которые Гарант должен был предпринять в соответствии с </w:t>
      </w:r>
      <w:r w:rsidR="00EE42B0" w:rsidRPr="000D7436">
        <w:rPr>
          <w:sz w:val="24"/>
          <w:szCs w:val="24"/>
        </w:rPr>
        <w:t xml:space="preserve">настоящим </w:t>
      </w:r>
      <w:r w:rsidR="000A610E" w:rsidRPr="000D7436">
        <w:rPr>
          <w:sz w:val="24"/>
          <w:szCs w:val="24"/>
        </w:rPr>
        <w:t>договором.</w:t>
      </w:r>
      <w:r w:rsidR="00EE42B0" w:rsidRPr="000D7436">
        <w:rPr>
          <w:sz w:val="24"/>
          <w:szCs w:val="24"/>
        </w:rPr>
        <w:t xml:space="preserve"> </w:t>
      </w:r>
    </w:p>
    <w:p w:rsidR="00DF33E2" w:rsidRDefault="00DF33E2" w:rsidP="00DF33E2">
      <w:pPr>
        <w:pStyle w:val="afa"/>
        <w:numPr>
          <w:ilvl w:val="1"/>
          <w:numId w:val="41"/>
        </w:numPr>
        <w:tabs>
          <w:tab w:val="left" w:pos="0"/>
          <w:tab w:val="left" w:pos="993"/>
        </w:tabs>
        <w:autoSpaceDE w:val="0"/>
        <w:autoSpaceDN w:val="0"/>
        <w:adjustRightInd w:val="0"/>
        <w:spacing w:before="120" w:after="120"/>
        <w:ind w:left="0" w:firstLine="567"/>
        <w:jc w:val="both"/>
        <w:rPr>
          <w:sz w:val="24"/>
          <w:szCs w:val="24"/>
        </w:rPr>
      </w:pPr>
      <w:r>
        <w:rPr>
          <w:sz w:val="24"/>
          <w:szCs w:val="24"/>
        </w:rPr>
        <w:t xml:space="preserve"> </w:t>
      </w:r>
      <w:r w:rsidRPr="00DF33E2">
        <w:rPr>
          <w:sz w:val="24"/>
          <w:szCs w:val="24"/>
        </w:rPr>
        <w:t xml:space="preserve">В течение не менее 30 (тридцати) календарных дней с даты наступления срока </w:t>
      </w:r>
      <w:proofErr w:type="gramStart"/>
      <w:r w:rsidRPr="00DF33E2">
        <w:rPr>
          <w:sz w:val="24"/>
          <w:szCs w:val="24"/>
        </w:rPr>
        <w:t>исполнения  Принципалом</w:t>
      </w:r>
      <w:proofErr w:type="gramEnd"/>
      <w:r w:rsidRPr="00DF33E2">
        <w:rPr>
          <w:sz w:val="24"/>
          <w:szCs w:val="24"/>
        </w:rPr>
        <w:t xml:space="preserve"> обязательств по договору о предоставлении банковской гарантии, Гарант применяет к Принципалу все доступные в сложившейся ситуации меры в целях получения от Принципала невозвращенной суммы банковской гарантии, в том числе:</w:t>
      </w:r>
    </w:p>
    <w:p w:rsidR="00B559FD" w:rsidRPr="00B559FD" w:rsidRDefault="00B559FD" w:rsidP="00B559FD">
      <w:pPr>
        <w:tabs>
          <w:tab w:val="left" w:pos="0"/>
        </w:tabs>
        <w:spacing w:before="120" w:after="120"/>
        <w:ind w:firstLine="567"/>
        <w:jc w:val="both"/>
        <w:rPr>
          <w:sz w:val="24"/>
          <w:szCs w:val="24"/>
        </w:rPr>
      </w:pPr>
      <w:r w:rsidRPr="00B559FD">
        <w:rPr>
          <w:sz w:val="24"/>
          <w:szCs w:val="24"/>
        </w:rPr>
        <w:t>- урегулирования задолженности путем реструктуризации долга, рефинансирования задолженности, заключения мирового соглашения и иных мер, направленных на добросовестное исполнение обязательств Принципалом (при наличии целесообразности, в зависимости от финансового состояния Принципала. Гарант при несоблюдении данного условия обязан предоставить мотивированное заключение уполномоченной службы Гаранта);</w:t>
      </w:r>
    </w:p>
    <w:p w:rsidR="00B559FD" w:rsidRPr="00B559FD" w:rsidRDefault="00B559FD" w:rsidP="00B559FD">
      <w:pPr>
        <w:tabs>
          <w:tab w:val="left" w:pos="0"/>
        </w:tabs>
        <w:spacing w:before="120" w:after="120"/>
        <w:ind w:firstLine="567"/>
        <w:jc w:val="both"/>
        <w:rPr>
          <w:sz w:val="24"/>
          <w:szCs w:val="24"/>
        </w:rPr>
      </w:pPr>
      <w:r w:rsidRPr="00B559FD">
        <w:rPr>
          <w:sz w:val="24"/>
          <w:szCs w:val="24"/>
        </w:rPr>
        <w:t>- списание денежных средств на условиях заранее данного акцепта со счетов Принципала и его поручителей (за исключением Поручителя), являющихся индивидуальными предпринимателями или юридическими лицами, открытых у Гаранта, а также со счетов, открытых в иных кредитных организациях, в том числе после заключения договора о предоставлении банковской гарантии, по которым Принципалом и его поручителями предоставлено право Гаранту на списание денежных средств в погашение обязательств Принципала по договору о предоставлении банковской гарантии (если требование Гаранта о взыскании задолженности по договору о предоставлении банковской гарантии может быть удовлетворено путем списания средств со счетов указанных лиц на условиях заранее данного акцепта);</w:t>
      </w:r>
    </w:p>
    <w:p w:rsidR="00B559FD" w:rsidRPr="00B559FD" w:rsidRDefault="00B559FD" w:rsidP="00B559FD">
      <w:pPr>
        <w:tabs>
          <w:tab w:val="left" w:pos="0"/>
        </w:tabs>
        <w:spacing w:before="120" w:after="120"/>
        <w:ind w:firstLine="567"/>
        <w:jc w:val="both"/>
        <w:rPr>
          <w:sz w:val="24"/>
          <w:szCs w:val="24"/>
        </w:rPr>
      </w:pPr>
      <w:r w:rsidRPr="00B559FD">
        <w:rPr>
          <w:sz w:val="24"/>
          <w:szCs w:val="24"/>
        </w:rPr>
        <w:t xml:space="preserve">- предъявления требований по независимой (банковской) гарантии и (или) поручительствам третьих лиц (за исключением Поручителя) в целях получения от Принципала невозвращенной суммы основного долга; </w:t>
      </w:r>
    </w:p>
    <w:p w:rsidR="00B559FD" w:rsidRPr="00B559FD" w:rsidRDefault="00B559FD" w:rsidP="00B559FD">
      <w:pPr>
        <w:tabs>
          <w:tab w:val="left" w:pos="0"/>
        </w:tabs>
        <w:spacing w:before="120" w:after="120"/>
        <w:ind w:firstLine="567"/>
        <w:jc w:val="both"/>
        <w:rPr>
          <w:sz w:val="24"/>
          <w:szCs w:val="24"/>
        </w:rPr>
      </w:pPr>
      <w:r w:rsidRPr="00B559FD">
        <w:rPr>
          <w:sz w:val="24"/>
          <w:szCs w:val="24"/>
        </w:rPr>
        <w:t>- обращение взыскания на предметы залога;</w:t>
      </w:r>
    </w:p>
    <w:p w:rsidR="00B559FD" w:rsidRPr="00B559FD" w:rsidRDefault="00B559FD" w:rsidP="00B559FD">
      <w:pPr>
        <w:tabs>
          <w:tab w:val="left" w:pos="0"/>
        </w:tabs>
        <w:spacing w:before="120" w:after="120"/>
        <w:ind w:firstLine="567"/>
        <w:jc w:val="both"/>
        <w:rPr>
          <w:sz w:val="24"/>
          <w:szCs w:val="24"/>
        </w:rPr>
      </w:pPr>
      <w:r w:rsidRPr="00B559FD">
        <w:rPr>
          <w:sz w:val="24"/>
          <w:szCs w:val="24"/>
        </w:rPr>
        <w:t>- наложение обеспечительных мер на имущество, на которое возможно обращение взыскания в целях получения от Принципала задолженности и реализация предмета залога, в т.ч. внесудебная реализация предмета залога (если применимо);</w:t>
      </w:r>
    </w:p>
    <w:p w:rsidR="00B559FD" w:rsidRPr="00B559FD" w:rsidRDefault="00B559FD" w:rsidP="00B559FD">
      <w:pPr>
        <w:tabs>
          <w:tab w:val="left" w:pos="0"/>
        </w:tabs>
        <w:spacing w:before="120" w:after="120"/>
        <w:ind w:firstLine="567"/>
        <w:jc w:val="both"/>
        <w:rPr>
          <w:sz w:val="24"/>
          <w:szCs w:val="24"/>
        </w:rPr>
      </w:pPr>
      <w:r w:rsidRPr="00B559FD">
        <w:rPr>
          <w:sz w:val="24"/>
          <w:szCs w:val="24"/>
        </w:rPr>
        <w:t>- удовлетворение требований путем зачета против требования Принципала/поручителей/третьих лиц (за исключением Поручителя - Центра), если требование Гаранта может быть удовлетворено путем зачета.</w:t>
      </w:r>
    </w:p>
    <w:p w:rsidR="00B559FD" w:rsidRPr="00B559FD" w:rsidRDefault="00B559FD" w:rsidP="00B559FD">
      <w:pPr>
        <w:tabs>
          <w:tab w:val="left" w:pos="0"/>
        </w:tabs>
        <w:spacing w:before="120" w:after="120"/>
        <w:ind w:firstLine="567"/>
        <w:jc w:val="both"/>
        <w:rPr>
          <w:sz w:val="24"/>
          <w:szCs w:val="24"/>
        </w:rPr>
      </w:pPr>
      <w:r w:rsidRPr="00B559FD">
        <w:rPr>
          <w:sz w:val="24"/>
          <w:szCs w:val="24"/>
        </w:rPr>
        <w:t>- списание денежных средств на условиях заранее данного акцепта со счетов Принципала и его поручителей (за исключением Центра), открытых у Гаранта, а также со счетов, открытых в иных финансовых организациях (при наличии);</w:t>
      </w:r>
    </w:p>
    <w:p w:rsidR="00B559FD" w:rsidRDefault="00B559FD" w:rsidP="00B559FD">
      <w:pPr>
        <w:tabs>
          <w:tab w:val="left" w:pos="0"/>
        </w:tabs>
        <w:spacing w:before="120" w:after="120"/>
        <w:ind w:firstLine="567"/>
        <w:jc w:val="both"/>
        <w:rPr>
          <w:sz w:val="24"/>
          <w:szCs w:val="24"/>
        </w:rPr>
      </w:pPr>
      <w:r w:rsidRPr="00B559FD">
        <w:rPr>
          <w:sz w:val="24"/>
          <w:szCs w:val="24"/>
        </w:rPr>
        <w:t>- предъявление требований по поручительству третьих лиц (за исключением Центра);</w:t>
      </w:r>
    </w:p>
    <w:p w:rsidR="001C0E16" w:rsidRPr="001C0E16" w:rsidRDefault="001C0E16" w:rsidP="001C0E16">
      <w:pPr>
        <w:tabs>
          <w:tab w:val="left" w:pos="0"/>
        </w:tabs>
        <w:spacing w:before="120" w:after="120"/>
        <w:ind w:firstLine="567"/>
        <w:jc w:val="both"/>
        <w:rPr>
          <w:sz w:val="24"/>
          <w:szCs w:val="24"/>
        </w:rPr>
      </w:pPr>
      <w:r w:rsidRPr="001C0E16">
        <w:rPr>
          <w:sz w:val="24"/>
          <w:szCs w:val="24"/>
        </w:rPr>
        <w:t>- арест имущества, на которое возможно обращение взыскания в целях получения от Принципала задолженности</w:t>
      </w:r>
    </w:p>
    <w:p w:rsidR="001C0E16" w:rsidRPr="001C0E16" w:rsidRDefault="001C0E16" w:rsidP="001C0E16">
      <w:pPr>
        <w:tabs>
          <w:tab w:val="left" w:pos="0"/>
        </w:tabs>
        <w:spacing w:before="120" w:after="120"/>
        <w:ind w:firstLine="567"/>
        <w:jc w:val="both"/>
        <w:rPr>
          <w:sz w:val="24"/>
          <w:szCs w:val="24"/>
        </w:rPr>
      </w:pPr>
      <w:r w:rsidRPr="001C0E16">
        <w:rPr>
          <w:sz w:val="24"/>
          <w:szCs w:val="24"/>
        </w:rPr>
        <w:t>- внесудебная реализация предмета залога (если применимо);</w:t>
      </w:r>
    </w:p>
    <w:p w:rsidR="004F0EA9" w:rsidRPr="00B559FD" w:rsidRDefault="001C0E16" w:rsidP="001C0E16">
      <w:pPr>
        <w:tabs>
          <w:tab w:val="left" w:pos="0"/>
        </w:tabs>
        <w:spacing w:before="120" w:after="120"/>
        <w:ind w:firstLine="567"/>
        <w:jc w:val="both"/>
        <w:rPr>
          <w:sz w:val="24"/>
          <w:szCs w:val="24"/>
        </w:rPr>
      </w:pPr>
      <w:r w:rsidRPr="001C0E16">
        <w:rPr>
          <w:sz w:val="24"/>
          <w:szCs w:val="24"/>
        </w:rPr>
        <w:t>- удовлетворение требований путем зачета против требования Принципала, если требование Гаранта может быть удовлетворено путем зачета</w:t>
      </w:r>
      <w:r>
        <w:rPr>
          <w:sz w:val="24"/>
          <w:szCs w:val="24"/>
        </w:rPr>
        <w:t>;</w:t>
      </w:r>
    </w:p>
    <w:p w:rsidR="00B559FD" w:rsidRPr="00B559FD" w:rsidRDefault="00B559FD" w:rsidP="00B559FD">
      <w:pPr>
        <w:tabs>
          <w:tab w:val="left" w:pos="0"/>
        </w:tabs>
        <w:spacing w:before="120" w:after="120"/>
        <w:ind w:firstLine="567"/>
        <w:jc w:val="both"/>
        <w:rPr>
          <w:sz w:val="24"/>
          <w:szCs w:val="24"/>
        </w:rPr>
      </w:pPr>
      <w:r w:rsidRPr="00B559FD">
        <w:rPr>
          <w:sz w:val="24"/>
          <w:szCs w:val="24"/>
        </w:rPr>
        <w:lastRenderedPageBreak/>
        <w:t xml:space="preserve">- предъявление иска в суд о принудительном взыскании суммы задолженности с Принципала, поручителей (за исключением Центра), об обращении взыскания на предмет залога; </w:t>
      </w:r>
    </w:p>
    <w:p w:rsidR="00B559FD" w:rsidRPr="00B559FD" w:rsidRDefault="00B559FD" w:rsidP="00B559FD">
      <w:pPr>
        <w:tabs>
          <w:tab w:val="left" w:pos="0"/>
        </w:tabs>
        <w:spacing w:before="120" w:after="120"/>
        <w:ind w:firstLine="567"/>
        <w:jc w:val="both"/>
        <w:rPr>
          <w:sz w:val="24"/>
          <w:szCs w:val="24"/>
        </w:rPr>
      </w:pPr>
      <w:r w:rsidRPr="00B559FD">
        <w:rPr>
          <w:sz w:val="24"/>
          <w:szCs w:val="24"/>
        </w:rPr>
        <w:t>- выполнение иных мер и достигнутые результаты.</w:t>
      </w:r>
    </w:p>
    <w:p w:rsidR="00B559FD" w:rsidRDefault="00B559FD" w:rsidP="00B559FD">
      <w:pPr>
        <w:tabs>
          <w:tab w:val="left" w:pos="0"/>
        </w:tabs>
        <w:spacing w:before="120" w:after="120"/>
        <w:ind w:firstLine="567"/>
        <w:jc w:val="both"/>
        <w:rPr>
          <w:sz w:val="24"/>
          <w:szCs w:val="24"/>
        </w:rPr>
      </w:pPr>
      <w:r w:rsidRPr="00B559FD">
        <w:rPr>
          <w:sz w:val="24"/>
          <w:szCs w:val="24"/>
        </w:rPr>
        <w:t>Дополнительно Гарант вправе осуществлять иные меры на свое усмотрение в целях взыскания задолженности по договору о предоставлении банковской гарантии.</w:t>
      </w:r>
    </w:p>
    <w:p w:rsidR="002E4E48" w:rsidRPr="00F90017" w:rsidRDefault="002E4E48" w:rsidP="00B559FD">
      <w:pPr>
        <w:tabs>
          <w:tab w:val="left" w:pos="0"/>
        </w:tabs>
        <w:spacing w:before="120" w:after="120"/>
        <w:ind w:firstLine="567"/>
        <w:jc w:val="both"/>
        <w:rPr>
          <w:sz w:val="24"/>
          <w:szCs w:val="24"/>
        </w:rPr>
      </w:pPr>
      <w:r w:rsidRPr="00F90017">
        <w:rPr>
          <w:sz w:val="24"/>
          <w:szCs w:val="24"/>
        </w:rPr>
        <w:t>5.</w:t>
      </w:r>
      <w:r w:rsidR="00B559FD">
        <w:rPr>
          <w:sz w:val="24"/>
          <w:szCs w:val="24"/>
        </w:rPr>
        <w:t>6</w:t>
      </w:r>
      <w:r w:rsidRPr="00F90017">
        <w:rPr>
          <w:sz w:val="24"/>
          <w:szCs w:val="24"/>
        </w:rPr>
        <w:t>. По истечении сроков и выполнении процедур, указанных в пункте 5.</w:t>
      </w:r>
      <w:r w:rsidR="001C0E16">
        <w:rPr>
          <w:sz w:val="24"/>
          <w:szCs w:val="24"/>
        </w:rPr>
        <w:t>5</w:t>
      </w:r>
      <w:r w:rsidRPr="00F90017">
        <w:rPr>
          <w:sz w:val="24"/>
          <w:szCs w:val="24"/>
        </w:rPr>
        <w:t xml:space="preserve">.  настоящего Договора, </w:t>
      </w:r>
      <w:r w:rsidR="00A010DB">
        <w:rPr>
          <w:sz w:val="24"/>
          <w:szCs w:val="24"/>
        </w:rPr>
        <w:t>Гарант</w:t>
      </w:r>
      <w:r w:rsidRPr="00F90017">
        <w:rPr>
          <w:sz w:val="24"/>
          <w:szCs w:val="24"/>
        </w:rPr>
        <w:t xml:space="preserve"> предъявляет Требование (претензию) к Поручителю, которое должно содержать:</w:t>
      </w:r>
    </w:p>
    <w:p w:rsidR="002E4E48" w:rsidRPr="00F90017" w:rsidRDefault="002E4E48" w:rsidP="002E4E48">
      <w:pPr>
        <w:tabs>
          <w:tab w:val="left" w:pos="0"/>
        </w:tabs>
        <w:spacing w:before="120" w:after="120"/>
        <w:ind w:firstLine="567"/>
        <w:jc w:val="both"/>
        <w:rPr>
          <w:sz w:val="24"/>
          <w:szCs w:val="24"/>
        </w:rPr>
      </w:pPr>
      <w:r w:rsidRPr="00F90017">
        <w:rPr>
          <w:sz w:val="24"/>
          <w:szCs w:val="24"/>
        </w:rPr>
        <w:t xml:space="preserve">- реквизиты договора поручительства (дата заключения, номер договора, наименование </w:t>
      </w:r>
      <w:proofErr w:type="gramStart"/>
      <w:r w:rsidR="00047310">
        <w:rPr>
          <w:sz w:val="24"/>
          <w:szCs w:val="24"/>
        </w:rPr>
        <w:t xml:space="preserve">Гаранта </w:t>
      </w:r>
      <w:r w:rsidRPr="00F90017">
        <w:rPr>
          <w:sz w:val="24"/>
          <w:szCs w:val="24"/>
        </w:rPr>
        <w:t xml:space="preserve"> и</w:t>
      </w:r>
      <w:proofErr w:type="gramEnd"/>
      <w:r w:rsidRPr="00F90017">
        <w:rPr>
          <w:sz w:val="24"/>
          <w:szCs w:val="24"/>
        </w:rPr>
        <w:t xml:space="preserve"> </w:t>
      </w:r>
      <w:r w:rsidR="00047310">
        <w:rPr>
          <w:sz w:val="24"/>
          <w:szCs w:val="24"/>
        </w:rPr>
        <w:t>Принципала</w:t>
      </w:r>
      <w:r w:rsidRPr="00F90017">
        <w:rPr>
          <w:sz w:val="24"/>
          <w:szCs w:val="24"/>
        </w:rPr>
        <w:t>);</w:t>
      </w:r>
    </w:p>
    <w:p w:rsidR="002E4E48" w:rsidRPr="00F90017" w:rsidRDefault="002E4E48" w:rsidP="002E4E48">
      <w:pPr>
        <w:tabs>
          <w:tab w:val="left" w:pos="0"/>
        </w:tabs>
        <w:spacing w:before="120" w:after="120"/>
        <w:ind w:firstLine="567"/>
        <w:jc w:val="both"/>
        <w:rPr>
          <w:sz w:val="24"/>
          <w:szCs w:val="24"/>
        </w:rPr>
      </w:pPr>
      <w:r w:rsidRPr="00F90017">
        <w:rPr>
          <w:sz w:val="24"/>
          <w:szCs w:val="24"/>
        </w:rPr>
        <w:t>- реквизиты договора</w:t>
      </w:r>
      <w:r w:rsidR="00047310">
        <w:rPr>
          <w:sz w:val="24"/>
          <w:szCs w:val="24"/>
        </w:rPr>
        <w:t xml:space="preserve"> о предоставлении банковской гарантии</w:t>
      </w:r>
      <w:r w:rsidRPr="00F90017">
        <w:rPr>
          <w:sz w:val="24"/>
          <w:szCs w:val="24"/>
        </w:rPr>
        <w:t xml:space="preserve"> (дата заключения, номер договора, наименования </w:t>
      </w:r>
      <w:r w:rsidR="00047310">
        <w:rPr>
          <w:sz w:val="24"/>
          <w:szCs w:val="24"/>
        </w:rPr>
        <w:t xml:space="preserve">Гаранта </w:t>
      </w:r>
      <w:r w:rsidRPr="00F90017">
        <w:rPr>
          <w:sz w:val="24"/>
          <w:szCs w:val="24"/>
        </w:rPr>
        <w:t xml:space="preserve">и </w:t>
      </w:r>
      <w:r w:rsidR="00047310">
        <w:rPr>
          <w:sz w:val="24"/>
          <w:szCs w:val="24"/>
        </w:rPr>
        <w:t>Принципала</w:t>
      </w:r>
      <w:r w:rsidRPr="00F90017">
        <w:rPr>
          <w:sz w:val="24"/>
          <w:szCs w:val="24"/>
        </w:rPr>
        <w:t>);</w:t>
      </w:r>
    </w:p>
    <w:p w:rsidR="002E4E48" w:rsidRPr="00F90017" w:rsidRDefault="002E4E48" w:rsidP="002E4E48">
      <w:pPr>
        <w:tabs>
          <w:tab w:val="left" w:pos="0"/>
        </w:tabs>
        <w:spacing w:before="120" w:after="120"/>
        <w:ind w:firstLine="567"/>
        <w:jc w:val="both"/>
        <w:rPr>
          <w:sz w:val="24"/>
          <w:szCs w:val="24"/>
        </w:rPr>
      </w:pPr>
      <w:r w:rsidRPr="00F90017">
        <w:rPr>
          <w:sz w:val="24"/>
          <w:szCs w:val="24"/>
        </w:rPr>
        <w:t xml:space="preserve">- срок удовлетворения требования </w:t>
      </w:r>
      <w:r w:rsidR="002C4A79">
        <w:rPr>
          <w:sz w:val="24"/>
          <w:szCs w:val="24"/>
        </w:rPr>
        <w:t>Гаранта</w:t>
      </w:r>
      <w:r w:rsidRPr="00F90017">
        <w:rPr>
          <w:sz w:val="24"/>
          <w:szCs w:val="24"/>
        </w:rPr>
        <w:t xml:space="preserve"> (не более 30 календарных дней).</w:t>
      </w:r>
    </w:p>
    <w:p w:rsidR="002E4E48" w:rsidRPr="00F90017" w:rsidRDefault="002E4E48" w:rsidP="002E4E48">
      <w:pPr>
        <w:tabs>
          <w:tab w:val="left" w:pos="0"/>
        </w:tabs>
        <w:spacing w:before="120" w:after="120"/>
        <w:ind w:firstLine="567"/>
        <w:jc w:val="both"/>
        <w:rPr>
          <w:sz w:val="24"/>
          <w:szCs w:val="24"/>
        </w:rPr>
      </w:pPr>
      <w:r w:rsidRPr="00F90017">
        <w:rPr>
          <w:sz w:val="24"/>
          <w:szCs w:val="24"/>
        </w:rPr>
        <w:t xml:space="preserve">Требование (претензия) должно быть подписано уполномоченным лицом и скреплено печатью </w:t>
      </w:r>
      <w:r w:rsidR="002C4A79">
        <w:rPr>
          <w:sz w:val="24"/>
          <w:szCs w:val="24"/>
        </w:rPr>
        <w:t>Гаранта</w:t>
      </w:r>
      <w:r w:rsidRPr="00F90017">
        <w:rPr>
          <w:sz w:val="24"/>
          <w:szCs w:val="24"/>
        </w:rPr>
        <w:t>.</w:t>
      </w:r>
    </w:p>
    <w:p w:rsidR="002E4E48" w:rsidRPr="00FB6A13" w:rsidRDefault="00D65618" w:rsidP="00FB6A13">
      <w:pPr>
        <w:pStyle w:val="afa"/>
        <w:numPr>
          <w:ilvl w:val="1"/>
          <w:numId w:val="35"/>
        </w:numPr>
        <w:tabs>
          <w:tab w:val="left" w:pos="0"/>
        </w:tabs>
        <w:spacing w:before="120" w:after="120"/>
        <w:ind w:left="0" w:firstLine="567"/>
        <w:jc w:val="both"/>
        <w:rPr>
          <w:sz w:val="24"/>
          <w:szCs w:val="24"/>
        </w:rPr>
      </w:pPr>
      <w:r w:rsidRPr="00FB6A13">
        <w:rPr>
          <w:sz w:val="24"/>
          <w:szCs w:val="24"/>
        </w:rPr>
        <w:t xml:space="preserve"> </w:t>
      </w:r>
      <w:r w:rsidR="002E4E48" w:rsidRPr="00FB6A13">
        <w:rPr>
          <w:sz w:val="24"/>
          <w:szCs w:val="24"/>
        </w:rPr>
        <w:t>К Требованию, указанному в пункте 5.</w:t>
      </w:r>
      <w:r w:rsidR="002C4A79" w:rsidRPr="00FB6A13">
        <w:rPr>
          <w:sz w:val="24"/>
          <w:szCs w:val="24"/>
        </w:rPr>
        <w:t>6</w:t>
      </w:r>
      <w:r w:rsidR="002E4E48" w:rsidRPr="00FB6A13">
        <w:rPr>
          <w:sz w:val="24"/>
          <w:szCs w:val="24"/>
        </w:rPr>
        <w:t>. настоящего Договора прикладываются</w:t>
      </w:r>
      <w:r w:rsidRPr="00FB6A13">
        <w:rPr>
          <w:sz w:val="24"/>
          <w:szCs w:val="24"/>
        </w:rPr>
        <w:t xml:space="preserve"> следующие документы</w:t>
      </w:r>
      <w:r w:rsidR="002E4E48" w:rsidRPr="00FB6A13">
        <w:rPr>
          <w:sz w:val="24"/>
          <w:szCs w:val="24"/>
        </w:rPr>
        <w:t>:</w:t>
      </w:r>
    </w:p>
    <w:p w:rsidR="0097742F" w:rsidRPr="0097742F" w:rsidRDefault="0097742F" w:rsidP="00FB6A13">
      <w:pPr>
        <w:pStyle w:val="afa"/>
        <w:tabs>
          <w:tab w:val="left" w:pos="0"/>
        </w:tabs>
        <w:spacing w:before="120" w:after="120"/>
        <w:ind w:left="0" w:firstLine="567"/>
        <w:jc w:val="both"/>
        <w:rPr>
          <w:sz w:val="24"/>
          <w:szCs w:val="24"/>
        </w:rPr>
      </w:pPr>
      <w:r>
        <w:rPr>
          <w:sz w:val="24"/>
          <w:szCs w:val="24"/>
        </w:rPr>
        <w:t xml:space="preserve">1) </w:t>
      </w:r>
      <w:r w:rsidRPr="0097742F">
        <w:rPr>
          <w:sz w:val="24"/>
          <w:szCs w:val="24"/>
        </w:rPr>
        <w:t>подтверждающих право Гаранта на получение суммы задолженности:</w:t>
      </w:r>
    </w:p>
    <w:p w:rsidR="002E4E48" w:rsidRDefault="0097742F" w:rsidP="00FB6A13">
      <w:pPr>
        <w:tabs>
          <w:tab w:val="left" w:pos="0"/>
        </w:tabs>
        <w:spacing w:before="120" w:after="120"/>
        <w:ind w:firstLine="567"/>
        <w:jc w:val="both"/>
        <w:rPr>
          <w:sz w:val="24"/>
          <w:szCs w:val="24"/>
        </w:rPr>
      </w:pPr>
      <w:r>
        <w:rPr>
          <w:sz w:val="24"/>
          <w:szCs w:val="24"/>
        </w:rPr>
        <w:t>А)</w:t>
      </w:r>
      <w:r w:rsidR="002E4E48" w:rsidRPr="00F90017">
        <w:rPr>
          <w:sz w:val="24"/>
          <w:szCs w:val="24"/>
        </w:rPr>
        <w:t xml:space="preserve"> копи</w:t>
      </w:r>
      <w:r w:rsidR="002B38CC">
        <w:rPr>
          <w:sz w:val="24"/>
          <w:szCs w:val="24"/>
        </w:rPr>
        <w:t>и</w:t>
      </w:r>
      <w:r w:rsidR="002E4E48" w:rsidRPr="00F90017">
        <w:rPr>
          <w:sz w:val="24"/>
          <w:szCs w:val="24"/>
        </w:rPr>
        <w:t xml:space="preserve"> </w:t>
      </w:r>
      <w:r w:rsidR="002C4A79">
        <w:rPr>
          <w:sz w:val="24"/>
          <w:szCs w:val="24"/>
        </w:rPr>
        <w:t>настоящего д</w:t>
      </w:r>
      <w:r w:rsidR="002E4E48" w:rsidRPr="00F90017">
        <w:rPr>
          <w:sz w:val="24"/>
          <w:szCs w:val="24"/>
        </w:rPr>
        <w:t>оговора</w:t>
      </w:r>
      <w:r w:rsidR="002C4A79">
        <w:rPr>
          <w:sz w:val="24"/>
          <w:szCs w:val="24"/>
        </w:rPr>
        <w:t>,</w:t>
      </w:r>
      <w:r w:rsidR="002B38CC">
        <w:rPr>
          <w:sz w:val="24"/>
          <w:szCs w:val="24"/>
        </w:rPr>
        <w:t xml:space="preserve"> договора о предоставлении банковской </w:t>
      </w:r>
      <w:proofErr w:type="gramStart"/>
      <w:r w:rsidR="002B38CC">
        <w:rPr>
          <w:sz w:val="24"/>
          <w:szCs w:val="24"/>
        </w:rPr>
        <w:t>гарантии</w:t>
      </w:r>
      <w:r w:rsidR="002C4A79">
        <w:rPr>
          <w:sz w:val="24"/>
          <w:szCs w:val="24"/>
        </w:rPr>
        <w:t xml:space="preserve"> </w:t>
      </w:r>
      <w:r w:rsidR="002E4E48" w:rsidRPr="00F90017">
        <w:rPr>
          <w:sz w:val="24"/>
          <w:szCs w:val="24"/>
        </w:rPr>
        <w:t xml:space="preserve"> и</w:t>
      </w:r>
      <w:proofErr w:type="gramEnd"/>
      <w:r w:rsidR="002E4E48" w:rsidRPr="00F90017">
        <w:rPr>
          <w:sz w:val="24"/>
          <w:szCs w:val="24"/>
        </w:rPr>
        <w:t xml:space="preserve"> обеспечительных договоров (со всеми изменениями и дополнениями);</w:t>
      </w:r>
    </w:p>
    <w:p w:rsidR="002E4E48" w:rsidRPr="00F90017" w:rsidRDefault="0097742F" w:rsidP="00FB6A13">
      <w:pPr>
        <w:tabs>
          <w:tab w:val="left" w:pos="0"/>
        </w:tabs>
        <w:spacing w:before="120" w:after="120"/>
        <w:ind w:firstLine="567"/>
        <w:jc w:val="both"/>
        <w:rPr>
          <w:sz w:val="24"/>
          <w:szCs w:val="24"/>
        </w:rPr>
      </w:pPr>
      <w:r>
        <w:rPr>
          <w:sz w:val="24"/>
          <w:szCs w:val="24"/>
        </w:rPr>
        <w:t>Б)</w:t>
      </w:r>
      <w:r w:rsidR="002E4E48" w:rsidRPr="00F90017">
        <w:rPr>
          <w:sz w:val="24"/>
          <w:szCs w:val="24"/>
        </w:rPr>
        <w:t xml:space="preserve"> копия документа подтверждающего правомочия лица на подписание требования (претензии);</w:t>
      </w:r>
    </w:p>
    <w:p w:rsidR="002E4E48" w:rsidRPr="002B38CC" w:rsidRDefault="0097742F" w:rsidP="00FB6A13">
      <w:pPr>
        <w:tabs>
          <w:tab w:val="left" w:pos="0"/>
        </w:tabs>
        <w:spacing w:before="120" w:after="120"/>
        <w:ind w:firstLine="567"/>
        <w:jc w:val="both"/>
        <w:rPr>
          <w:color w:val="000000" w:themeColor="text1"/>
          <w:sz w:val="24"/>
          <w:szCs w:val="24"/>
        </w:rPr>
      </w:pPr>
      <w:r>
        <w:rPr>
          <w:color w:val="000000" w:themeColor="text1"/>
          <w:sz w:val="24"/>
          <w:szCs w:val="24"/>
        </w:rPr>
        <w:t>В)</w:t>
      </w:r>
      <w:r w:rsidR="002E4E48" w:rsidRPr="002B38CC">
        <w:rPr>
          <w:color w:val="000000" w:themeColor="text1"/>
          <w:sz w:val="24"/>
          <w:szCs w:val="24"/>
        </w:rPr>
        <w:t xml:space="preserve"> расчет текущей суммы </w:t>
      </w:r>
      <w:r w:rsidR="00832A0C">
        <w:rPr>
          <w:color w:val="000000" w:themeColor="text1"/>
          <w:sz w:val="24"/>
          <w:szCs w:val="24"/>
        </w:rPr>
        <w:t>обязательства</w:t>
      </w:r>
      <w:r w:rsidR="002E4E48" w:rsidRPr="002B38CC">
        <w:rPr>
          <w:color w:val="000000" w:themeColor="text1"/>
          <w:sz w:val="24"/>
          <w:szCs w:val="24"/>
        </w:rPr>
        <w:t xml:space="preserve">, подтверждающий не превышение размера предъявляемых требований </w:t>
      </w:r>
      <w:r w:rsidR="00111CA8" w:rsidRPr="002B38CC">
        <w:rPr>
          <w:color w:val="000000" w:themeColor="text1"/>
          <w:sz w:val="24"/>
          <w:szCs w:val="24"/>
        </w:rPr>
        <w:t>Гаранта</w:t>
      </w:r>
      <w:r w:rsidR="002E4E48" w:rsidRPr="002B38CC">
        <w:rPr>
          <w:color w:val="000000" w:themeColor="text1"/>
          <w:sz w:val="24"/>
          <w:szCs w:val="24"/>
        </w:rPr>
        <w:t xml:space="preserve"> к задолженности </w:t>
      </w:r>
      <w:r w:rsidR="00111CA8" w:rsidRPr="002B38CC">
        <w:rPr>
          <w:color w:val="000000" w:themeColor="text1"/>
          <w:sz w:val="24"/>
          <w:szCs w:val="24"/>
        </w:rPr>
        <w:t>Принципала</w:t>
      </w:r>
      <w:r w:rsidR="002E4E48" w:rsidRPr="002B38CC">
        <w:rPr>
          <w:color w:val="000000" w:themeColor="text1"/>
          <w:sz w:val="24"/>
          <w:szCs w:val="24"/>
        </w:rPr>
        <w:t>;</w:t>
      </w:r>
    </w:p>
    <w:p w:rsidR="002E4E48" w:rsidRPr="00F90017" w:rsidRDefault="0097742F" w:rsidP="00FB6A13">
      <w:pPr>
        <w:tabs>
          <w:tab w:val="left" w:pos="0"/>
        </w:tabs>
        <w:spacing w:before="120" w:after="120"/>
        <w:ind w:firstLine="567"/>
        <w:jc w:val="both"/>
        <w:rPr>
          <w:sz w:val="24"/>
          <w:szCs w:val="24"/>
        </w:rPr>
      </w:pPr>
      <w:r>
        <w:rPr>
          <w:sz w:val="24"/>
          <w:szCs w:val="24"/>
        </w:rPr>
        <w:t>Г)</w:t>
      </w:r>
      <w:r w:rsidR="002E4E48" w:rsidRPr="00F90017">
        <w:rPr>
          <w:sz w:val="24"/>
          <w:szCs w:val="24"/>
        </w:rPr>
        <w:t xml:space="preserve"> расчет суммы, требуемой к оплате</w:t>
      </w:r>
      <w:r w:rsidR="00B6171A" w:rsidRPr="00B6171A">
        <w:rPr>
          <w:sz w:val="24"/>
          <w:szCs w:val="24"/>
        </w:rPr>
        <w:t xml:space="preserve">, составленный на дату предъявления требования к </w:t>
      </w:r>
      <w:r w:rsidR="00B6171A">
        <w:rPr>
          <w:sz w:val="24"/>
          <w:szCs w:val="24"/>
        </w:rPr>
        <w:t>Поручителю</w:t>
      </w:r>
      <w:r w:rsidR="00B6171A" w:rsidRPr="00B6171A">
        <w:rPr>
          <w:sz w:val="24"/>
          <w:szCs w:val="24"/>
        </w:rPr>
        <w:t>, в виде отдельного документа;</w:t>
      </w:r>
      <w:r w:rsidR="002E4E48" w:rsidRPr="00F90017">
        <w:rPr>
          <w:sz w:val="24"/>
          <w:szCs w:val="24"/>
        </w:rPr>
        <w:t xml:space="preserve"> </w:t>
      </w:r>
    </w:p>
    <w:p w:rsidR="002E4E48" w:rsidRDefault="0097742F" w:rsidP="00FB6A13">
      <w:pPr>
        <w:tabs>
          <w:tab w:val="left" w:pos="0"/>
        </w:tabs>
        <w:spacing w:before="120" w:after="120"/>
        <w:ind w:firstLine="567"/>
        <w:jc w:val="both"/>
        <w:rPr>
          <w:sz w:val="24"/>
          <w:szCs w:val="24"/>
        </w:rPr>
      </w:pPr>
      <w:r>
        <w:rPr>
          <w:sz w:val="24"/>
          <w:szCs w:val="24"/>
        </w:rPr>
        <w:t>Д)</w:t>
      </w:r>
      <w:r w:rsidR="002E4E48" w:rsidRPr="00F90017">
        <w:rPr>
          <w:sz w:val="24"/>
          <w:szCs w:val="24"/>
        </w:rPr>
        <w:t xml:space="preserve"> информация о реквизитах банковского счета </w:t>
      </w:r>
      <w:r w:rsidR="00F5329A">
        <w:rPr>
          <w:sz w:val="24"/>
          <w:szCs w:val="24"/>
        </w:rPr>
        <w:t>Гаранта</w:t>
      </w:r>
      <w:r w:rsidR="002E4E48" w:rsidRPr="00F90017">
        <w:rPr>
          <w:sz w:val="24"/>
          <w:szCs w:val="24"/>
        </w:rPr>
        <w:t xml:space="preserve"> для перечисления денежных средств Поручителем;</w:t>
      </w:r>
    </w:p>
    <w:p w:rsidR="00F21339" w:rsidRDefault="00F21339" w:rsidP="00FB6A13">
      <w:pPr>
        <w:tabs>
          <w:tab w:val="left" w:pos="0"/>
        </w:tabs>
        <w:spacing w:before="120" w:after="120"/>
        <w:ind w:firstLine="567"/>
        <w:jc w:val="both"/>
        <w:rPr>
          <w:sz w:val="24"/>
          <w:szCs w:val="24"/>
        </w:rPr>
      </w:pPr>
      <w:r>
        <w:rPr>
          <w:sz w:val="24"/>
          <w:szCs w:val="24"/>
        </w:rPr>
        <w:t>Е</w:t>
      </w:r>
      <w:r w:rsidRPr="00F21339">
        <w:rPr>
          <w:sz w:val="24"/>
          <w:szCs w:val="24"/>
        </w:rPr>
        <w:t>) платежного поручения, подтверждающего перечисление заказчиком аванса Принципалу, с отметкой банка заказчика либо органа Федерального казначейства об исполнении (если выплата аванса предусмотрена договором (контрактом), а требование заказчика предъявлено в случае неисполнения или ненадлежащего исполнения Принципалом обязательств по возврату аванса);</w:t>
      </w:r>
    </w:p>
    <w:p w:rsidR="003E02F6" w:rsidRPr="00F90017" w:rsidRDefault="003E02F6" w:rsidP="00FB6A13">
      <w:pPr>
        <w:tabs>
          <w:tab w:val="left" w:pos="0"/>
        </w:tabs>
        <w:spacing w:before="120" w:after="120"/>
        <w:ind w:firstLine="567"/>
        <w:jc w:val="both"/>
        <w:rPr>
          <w:sz w:val="24"/>
          <w:szCs w:val="24"/>
        </w:rPr>
      </w:pPr>
      <w:r>
        <w:rPr>
          <w:sz w:val="24"/>
          <w:szCs w:val="24"/>
        </w:rPr>
        <w:t xml:space="preserve">Ж) </w:t>
      </w:r>
      <w:r w:rsidRPr="003E02F6">
        <w:rPr>
          <w:sz w:val="24"/>
          <w:szCs w:val="24"/>
        </w:rPr>
        <w:t>информации, подтверждающей факт неисполнения и (или) ненадлежащего исполнения Принципалом в период действия договора (контракта)</w:t>
      </w:r>
      <w:r w:rsidR="00177A5D">
        <w:rPr>
          <w:sz w:val="24"/>
          <w:szCs w:val="24"/>
        </w:rPr>
        <w:t>.</w:t>
      </w:r>
    </w:p>
    <w:p w:rsidR="002E4E48" w:rsidRPr="00DD4ABC" w:rsidRDefault="00D65618" w:rsidP="00FB6A13">
      <w:pPr>
        <w:tabs>
          <w:tab w:val="left" w:pos="0"/>
        </w:tabs>
        <w:spacing w:before="120" w:after="120"/>
        <w:ind w:firstLine="567"/>
        <w:jc w:val="both"/>
        <w:rPr>
          <w:color w:val="000000" w:themeColor="text1"/>
          <w:sz w:val="24"/>
          <w:szCs w:val="24"/>
        </w:rPr>
      </w:pPr>
      <w:r>
        <w:rPr>
          <w:sz w:val="24"/>
          <w:szCs w:val="24"/>
        </w:rPr>
        <w:t>2)</w:t>
      </w:r>
      <w:r w:rsidR="002E4E48" w:rsidRPr="00F90017">
        <w:rPr>
          <w:sz w:val="24"/>
          <w:szCs w:val="24"/>
        </w:rPr>
        <w:t xml:space="preserve"> информация о предпринятых </w:t>
      </w:r>
      <w:r w:rsidR="009F1D21">
        <w:rPr>
          <w:sz w:val="24"/>
          <w:szCs w:val="24"/>
        </w:rPr>
        <w:t>Гарантом</w:t>
      </w:r>
      <w:r w:rsidR="002E4E48" w:rsidRPr="00F90017">
        <w:rPr>
          <w:sz w:val="24"/>
          <w:szCs w:val="24"/>
        </w:rPr>
        <w:t xml:space="preserve"> действиях по взысканию </w:t>
      </w:r>
      <w:r w:rsidR="004B2368">
        <w:rPr>
          <w:sz w:val="24"/>
          <w:szCs w:val="24"/>
        </w:rPr>
        <w:t xml:space="preserve">суммы </w:t>
      </w:r>
      <w:r w:rsidR="004B2368" w:rsidRPr="00DD4ABC">
        <w:rPr>
          <w:color w:val="000000" w:themeColor="text1"/>
          <w:sz w:val="24"/>
          <w:szCs w:val="24"/>
        </w:rPr>
        <w:t xml:space="preserve">обязательства </w:t>
      </w:r>
      <w:r w:rsidR="002E4E48" w:rsidRPr="00DD4ABC">
        <w:rPr>
          <w:color w:val="000000" w:themeColor="text1"/>
          <w:sz w:val="24"/>
          <w:szCs w:val="24"/>
        </w:rPr>
        <w:t>с подробным описанием предпринятых мер и достигнутых результатов и приложением подтверждающих документов</w:t>
      </w:r>
      <w:r w:rsidR="006549E8" w:rsidRPr="00DD4ABC">
        <w:rPr>
          <w:color w:val="000000" w:themeColor="text1"/>
          <w:sz w:val="24"/>
          <w:szCs w:val="24"/>
        </w:rPr>
        <w:t>, в том числе:</w:t>
      </w:r>
    </w:p>
    <w:p w:rsidR="00CA1E39" w:rsidRPr="00DD4ABC" w:rsidRDefault="006549E8" w:rsidP="00FB6A13">
      <w:pPr>
        <w:tabs>
          <w:tab w:val="left" w:pos="0"/>
        </w:tabs>
        <w:spacing w:before="120" w:after="120"/>
        <w:ind w:firstLine="567"/>
        <w:jc w:val="both"/>
        <w:rPr>
          <w:color w:val="000000" w:themeColor="text1"/>
          <w:sz w:val="24"/>
          <w:szCs w:val="24"/>
        </w:rPr>
      </w:pPr>
      <w:r w:rsidRPr="00DD4ABC">
        <w:rPr>
          <w:color w:val="000000" w:themeColor="text1"/>
          <w:sz w:val="24"/>
          <w:szCs w:val="24"/>
        </w:rPr>
        <w:t>А) -</w:t>
      </w:r>
      <w:r w:rsidR="00CA1E39" w:rsidRPr="00DD4ABC">
        <w:rPr>
          <w:color w:val="000000" w:themeColor="text1"/>
          <w:sz w:val="24"/>
          <w:szCs w:val="24"/>
        </w:rPr>
        <w:t xml:space="preserve"> предъявление требования Принципалу об исполнении нарушенных обязательств;</w:t>
      </w:r>
    </w:p>
    <w:p w:rsidR="00CA1E39" w:rsidRPr="00DD4ABC" w:rsidRDefault="00CA1E39" w:rsidP="00FB6A13">
      <w:pPr>
        <w:tabs>
          <w:tab w:val="left" w:pos="0"/>
        </w:tabs>
        <w:spacing w:before="120" w:after="120"/>
        <w:ind w:firstLine="567"/>
        <w:jc w:val="both"/>
        <w:rPr>
          <w:color w:val="000000" w:themeColor="text1"/>
          <w:sz w:val="24"/>
          <w:szCs w:val="24"/>
        </w:rPr>
      </w:pPr>
      <w:r w:rsidRPr="00DD4ABC">
        <w:rPr>
          <w:color w:val="000000" w:themeColor="text1"/>
          <w:sz w:val="24"/>
          <w:szCs w:val="24"/>
        </w:rPr>
        <w:t xml:space="preserve">- списание денежных средств на условиях заранее данного акцепта со счетов Принципала и его поручителей (за исключением </w:t>
      </w:r>
      <w:r w:rsidR="00B323C5" w:rsidRPr="00DD4ABC">
        <w:rPr>
          <w:color w:val="000000" w:themeColor="text1"/>
          <w:sz w:val="24"/>
          <w:szCs w:val="24"/>
        </w:rPr>
        <w:t>Поручителя - Центра</w:t>
      </w:r>
      <w:r w:rsidRPr="00DD4ABC">
        <w:rPr>
          <w:color w:val="000000" w:themeColor="text1"/>
          <w:sz w:val="24"/>
          <w:szCs w:val="24"/>
        </w:rPr>
        <w:t xml:space="preserve">), открытых у Гаранта, а также со счетов, открытых в иных </w:t>
      </w:r>
      <w:r w:rsidR="00EF635F" w:rsidRPr="00DD4ABC">
        <w:rPr>
          <w:color w:val="000000" w:themeColor="text1"/>
          <w:sz w:val="24"/>
          <w:szCs w:val="24"/>
        </w:rPr>
        <w:t>кредитных</w:t>
      </w:r>
      <w:r w:rsidRPr="00DD4ABC">
        <w:rPr>
          <w:color w:val="000000" w:themeColor="text1"/>
          <w:sz w:val="24"/>
          <w:szCs w:val="24"/>
        </w:rPr>
        <w:t xml:space="preserve"> организациях (при наличии);</w:t>
      </w:r>
    </w:p>
    <w:p w:rsidR="00CA1E39" w:rsidRPr="00DD4ABC" w:rsidRDefault="00CA1E39" w:rsidP="00FB6A13">
      <w:pPr>
        <w:tabs>
          <w:tab w:val="left" w:pos="0"/>
        </w:tabs>
        <w:spacing w:before="120" w:after="120"/>
        <w:ind w:firstLine="567"/>
        <w:jc w:val="both"/>
        <w:rPr>
          <w:color w:val="000000" w:themeColor="text1"/>
          <w:sz w:val="24"/>
          <w:szCs w:val="24"/>
        </w:rPr>
      </w:pPr>
      <w:r w:rsidRPr="00DD4ABC">
        <w:rPr>
          <w:color w:val="000000" w:themeColor="text1"/>
          <w:sz w:val="24"/>
          <w:szCs w:val="24"/>
        </w:rPr>
        <w:lastRenderedPageBreak/>
        <w:t>- досудебное обращение взыскания на предмет залога;</w:t>
      </w:r>
    </w:p>
    <w:p w:rsidR="00CA1E39" w:rsidRPr="00DD4ABC" w:rsidRDefault="00CA1E39" w:rsidP="00FB6A13">
      <w:pPr>
        <w:tabs>
          <w:tab w:val="left" w:pos="0"/>
        </w:tabs>
        <w:spacing w:before="120" w:after="120"/>
        <w:ind w:firstLine="567"/>
        <w:jc w:val="both"/>
        <w:rPr>
          <w:color w:val="000000" w:themeColor="text1"/>
          <w:sz w:val="24"/>
          <w:szCs w:val="24"/>
        </w:rPr>
      </w:pPr>
      <w:r w:rsidRPr="00DD4ABC">
        <w:rPr>
          <w:color w:val="000000" w:themeColor="text1"/>
          <w:sz w:val="24"/>
          <w:szCs w:val="24"/>
        </w:rPr>
        <w:t>- удовлетворение требований путем зачета против требования Принципала, если требование Гаранта может быть удовлетворено путем зачета;</w:t>
      </w:r>
    </w:p>
    <w:p w:rsidR="00CA1E39" w:rsidRPr="00DD4ABC" w:rsidRDefault="00CA1E39" w:rsidP="00FB6A13">
      <w:pPr>
        <w:tabs>
          <w:tab w:val="left" w:pos="0"/>
        </w:tabs>
        <w:spacing w:before="120" w:after="120"/>
        <w:ind w:firstLine="567"/>
        <w:jc w:val="both"/>
        <w:rPr>
          <w:color w:val="000000" w:themeColor="text1"/>
          <w:sz w:val="24"/>
          <w:szCs w:val="24"/>
        </w:rPr>
      </w:pPr>
      <w:r w:rsidRPr="00DD4ABC">
        <w:rPr>
          <w:color w:val="000000" w:themeColor="text1"/>
          <w:sz w:val="24"/>
          <w:szCs w:val="24"/>
        </w:rPr>
        <w:t xml:space="preserve">- предъявление требований по поручительству третьих лиц (за исключением </w:t>
      </w:r>
      <w:r w:rsidR="00CC7350" w:rsidRPr="00DD4ABC">
        <w:rPr>
          <w:color w:val="000000" w:themeColor="text1"/>
          <w:sz w:val="24"/>
          <w:szCs w:val="24"/>
        </w:rPr>
        <w:t>Поручителя - Центра</w:t>
      </w:r>
      <w:r w:rsidRPr="00DD4ABC">
        <w:rPr>
          <w:color w:val="000000" w:themeColor="text1"/>
          <w:sz w:val="24"/>
          <w:szCs w:val="24"/>
        </w:rPr>
        <w:t>)</w:t>
      </w:r>
    </w:p>
    <w:p w:rsidR="00CA1E39" w:rsidRPr="00DD4ABC" w:rsidRDefault="00CA1E39" w:rsidP="00FB6A13">
      <w:pPr>
        <w:tabs>
          <w:tab w:val="left" w:pos="0"/>
        </w:tabs>
        <w:spacing w:before="120" w:after="120"/>
        <w:ind w:firstLine="567"/>
        <w:jc w:val="both"/>
        <w:rPr>
          <w:color w:val="000000" w:themeColor="text1"/>
          <w:sz w:val="24"/>
          <w:szCs w:val="24"/>
        </w:rPr>
      </w:pPr>
      <w:r w:rsidRPr="00DD4ABC">
        <w:rPr>
          <w:color w:val="000000" w:themeColor="text1"/>
          <w:sz w:val="24"/>
          <w:szCs w:val="24"/>
        </w:rPr>
        <w:t xml:space="preserve">- предъявление иска в суд о принудительном взыскании суммы задолженности с Принципала, поручителей (за исключением </w:t>
      </w:r>
      <w:r w:rsidR="00CC7350" w:rsidRPr="00DD4ABC">
        <w:rPr>
          <w:color w:val="000000" w:themeColor="text1"/>
          <w:sz w:val="24"/>
          <w:szCs w:val="24"/>
        </w:rPr>
        <w:t>Поручителя - Центра</w:t>
      </w:r>
      <w:r w:rsidRPr="00DD4ABC">
        <w:rPr>
          <w:color w:val="000000" w:themeColor="text1"/>
          <w:sz w:val="24"/>
          <w:szCs w:val="24"/>
        </w:rPr>
        <w:t xml:space="preserve">), об обращении взыскания на предмет залога, </w:t>
      </w:r>
    </w:p>
    <w:p w:rsidR="00B73676" w:rsidRPr="00DD4ABC" w:rsidRDefault="00CA1E39" w:rsidP="00FB6A13">
      <w:pPr>
        <w:tabs>
          <w:tab w:val="left" w:pos="0"/>
        </w:tabs>
        <w:spacing w:before="120" w:after="120"/>
        <w:ind w:firstLine="567"/>
        <w:jc w:val="both"/>
        <w:rPr>
          <w:color w:val="000000" w:themeColor="text1"/>
          <w:sz w:val="24"/>
          <w:szCs w:val="24"/>
        </w:rPr>
      </w:pPr>
      <w:r w:rsidRPr="00DD4ABC">
        <w:rPr>
          <w:color w:val="000000" w:themeColor="text1"/>
          <w:sz w:val="24"/>
          <w:szCs w:val="24"/>
        </w:rPr>
        <w:t>- выполнение иных мер и достигнутые результаты;</w:t>
      </w:r>
    </w:p>
    <w:p w:rsidR="006549E8" w:rsidRPr="00DD4ABC" w:rsidRDefault="006549E8" w:rsidP="00FB6A13">
      <w:pPr>
        <w:tabs>
          <w:tab w:val="left" w:pos="0"/>
        </w:tabs>
        <w:spacing w:before="120" w:after="120"/>
        <w:ind w:firstLine="567"/>
        <w:jc w:val="both"/>
        <w:rPr>
          <w:color w:val="000000" w:themeColor="text1"/>
          <w:sz w:val="24"/>
          <w:szCs w:val="24"/>
        </w:rPr>
      </w:pPr>
      <w:r w:rsidRPr="00DD4ABC">
        <w:rPr>
          <w:color w:val="000000" w:themeColor="text1"/>
          <w:sz w:val="24"/>
          <w:szCs w:val="24"/>
        </w:rPr>
        <w:t>Б) выписк</w:t>
      </w:r>
      <w:r w:rsidR="00E81306" w:rsidRPr="00DD4ABC">
        <w:rPr>
          <w:color w:val="000000" w:themeColor="text1"/>
          <w:sz w:val="24"/>
          <w:szCs w:val="24"/>
        </w:rPr>
        <w:t>а</w:t>
      </w:r>
      <w:r w:rsidRPr="00DD4ABC">
        <w:rPr>
          <w:color w:val="000000" w:themeColor="text1"/>
          <w:sz w:val="24"/>
          <w:szCs w:val="24"/>
        </w:rPr>
        <w:t xml:space="preserve"> по счетам по учету обеспечения исполнения обязательств Принципала;</w:t>
      </w:r>
    </w:p>
    <w:p w:rsidR="006549E8" w:rsidRPr="00DD4ABC" w:rsidRDefault="006549E8" w:rsidP="00FB6A13">
      <w:pPr>
        <w:tabs>
          <w:tab w:val="left" w:pos="0"/>
        </w:tabs>
        <w:spacing w:before="120" w:after="120"/>
        <w:ind w:firstLine="567"/>
        <w:jc w:val="both"/>
        <w:rPr>
          <w:color w:val="000000" w:themeColor="text1"/>
          <w:sz w:val="24"/>
          <w:szCs w:val="24"/>
        </w:rPr>
      </w:pPr>
      <w:r w:rsidRPr="00DD4ABC">
        <w:rPr>
          <w:color w:val="000000" w:themeColor="text1"/>
          <w:sz w:val="24"/>
          <w:szCs w:val="24"/>
        </w:rPr>
        <w:t>В) копи</w:t>
      </w:r>
      <w:r w:rsidR="00E81306" w:rsidRPr="00DD4ABC">
        <w:rPr>
          <w:color w:val="000000" w:themeColor="text1"/>
          <w:sz w:val="24"/>
          <w:szCs w:val="24"/>
        </w:rPr>
        <w:t>я</w:t>
      </w:r>
      <w:r w:rsidRPr="00DD4ABC">
        <w:rPr>
          <w:color w:val="000000" w:themeColor="text1"/>
          <w:sz w:val="24"/>
          <w:szCs w:val="24"/>
        </w:rPr>
        <w:t xml:space="preserve"> требования Гаранта к Принципалу, об исполнении нарушенных обязательств (с подтверждением ее направления Принципалу), а также, при наличии, копию ответа Принципала, на указанное требование Гаранта;</w:t>
      </w:r>
    </w:p>
    <w:p w:rsidR="00E81306" w:rsidRPr="00DD4ABC" w:rsidRDefault="00E81306" w:rsidP="00FB6A13">
      <w:pPr>
        <w:tabs>
          <w:tab w:val="left" w:pos="0"/>
        </w:tabs>
        <w:spacing w:before="120" w:after="120"/>
        <w:ind w:firstLine="567"/>
        <w:jc w:val="both"/>
        <w:rPr>
          <w:color w:val="000000" w:themeColor="text1"/>
          <w:sz w:val="24"/>
          <w:szCs w:val="24"/>
        </w:rPr>
      </w:pPr>
      <w:r w:rsidRPr="00DD4ABC">
        <w:rPr>
          <w:color w:val="000000" w:themeColor="text1"/>
          <w:sz w:val="24"/>
          <w:szCs w:val="24"/>
        </w:rPr>
        <w:t>Г) копии документов, подтверждающих предпринятые Гарантом меры по взысканию просроченной задолженности Принципала, по основному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E81306" w:rsidRPr="00DD4ABC" w:rsidRDefault="00E81306" w:rsidP="00FB6A13">
      <w:pPr>
        <w:tabs>
          <w:tab w:val="left" w:pos="0"/>
        </w:tabs>
        <w:spacing w:before="120" w:after="120"/>
        <w:ind w:firstLine="567"/>
        <w:jc w:val="both"/>
        <w:rPr>
          <w:color w:val="000000" w:themeColor="text1"/>
          <w:sz w:val="24"/>
          <w:szCs w:val="24"/>
        </w:rPr>
      </w:pPr>
      <w:r w:rsidRPr="00DD4ABC">
        <w:rPr>
          <w:color w:val="000000" w:themeColor="text1"/>
          <w:sz w:val="24"/>
          <w:szCs w:val="24"/>
        </w:rPr>
        <w:t>Д) копии документов, подтверждающих предпринятые Гарантом меры по обращению взыскания на предмет залога (если в качестве обеспечения исполнения обязательств Принципала,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(в случае судебного порядка обращения взыскания на залог)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в случае подачи документов в суд в электронном виде через автоматизированную систему подачи документов должна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Гаранта, удовлетворенных за счет реализации заложенного имущества;</w:t>
      </w:r>
    </w:p>
    <w:p w:rsidR="00853B21" w:rsidRDefault="004E2B4F" w:rsidP="002E4E48">
      <w:pPr>
        <w:tabs>
          <w:tab w:val="left" w:pos="0"/>
        </w:tabs>
        <w:spacing w:before="120" w:after="120"/>
        <w:ind w:firstLine="567"/>
        <w:jc w:val="both"/>
        <w:rPr>
          <w:sz w:val="24"/>
          <w:szCs w:val="24"/>
        </w:rPr>
      </w:pPr>
      <w:r w:rsidRPr="00DD4ABC">
        <w:rPr>
          <w:color w:val="000000" w:themeColor="text1"/>
          <w:sz w:val="24"/>
          <w:szCs w:val="24"/>
        </w:rPr>
        <w:t>Е</w:t>
      </w:r>
      <w:r w:rsidR="00853B21" w:rsidRPr="00DD4ABC">
        <w:rPr>
          <w:color w:val="000000" w:themeColor="text1"/>
          <w:sz w:val="24"/>
          <w:szCs w:val="24"/>
        </w:rPr>
        <w:t xml:space="preserve">) копии документов, подтверждающих предпринятые Гарантом меры по предъявлению требования по поручительствам третьих лиц (если в качестве обеспечения исполнения обязательств Принципала, предоставлена независимая гарантия или выданы поручительства третьих лиц), за исключением Фонда,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w:t>
      </w:r>
      <w:r w:rsidR="00853B21" w:rsidRPr="00853B21">
        <w:rPr>
          <w:sz w:val="24"/>
          <w:szCs w:val="24"/>
        </w:rPr>
        <w:t>- сведения о размере требований Гаранта, удовлетворенных за счет независимой гарантии (поручительств третьих лиц);</w:t>
      </w:r>
    </w:p>
    <w:p w:rsidR="002E4E48" w:rsidRPr="00F90017" w:rsidRDefault="004E2B4F" w:rsidP="002E4E48">
      <w:pPr>
        <w:tabs>
          <w:tab w:val="left" w:pos="0"/>
        </w:tabs>
        <w:spacing w:before="120" w:after="120"/>
        <w:ind w:firstLine="567"/>
        <w:jc w:val="both"/>
        <w:rPr>
          <w:sz w:val="24"/>
          <w:szCs w:val="24"/>
        </w:rPr>
      </w:pPr>
      <w:r>
        <w:rPr>
          <w:sz w:val="24"/>
          <w:szCs w:val="24"/>
        </w:rPr>
        <w:t>Ж</w:t>
      </w:r>
      <w:r w:rsidRPr="004E2B4F">
        <w:rPr>
          <w:sz w:val="24"/>
          <w:szCs w:val="24"/>
        </w:rPr>
        <w:t xml:space="preserve">) копии исковых заявлений о взыскании задолженности с Принципала, поручителей (третьих лиц) (если в качестве обеспечения исполнения обязательств Принципала выданы поручительства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w:t>
      </w:r>
      <w:r w:rsidRPr="004E2B4F">
        <w:rPr>
          <w:sz w:val="24"/>
          <w:szCs w:val="24"/>
        </w:rPr>
        <w:lastRenderedPageBreak/>
        <w:t>подачи документов – копией электронного подтверждения электронной системы о поступлении документов в суд.</w:t>
      </w:r>
      <w:r w:rsidR="002E4E48" w:rsidRPr="00F90017">
        <w:rPr>
          <w:sz w:val="24"/>
          <w:szCs w:val="24"/>
        </w:rPr>
        <w:t>- копии судебных актов о взыскании суммы задолженности с Заемщика, поручителей (третьих лиц) по кредиту (при наличии)</w:t>
      </w:r>
      <w:r>
        <w:rPr>
          <w:sz w:val="24"/>
          <w:szCs w:val="24"/>
        </w:rPr>
        <w:t>.</w:t>
      </w:r>
    </w:p>
    <w:p w:rsidR="002E4E48" w:rsidRPr="00F90017" w:rsidRDefault="002E4E48" w:rsidP="002E4E48">
      <w:pPr>
        <w:tabs>
          <w:tab w:val="left" w:pos="0"/>
        </w:tabs>
        <w:spacing w:before="120" w:after="120"/>
        <w:ind w:firstLine="567"/>
        <w:jc w:val="both"/>
        <w:rPr>
          <w:sz w:val="24"/>
          <w:szCs w:val="24"/>
        </w:rPr>
      </w:pPr>
      <w:r w:rsidRPr="00F90017">
        <w:rPr>
          <w:sz w:val="24"/>
          <w:szCs w:val="24"/>
        </w:rPr>
        <w:t xml:space="preserve">Дополнительно </w:t>
      </w:r>
      <w:r w:rsidR="004E2B4F">
        <w:rPr>
          <w:sz w:val="24"/>
          <w:szCs w:val="24"/>
        </w:rPr>
        <w:t>Гарант</w:t>
      </w:r>
      <w:r w:rsidRPr="00F90017">
        <w:rPr>
          <w:sz w:val="24"/>
          <w:szCs w:val="24"/>
        </w:rPr>
        <w:t xml:space="preserve"> вправе предъявить иные документы и подтверждение проведенной </w:t>
      </w:r>
      <w:r w:rsidR="0055617F">
        <w:rPr>
          <w:sz w:val="24"/>
          <w:szCs w:val="24"/>
        </w:rPr>
        <w:t>Гарантом</w:t>
      </w:r>
      <w:r w:rsidRPr="00F90017">
        <w:rPr>
          <w:sz w:val="24"/>
          <w:szCs w:val="24"/>
        </w:rPr>
        <w:t xml:space="preserve"> работы по взысканию задолженности.</w:t>
      </w:r>
    </w:p>
    <w:p w:rsidR="002E4E48" w:rsidRPr="00F90017" w:rsidRDefault="002E4E48" w:rsidP="002E4E48">
      <w:pPr>
        <w:tabs>
          <w:tab w:val="left" w:pos="0"/>
        </w:tabs>
        <w:spacing w:before="120" w:after="120"/>
        <w:ind w:firstLine="567"/>
        <w:jc w:val="both"/>
        <w:rPr>
          <w:sz w:val="24"/>
          <w:szCs w:val="24"/>
        </w:rPr>
      </w:pPr>
      <w:r w:rsidRPr="00F90017">
        <w:rPr>
          <w:sz w:val="24"/>
          <w:szCs w:val="24"/>
        </w:rPr>
        <w:t xml:space="preserve">Все документы, представляемые с требованием (претензией) </w:t>
      </w:r>
      <w:r w:rsidR="00A26D31">
        <w:rPr>
          <w:sz w:val="24"/>
          <w:szCs w:val="24"/>
        </w:rPr>
        <w:t>Гарантом</w:t>
      </w:r>
      <w:r w:rsidRPr="00F90017">
        <w:rPr>
          <w:sz w:val="24"/>
          <w:szCs w:val="24"/>
        </w:rPr>
        <w:t xml:space="preserve"> к Поручителю, должны быть подписаны уполномоченным лицом и скреплены печатью </w:t>
      </w:r>
      <w:r w:rsidR="00A26D31">
        <w:rPr>
          <w:sz w:val="24"/>
          <w:szCs w:val="24"/>
        </w:rPr>
        <w:t>Гаранта</w:t>
      </w:r>
      <w:r w:rsidRPr="00F90017">
        <w:rPr>
          <w:sz w:val="24"/>
          <w:szCs w:val="24"/>
        </w:rPr>
        <w:t>.</w:t>
      </w:r>
    </w:p>
    <w:p w:rsidR="002E4E48" w:rsidRPr="00F90017" w:rsidRDefault="002E4E48" w:rsidP="002E4E48">
      <w:pPr>
        <w:tabs>
          <w:tab w:val="left" w:pos="0"/>
        </w:tabs>
        <w:spacing w:before="120" w:after="120"/>
        <w:ind w:firstLine="567"/>
        <w:jc w:val="both"/>
        <w:rPr>
          <w:sz w:val="24"/>
          <w:szCs w:val="24"/>
        </w:rPr>
      </w:pPr>
      <w:r w:rsidRPr="00F90017">
        <w:rPr>
          <w:sz w:val="24"/>
          <w:szCs w:val="24"/>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2E4E48" w:rsidRPr="001905E3" w:rsidRDefault="00FB6A13" w:rsidP="00470AF0">
      <w:pPr>
        <w:pStyle w:val="afa"/>
        <w:widowControl w:val="0"/>
        <w:numPr>
          <w:ilvl w:val="1"/>
          <w:numId w:val="35"/>
        </w:numPr>
        <w:tabs>
          <w:tab w:val="left" w:pos="0"/>
          <w:tab w:val="left" w:pos="1134"/>
        </w:tabs>
        <w:autoSpaceDE w:val="0"/>
        <w:autoSpaceDN w:val="0"/>
        <w:adjustRightInd w:val="0"/>
        <w:spacing w:before="120" w:after="120"/>
        <w:ind w:left="0" w:firstLine="567"/>
        <w:jc w:val="both"/>
        <w:rPr>
          <w:sz w:val="24"/>
          <w:szCs w:val="24"/>
        </w:rPr>
      </w:pPr>
      <w:r w:rsidRPr="001905E3">
        <w:rPr>
          <w:sz w:val="24"/>
          <w:szCs w:val="24"/>
        </w:rPr>
        <w:t xml:space="preserve"> </w:t>
      </w:r>
      <w:r w:rsidR="002E4E48" w:rsidRPr="001905E3">
        <w:rPr>
          <w:sz w:val="24"/>
          <w:szCs w:val="24"/>
        </w:rPr>
        <w:t xml:space="preserve">Требование </w:t>
      </w:r>
      <w:r w:rsidR="001905E3">
        <w:rPr>
          <w:sz w:val="24"/>
          <w:szCs w:val="24"/>
        </w:rPr>
        <w:t>Гаранта</w:t>
      </w:r>
      <w:r w:rsidR="002E4E48" w:rsidRPr="001905E3">
        <w:rPr>
          <w:sz w:val="24"/>
          <w:szCs w:val="24"/>
        </w:rPr>
        <w:t xml:space="preserve">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2E4E48" w:rsidRPr="00F90017" w:rsidRDefault="002E4E48" w:rsidP="00FB6A13">
      <w:pPr>
        <w:widowControl w:val="0"/>
        <w:numPr>
          <w:ilvl w:val="1"/>
          <w:numId w:val="35"/>
        </w:numPr>
        <w:tabs>
          <w:tab w:val="left" w:pos="0"/>
        </w:tabs>
        <w:autoSpaceDE w:val="0"/>
        <w:autoSpaceDN w:val="0"/>
        <w:adjustRightInd w:val="0"/>
        <w:spacing w:before="120" w:after="120"/>
        <w:ind w:left="0" w:firstLine="567"/>
        <w:jc w:val="both"/>
        <w:rPr>
          <w:sz w:val="24"/>
          <w:szCs w:val="24"/>
        </w:rPr>
      </w:pPr>
      <w:r w:rsidRPr="00F90017">
        <w:rPr>
          <w:sz w:val="24"/>
          <w:szCs w:val="24"/>
        </w:rPr>
        <w:t xml:space="preserve">Датой предъявления Поручителю Требования </w:t>
      </w:r>
      <w:r w:rsidR="00A768DE">
        <w:rPr>
          <w:sz w:val="24"/>
          <w:szCs w:val="24"/>
        </w:rPr>
        <w:t>Гаранта</w:t>
      </w:r>
      <w:r w:rsidRPr="00F90017">
        <w:rPr>
          <w:sz w:val="24"/>
          <w:szCs w:val="24"/>
        </w:rPr>
        <w:t xml:space="preserve"> с прилагаемыми к нему документами считается дата их получения Поручителем, а именно:</w:t>
      </w:r>
    </w:p>
    <w:p w:rsidR="002E4E48" w:rsidRPr="00F90017" w:rsidRDefault="002E4E48" w:rsidP="00FB6A13">
      <w:pPr>
        <w:widowControl w:val="0"/>
        <w:tabs>
          <w:tab w:val="left" w:pos="0"/>
        </w:tabs>
        <w:spacing w:before="120" w:after="120"/>
        <w:ind w:firstLine="567"/>
        <w:jc w:val="both"/>
        <w:rPr>
          <w:sz w:val="24"/>
          <w:szCs w:val="24"/>
        </w:rPr>
      </w:pPr>
      <w:r w:rsidRPr="00F90017">
        <w:rPr>
          <w:sz w:val="24"/>
          <w:szCs w:val="24"/>
        </w:rPr>
        <w:t xml:space="preserve">- при направлении Требования </w:t>
      </w:r>
      <w:r w:rsidR="002A4174">
        <w:rPr>
          <w:sz w:val="24"/>
          <w:szCs w:val="24"/>
        </w:rPr>
        <w:t>Гаранта</w:t>
      </w:r>
      <w:r w:rsidRPr="00F90017">
        <w:rPr>
          <w:sz w:val="24"/>
          <w:szCs w:val="24"/>
        </w:rPr>
        <w:t xml:space="preserve"> и приложенных к нему документов по почте – дата расписки Поручителя в почтовом уведомлении о вручении;</w:t>
      </w:r>
    </w:p>
    <w:p w:rsidR="002E4E48" w:rsidRPr="00F90017" w:rsidRDefault="002E4E48" w:rsidP="00FB6A13">
      <w:pPr>
        <w:widowControl w:val="0"/>
        <w:tabs>
          <w:tab w:val="left" w:pos="0"/>
        </w:tabs>
        <w:spacing w:before="120" w:after="120"/>
        <w:ind w:firstLine="567"/>
        <w:jc w:val="both"/>
        <w:rPr>
          <w:sz w:val="24"/>
          <w:szCs w:val="24"/>
        </w:rPr>
      </w:pPr>
      <w:r w:rsidRPr="00F90017">
        <w:rPr>
          <w:sz w:val="24"/>
          <w:szCs w:val="24"/>
        </w:rPr>
        <w:t xml:space="preserve">- при направлении Требования </w:t>
      </w:r>
      <w:r w:rsidR="002A4174">
        <w:rPr>
          <w:sz w:val="24"/>
          <w:szCs w:val="24"/>
        </w:rPr>
        <w:t>Гаранта</w:t>
      </w:r>
      <w:r w:rsidRPr="00F90017">
        <w:rPr>
          <w:sz w:val="24"/>
          <w:szCs w:val="24"/>
        </w:rPr>
        <w:t xml:space="preserve">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w:t>
      </w:r>
      <w:r w:rsidR="002A4174">
        <w:rPr>
          <w:sz w:val="24"/>
          <w:szCs w:val="24"/>
        </w:rPr>
        <w:t>Гаранта</w:t>
      </w:r>
      <w:r w:rsidRPr="00F90017">
        <w:rPr>
          <w:sz w:val="24"/>
          <w:szCs w:val="24"/>
        </w:rPr>
        <w:t xml:space="preserve"> и приложенных к нему документов.</w:t>
      </w:r>
    </w:p>
    <w:p w:rsidR="002E4E48" w:rsidRPr="00F90017" w:rsidRDefault="002E4E48" w:rsidP="005F0468">
      <w:pPr>
        <w:widowControl w:val="0"/>
        <w:numPr>
          <w:ilvl w:val="1"/>
          <w:numId w:val="35"/>
        </w:numPr>
        <w:tabs>
          <w:tab w:val="left" w:pos="0"/>
        </w:tabs>
        <w:autoSpaceDE w:val="0"/>
        <w:autoSpaceDN w:val="0"/>
        <w:adjustRightInd w:val="0"/>
        <w:spacing w:before="120" w:after="120"/>
        <w:ind w:left="0" w:firstLine="567"/>
        <w:jc w:val="both"/>
        <w:rPr>
          <w:sz w:val="24"/>
          <w:szCs w:val="24"/>
        </w:rPr>
      </w:pPr>
      <w:r w:rsidRPr="00F90017">
        <w:rPr>
          <w:sz w:val="24"/>
          <w:szCs w:val="24"/>
        </w:rPr>
        <w:t xml:space="preserve">В случае если Требование </w:t>
      </w:r>
      <w:r w:rsidR="002A4174">
        <w:rPr>
          <w:sz w:val="24"/>
          <w:szCs w:val="24"/>
        </w:rPr>
        <w:t>Гаранта</w:t>
      </w:r>
      <w:r w:rsidRPr="00F90017">
        <w:rPr>
          <w:sz w:val="24"/>
          <w:szCs w:val="24"/>
        </w:rPr>
        <w:t xml:space="preserve"> не соответствует указанным в разделе 5 настоящего Договора требованиям, Поручитель не осуществляет выплату по данному Договору.</w:t>
      </w:r>
    </w:p>
    <w:p w:rsidR="00DA4CA2" w:rsidRDefault="00DA4CA2" w:rsidP="00DA4CA2">
      <w:pPr>
        <w:widowControl w:val="0"/>
        <w:numPr>
          <w:ilvl w:val="1"/>
          <w:numId w:val="35"/>
        </w:numPr>
        <w:tabs>
          <w:tab w:val="left" w:pos="0"/>
        </w:tabs>
        <w:autoSpaceDE w:val="0"/>
        <w:autoSpaceDN w:val="0"/>
        <w:adjustRightInd w:val="0"/>
        <w:spacing w:before="120" w:after="120"/>
        <w:ind w:left="0" w:firstLine="567"/>
        <w:jc w:val="both"/>
        <w:rPr>
          <w:sz w:val="24"/>
          <w:szCs w:val="24"/>
        </w:rPr>
      </w:pPr>
      <w:r>
        <w:rPr>
          <w:sz w:val="24"/>
          <w:szCs w:val="24"/>
        </w:rPr>
        <w:t>Поручитель</w:t>
      </w:r>
      <w:r w:rsidRPr="00DA4CA2">
        <w:rPr>
          <w:sz w:val="24"/>
          <w:szCs w:val="24"/>
        </w:rPr>
        <w:t xml:space="preserve"> в срок не позднее 10 (Десяти) рабочих дней от даты получения требования Гаранта, но в любом случае до удовлетворения требования, в письменной форме уведомляет Принципала о предъявлении Гарантом требования (претензии).</w:t>
      </w:r>
    </w:p>
    <w:p w:rsidR="002E4E48" w:rsidRPr="00F90017" w:rsidRDefault="002E4E48" w:rsidP="005F0468">
      <w:pPr>
        <w:widowControl w:val="0"/>
        <w:numPr>
          <w:ilvl w:val="1"/>
          <w:numId w:val="35"/>
        </w:numPr>
        <w:tabs>
          <w:tab w:val="left" w:pos="0"/>
        </w:tabs>
        <w:autoSpaceDE w:val="0"/>
        <w:autoSpaceDN w:val="0"/>
        <w:adjustRightInd w:val="0"/>
        <w:spacing w:before="120" w:after="120"/>
        <w:ind w:left="0" w:firstLine="567"/>
        <w:jc w:val="both"/>
        <w:rPr>
          <w:sz w:val="24"/>
          <w:szCs w:val="24"/>
        </w:rPr>
      </w:pPr>
      <w:r w:rsidRPr="00F90017">
        <w:rPr>
          <w:sz w:val="24"/>
          <w:szCs w:val="24"/>
        </w:rPr>
        <w:t xml:space="preserve">В случае предъявления </w:t>
      </w:r>
      <w:r w:rsidR="00DA4CA2">
        <w:rPr>
          <w:sz w:val="24"/>
          <w:szCs w:val="24"/>
        </w:rPr>
        <w:t>Гарантом</w:t>
      </w:r>
      <w:r w:rsidRPr="00F90017">
        <w:rPr>
          <w:sz w:val="24"/>
          <w:szCs w:val="24"/>
        </w:rPr>
        <w:t xml:space="preserve"> требования о совершении платежа по Поручительству, Поручитель в срок не позднее 15 (пятнадцати) рабочих дней с даты предъявления Требования </w:t>
      </w:r>
      <w:r w:rsidR="00DA4CA2">
        <w:rPr>
          <w:sz w:val="24"/>
          <w:szCs w:val="24"/>
        </w:rPr>
        <w:t>Гарантом</w:t>
      </w:r>
      <w:r w:rsidRPr="00F90017">
        <w:rPr>
          <w:sz w:val="24"/>
          <w:szCs w:val="24"/>
        </w:rPr>
        <w:t xml:space="preserve"> рассматривает Требование </w:t>
      </w:r>
      <w:r w:rsidR="00DA4CA2">
        <w:rPr>
          <w:sz w:val="24"/>
          <w:szCs w:val="24"/>
        </w:rPr>
        <w:t>Гаранта</w:t>
      </w:r>
      <w:r w:rsidRPr="00F90017">
        <w:rPr>
          <w:sz w:val="24"/>
          <w:szCs w:val="24"/>
        </w:rPr>
        <w:t xml:space="preserve"> и представленные документы на предмет их соответствия условиям </w:t>
      </w:r>
      <w:r w:rsidR="00AC19B2">
        <w:rPr>
          <w:sz w:val="24"/>
          <w:szCs w:val="24"/>
        </w:rPr>
        <w:t>настоящего д</w:t>
      </w:r>
      <w:r w:rsidRPr="00F90017">
        <w:rPr>
          <w:sz w:val="24"/>
          <w:szCs w:val="24"/>
        </w:rPr>
        <w:t xml:space="preserve">оговора и уведомляет </w:t>
      </w:r>
      <w:r w:rsidR="00AC19B2">
        <w:rPr>
          <w:sz w:val="24"/>
          <w:szCs w:val="24"/>
        </w:rPr>
        <w:t>Гаранта</w:t>
      </w:r>
      <w:r w:rsidRPr="00F90017">
        <w:rPr>
          <w:sz w:val="24"/>
          <w:szCs w:val="24"/>
        </w:rPr>
        <w:t xml:space="preserve"> о принятом решении, при этом в случае наличия возражений направляет </w:t>
      </w:r>
      <w:r w:rsidR="00AC19B2">
        <w:rPr>
          <w:sz w:val="24"/>
          <w:szCs w:val="24"/>
        </w:rPr>
        <w:t>Гаранту</w:t>
      </w:r>
      <w:r w:rsidRPr="00F90017">
        <w:rPr>
          <w:sz w:val="24"/>
          <w:szCs w:val="24"/>
        </w:rPr>
        <w:t xml:space="preserve"> письмо с указанием всех имеющихся возражений.</w:t>
      </w:r>
    </w:p>
    <w:p w:rsidR="002E4E48" w:rsidRPr="00F90017" w:rsidRDefault="002E4E48" w:rsidP="000A51D4">
      <w:pPr>
        <w:widowControl w:val="0"/>
        <w:numPr>
          <w:ilvl w:val="1"/>
          <w:numId w:val="35"/>
        </w:numPr>
        <w:tabs>
          <w:tab w:val="left" w:pos="0"/>
        </w:tabs>
        <w:autoSpaceDE w:val="0"/>
        <w:autoSpaceDN w:val="0"/>
        <w:adjustRightInd w:val="0"/>
        <w:spacing w:before="120" w:after="120"/>
        <w:ind w:left="0" w:firstLine="567"/>
        <w:jc w:val="both"/>
        <w:rPr>
          <w:sz w:val="24"/>
          <w:szCs w:val="24"/>
        </w:rPr>
      </w:pPr>
      <w:r w:rsidRPr="00F90017">
        <w:rPr>
          <w:sz w:val="24"/>
          <w:szCs w:val="24"/>
        </w:rPr>
        <w:t xml:space="preserve">При отсутствии возражений Поручитель в срок не позднее 30 (тридцати) календарных дней с даты предъявления Требований </w:t>
      </w:r>
      <w:r w:rsidR="00AC19B2">
        <w:rPr>
          <w:sz w:val="24"/>
          <w:szCs w:val="24"/>
        </w:rPr>
        <w:t>Гаранта</w:t>
      </w:r>
      <w:r w:rsidRPr="00F90017">
        <w:rPr>
          <w:sz w:val="24"/>
          <w:szCs w:val="24"/>
        </w:rPr>
        <w:t xml:space="preserve"> перечисляет денежные средства на указанные банковские счета.</w:t>
      </w:r>
    </w:p>
    <w:p w:rsidR="000A51D4" w:rsidRDefault="000A51D4" w:rsidP="005E7B46">
      <w:pPr>
        <w:tabs>
          <w:tab w:val="left" w:pos="0"/>
        </w:tabs>
        <w:autoSpaceDE w:val="0"/>
        <w:autoSpaceDN w:val="0"/>
        <w:adjustRightInd w:val="0"/>
        <w:spacing w:before="120" w:after="120"/>
        <w:ind w:firstLine="567"/>
        <w:jc w:val="both"/>
        <w:rPr>
          <w:sz w:val="24"/>
          <w:szCs w:val="24"/>
        </w:rPr>
      </w:pPr>
      <w:r w:rsidRPr="000A51D4">
        <w:rPr>
          <w:sz w:val="24"/>
          <w:szCs w:val="24"/>
        </w:rPr>
        <w:t xml:space="preserve">Платеж по требованию может быть произведен </w:t>
      </w:r>
      <w:r>
        <w:rPr>
          <w:sz w:val="24"/>
          <w:szCs w:val="24"/>
        </w:rPr>
        <w:t>Поручителем</w:t>
      </w:r>
      <w:r w:rsidRPr="000A51D4">
        <w:rPr>
          <w:sz w:val="24"/>
          <w:szCs w:val="24"/>
        </w:rPr>
        <w:t xml:space="preserve"> с рассрочкой/отсрочкой платежа. Порядок и сроки предоставления </w:t>
      </w:r>
      <w:r>
        <w:rPr>
          <w:sz w:val="24"/>
          <w:szCs w:val="24"/>
        </w:rPr>
        <w:t>Поручителю</w:t>
      </w:r>
      <w:r w:rsidRPr="000A51D4">
        <w:rPr>
          <w:sz w:val="24"/>
          <w:szCs w:val="24"/>
        </w:rPr>
        <w:t xml:space="preserve"> рассрочки/отсрочки платежа обосновываются </w:t>
      </w:r>
      <w:r>
        <w:rPr>
          <w:sz w:val="24"/>
          <w:szCs w:val="24"/>
        </w:rPr>
        <w:t>Поручителем</w:t>
      </w:r>
      <w:r w:rsidRPr="000A51D4">
        <w:rPr>
          <w:sz w:val="24"/>
          <w:szCs w:val="24"/>
        </w:rPr>
        <w:t>.</w:t>
      </w:r>
    </w:p>
    <w:p w:rsidR="002E4E48" w:rsidRPr="005E7B46" w:rsidRDefault="002E4E48" w:rsidP="005E7B46">
      <w:pPr>
        <w:pStyle w:val="afa"/>
        <w:numPr>
          <w:ilvl w:val="1"/>
          <w:numId w:val="35"/>
        </w:numPr>
        <w:tabs>
          <w:tab w:val="left" w:pos="0"/>
        </w:tabs>
        <w:autoSpaceDE w:val="0"/>
        <w:autoSpaceDN w:val="0"/>
        <w:adjustRightInd w:val="0"/>
        <w:spacing w:before="120" w:after="120"/>
        <w:ind w:left="0" w:firstLine="567"/>
        <w:jc w:val="both"/>
        <w:rPr>
          <w:sz w:val="24"/>
          <w:szCs w:val="24"/>
        </w:rPr>
      </w:pPr>
      <w:r w:rsidRPr="005E7B46">
        <w:rPr>
          <w:sz w:val="24"/>
          <w:szCs w:val="24"/>
        </w:rPr>
        <w:t xml:space="preserve">Обязательства Поручителя по </w:t>
      </w:r>
      <w:r w:rsidR="005E7B46">
        <w:rPr>
          <w:sz w:val="24"/>
          <w:szCs w:val="24"/>
        </w:rPr>
        <w:t xml:space="preserve">настоящему </w:t>
      </w:r>
      <w:r w:rsidRPr="005E7B46">
        <w:rPr>
          <w:sz w:val="24"/>
          <w:szCs w:val="24"/>
        </w:rPr>
        <w:t xml:space="preserve">Договору в отношении Требования </w:t>
      </w:r>
      <w:r w:rsidR="005E7B46">
        <w:rPr>
          <w:sz w:val="24"/>
          <w:szCs w:val="24"/>
        </w:rPr>
        <w:t>Гаранта</w:t>
      </w:r>
      <w:r w:rsidRPr="005E7B46">
        <w:rPr>
          <w:sz w:val="24"/>
          <w:szCs w:val="24"/>
        </w:rPr>
        <w:t xml:space="preserve"> считаются исполненными надлежащим образом с момента зачисления денежных средств на счет </w:t>
      </w:r>
      <w:r w:rsidR="005E7B46">
        <w:rPr>
          <w:sz w:val="24"/>
          <w:szCs w:val="24"/>
        </w:rPr>
        <w:t>Гаранта</w:t>
      </w:r>
      <w:r w:rsidRPr="005E7B46">
        <w:rPr>
          <w:sz w:val="24"/>
          <w:szCs w:val="24"/>
        </w:rPr>
        <w:t>.</w:t>
      </w:r>
    </w:p>
    <w:p w:rsidR="002E4E48" w:rsidRPr="00F90017" w:rsidRDefault="002E4E48" w:rsidP="005E7B46">
      <w:pPr>
        <w:numPr>
          <w:ilvl w:val="1"/>
          <w:numId w:val="35"/>
        </w:numPr>
        <w:tabs>
          <w:tab w:val="left" w:pos="0"/>
        </w:tabs>
        <w:autoSpaceDE w:val="0"/>
        <w:autoSpaceDN w:val="0"/>
        <w:adjustRightInd w:val="0"/>
        <w:spacing w:before="120" w:after="120"/>
        <w:ind w:left="0" w:firstLine="567"/>
        <w:jc w:val="both"/>
        <w:rPr>
          <w:sz w:val="24"/>
          <w:szCs w:val="24"/>
        </w:rPr>
      </w:pPr>
      <w:r w:rsidRPr="00F90017">
        <w:rPr>
          <w:sz w:val="24"/>
          <w:szCs w:val="24"/>
        </w:rPr>
        <w:t xml:space="preserve">Поручитель вправе отказать в рассмотрении Требования </w:t>
      </w:r>
      <w:r w:rsidR="00AC19B2">
        <w:rPr>
          <w:sz w:val="24"/>
          <w:szCs w:val="24"/>
        </w:rPr>
        <w:t>Гаранта</w:t>
      </w:r>
      <w:r w:rsidRPr="00F90017">
        <w:rPr>
          <w:sz w:val="24"/>
          <w:szCs w:val="24"/>
        </w:rPr>
        <w:t xml:space="preserve"> в одном из следующих случаев:</w:t>
      </w:r>
    </w:p>
    <w:p w:rsidR="002E4E48" w:rsidRPr="00F90017" w:rsidRDefault="005E7B46" w:rsidP="005E7B46">
      <w:pPr>
        <w:tabs>
          <w:tab w:val="left" w:pos="0"/>
        </w:tabs>
        <w:spacing w:before="120" w:after="120"/>
        <w:jc w:val="both"/>
        <w:rPr>
          <w:sz w:val="24"/>
          <w:szCs w:val="24"/>
        </w:rPr>
      </w:pPr>
      <w:r>
        <w:rPr>
          <w:sz w:val="24"/>
          <w:szCs w:val="24"/>
        </w:rPr>
        <w:lastRenderedPageBreak/>
        <w:tab/>
      </w:r>
      <w:r w:rsidR="002E4E48" w:rsidRPr="00F90017">
        <w:rPr>
          <w:sz w:val="24"/>
          <w:szCs w:val="24"/>
        </w:rPr>
        <w:t xml:space="preserve">- если Требование </w:t>
      </w:r>
      <w:r w:rsidR="00AC19B2">
        <w:rPr>
          <w:sz w:val="24"/>
          <w:szCs w:val="24"/>
        </w:rPr>
        <w:t>Гаранта</w:t>
      </w:r>
      <w:r w:rsidR="002E4E48" w:rsidRPr="00F90017">
        <w:rPr>
          <w:sz w:val="24"/>
          <w:szCs w:val="24"/>
        </w:rPr>
        <w:t xml:space="preserve"> или приложенные к нему документы не соответствуют условиям настоящего Договора;</w:t>
      </w:r>
    </w:p>
    <w:p w:rsidR="002E4E48" w:rsidRPr="00F90017" w:rsidRDefault="005E7B46" w:rsidP="005E7B46">
      <w:pPr>
        <w:tabs>
          <w:tab w:val="left" w:pos="0"/>
        </w:tabs>
        <w:spacing w:before="120" w:after="120"/>
        <w:jc w:val="both"/>
        <w:rPr>
          <w:sz w:val="24"/>
          <w:szCs w:val="24"/>
        </w:rPr>
      </w:pPr>
      <w:r>
        <w:rPr>
          <w:sz w:val="24"/>
          <w:szCs w:val="24"/>
        </w:rPr>
        <w:tab/>
      </w:r>
      <w:r w:rsidR="002E4E48" w:rsidRPr="00F90017">
        <w:rPr>
          <w:sz w:val="24"/>
          <w:szCs w:val="24"/>
        </w:rPr>
        <w:t>- если Требование предъявлено Поручителю по окончании срока действия настоящего Договора.</w:t>
      </w:r>
    </w:p>
    <w:p w:rsidR="002E4E48" w:rsidRPr="00F90017" w:rsidRDefault="002E4E48" w:rsidP="005E7B46">
      <w:pPr>
        <w:tabs>
          <w:tab w:val="left" w:pos="0"/>
        </w:tabs>
        <w:spacing w:before="120" w:after="120"/>
        <w:ind w:firstLine="567"/>
        <w:jc w:val="both"/>
        <w:rPr>
          <w:sz w:val="24"/>
          <w:szCs w:val="24"/>
        </w:rPr>
      </w:pPr>
      <w:r w:rsidRPr="00F90017">
        <w:rPr>
          <w:sz w:val="24"/>
          <w:szCs w:val="24"/>
        </w:rPr>
        <w:t>5.1</w:t>
      </w:r>
      <w:r w:rsidR="00E23B66">
        <w:rPr>
          <w:sz w:val="24"/>
          <w:szCs w:val="24"/>
        </w:rPr>
        <w:t>6</w:t>
      </w:r>
      <w:r w:rsidRPr="00F90017">
        <w:rPr>
          <w:sz w:val="24"/>
          <w:szCs w:val="24"/>
        </w:rPr>
        <w:t xml:space="preserve">. Поручитель не несет ответственности за соответствие действительности сведений, указанных в Требовании </w:t>
      </w:r>
      <w:r w:rsidR="00AC401E">
        <w:rPr>
          <w:sz w:val="24"/>
          <w:szCs w:val="24"/>
        </w:rPr>
        <w:t>Гаранта</w:t>
      </w:r>
      <w:r w:rsidRPr="00F90017">
        <w:rPr>
          <w:sz w:val="24"/>
          <w:szCs w:val="24"/>
        </w:rPr>
        <w:t xml:space="preserve"> и приложенных к нему документах, и принимает решение о совершении платежа по </w:t>
      </w:r>
      <w:r w:rsidR="00AC401E">
        <w:rPr>
          <w:sz w:val="24"/>
          <w:szCs w:val="24"/>
        </w:rPr>
        <w:t xml:space="preserve">настоящему </w:t>
      </w:r>
      <w:r w:rsidRPr="00F90017">
        <w:rPr>
          <w:sz w:val="24"/>
          <w:szCs w:val="24"/>
        </w:rPr>
        <w:t xml:space="preserve">Договору исключительно при условии соответствия Требования и представленных документов условиям </w:t>
      </w:r>
      <w:r w:rsidR="00AC401E">
        <w:rPr>
          <w:sz w:val="24"/>
          <w:szCs w:val="24"/>
        </w:rPr>
        <w:t xml:space="preserve">настоящего </w:t>
      </w:r>
      <w:r w:rsidRPr="00F90017">
        <w:rPr>
          <w:sz w:val="24"/>
          <w:szCs w:val="24"/>
        </w:rPr>
        <w:t>Договора.</w:t>
      </w:r>
    </w:p>
    <w:p w:rsidR="00F469FD" w:rsidRPr="00F469FD" w:rsidRDefault="002E4E48" w:rsidP="00F469FD">
      <w:pPr>
        <w:tabs>
          <w:tab w:val="left" w:pos="0"/>
        </w:tabs>
        <w:spacing w:before="120" w:after="120"/>
        <w:ind w:firstLine="567"/>
        <w:jc w:val="both"/>
        <w:rPr>
          <w:sz w:val="24"/>
          <w:szCs w:val="24"/>
        </w:rPr>
      </w:pPr>
      <w:r w:rsidRPr="00F90017">
        <w:rPr>
          <w:sz w:val="24"/>
          <w:szCs w:val="24"/>
        </w:rPr>
        <w:t>5.1</w:t>
      </w:r>
      <w:r w:rsidR="007420D5">
        <w:rPr>
          <w:sz w:val="24"/>
          <w:szCs w:val="24"/>
        </w:rPr>
        <w:t>7</w:t>
      </w:r>
      <w:r w:rsidRPr="00F90017">
        <w:rPr>
          <w:sz w:val="24"/>
          <w:szCs w:val="24"/>
        </w:rPr>
        <w:t xml:space="preserve">. </w:t>
      </w:r>
      <w:r w:rsidR="00F469FD" w:rsidRPr="00F469FD">
        <w:rPr>
          <w:sz w:val="24"/>
          <w:szCs w:val="24"/>
        </w:rPr>
        <w:t xml:space="preserve">К </w:t>
      </w:r>
      <w:r w:rsidR="00F469FD">
        <w:rPr>
          <w:sz w:val="24"/>
          <w:szCs w:val="24"/>
        </w:rPr>
        <w:t>Поручителю</w:t>
      </w:r>
      <w:r w:rsidR="00F469FD" w:rsidRPr="00F469FD">
        <w:rPr>
          <w:sz w:val="24"/>
          <w:szCs w:val="24"/>
        </w:rPr>
        <w:t xml:space="preserve"> с момента исполнения обязательств по договору поручительства (обязательства Принципала по договору о предоставлении банковской гарантии) переходят права требования в том же объеме, в котором </w:t>
      </w:r>
      <w:r w:rsidR="00490C18">
        <w:rPr>
          <w:sz w:val="24"/>
          <w:szCs w:val="24"/>
        </w:rPr>
        <w:t>Поручитель</w:t>
      </w:r>
      <w:r w:rsidR="00F469FD" w:rsidRPr="00F469FD">
        <w:rPr>
          <w:sz w:val="24"/>
          <w:szCs w:val="24"/>
        </w:rPr>
        <w:t xml:space="preserve"> фактически удовлетворил требования Гаранта, включая права требования к каждому из других поручителей Принципала, в том числе и право на залог, который имел Гарант как залогодержатель.</w:t>
      </w:r>
    </w:p>
    <w:p w:rsidR="00F469FD" w:rsidRPr="00F469FD" w:rsidRDefault="00A80EF6" w:rsidP="00F469FD">
      <w:pPr>
        <w:tabs>
          <w:tab w:val="left" w:pos="0"/>
        </w:tabs>
        <w:spacing w:before="120" w:after="120"/>
        <w:ind w:firstLine="567"/>
        <w:jc w:val="both"/>
        <w:rPr>
          <w:sz w:val="24"/>
          <w:szCs w:val="24"/>
        </w:rPr>
      </w:pPr>
      <w:r>
        <w:rPr>
          <w:sz w:val="24"/>
          <w:szCs w:val="24"/>
        </w:rPr>
        <w:t>5</w:t>
      </w:r>
      <w:r w:rsidR="00F469FD" w:rsidRPr="00F469FD">
        <w:rPr>
          <w:sz w:val="24"/>
          <w:szCs w:val="24"/>
        </w:rPr>
        <w:t>.</w:t>
      </w:r>
      <w:r>
        <w:rPr>
          <w:sz w:val="24"/>
          <w:szCs w:val="24"/>
        </w:rPr>
        <w:t>18</w:t>
      </w:r>
      <w:r w:rsidR="00F469FD" w:rsidRPr="00F469FD">
        <w:rPr>
          <w:sz w:val="24"/>
          <w:szCs w:val="24"/>
        </w:rPr>
        <w:t xml:space="preserve">. После исполнения обязательств по настоящему Договору, </w:t>
      </w:r>
      <w:r>
        <w:rPr>
          <w:sz w:val="24"/>
          <w:szCs w:val="24"/>
        </w:rPr>
        <w:t>Поручитель</w:t>
      </w:r>
      <w:r w:rsidR="00F469FD" w:rsidRPr="00F469FD">
        <w:rPr>
          <w:sz w:val="24"/>
          <w:szCs w:val="24"/>
        </w:rPr>
        <w:t xml:space="preserve"> в срок не позднее 5 (пяти) рабочих дней с даты перечисления денежных средств, предъявляет Гаранту требование о предоставлении документов или заверенных копий, удостоверяющих права требования Гаранта к Принципалу и передаче прав, обеспечивающих эти требования. </w:t>
      </w:r>
    </w:p>
    <w:p w:rsidR="00F469FD" w:rsidRPr="00F469FD" w:rsidRDefault="0092479F" w:rsidP="00F469FD">
      <w:pPr>
        <w:tabs>
          <w:tab w:val="left" w:pos="0"/>
        </w:tabs>
        <w:spacing w:before="120" w:after="120"/>
        <w:ind w:firstLine="567"/>
        <w:jc w:val="both"/>
        <w:rPr>
          <w:sz w:val="24"/>
          <w:szCs w:val="24"/>
        </w:rPr>
      </w:pPr>
      <w:r>
        <w:rPr>
          <w:sz w:val="24"/>
          <w:szCs w:val="24"/>
        </w:rPr>
        <w:t>5</w:t>
      </w:r>
      <w:r w:rsidR="00F469FD" w:rsidRPr="00F469FD">
        <w:rPr>
          <w:sz w:val="24"/>
          <w:szCs w:val="24"/>
        </w:rPr>
        <w:t>.</w:t>
      </w:r>
      <w:r>
        <w:rPr>
          <w:sz w:val="24"/>
          <w:szCs w:val="24"/>
        </w:rPr>
        <w:t>19</w:t>
      </w:r>
      <w:r w:rsidR="00F469FD" w:rsidRPr="00F469FD">
        <w:rPr>
          <w:sz w:val="24"/>
          <w:szCs w:val="24"/>
        </w:rPr>
        <w:t xml:space="preserve">.  Гарант в срок не позднее 5 (пяти) рабочих дней с даты получения требования от </w:t>
      </w:r>
      <w:r>
        <w:rPr>
          <w:sz w:val="24"/>
          <w:szCs w:val="24"/>
        </w:rPr>
        <w:t>Поручителя</w:t>
      </w:r>
      <w:r w:rsidR="00F469FD" w:rsidRPr="00F469FD">
        <w:rPr>
          <w:sz w:val="24"/>
          <w:szCs w:val="24"/>
        </w:rPr>
        <w:t xml:space="preserve"> передает последнему все документы или заверенные копии и информацию, удостоверяющие права требования Гаранта к Принципалу, а также права, обеспечивающие эти требования. </w:t>
      </w:r>
    </w:p>
    <w:p w:rsidR="00F469FD" w:rsidRDefault="00F469FD" w:rsidP="00F469FD">
      <w:pPr>
        <w:tabs>
          <w:tab w:val="left" w:pos="0"/>
        </w:tabs>
        <w:spacing w:before="120" w:after="120"/>
        <w:ind w:firstLine="567"/>
        <w:jc w:val="both"/>
        <w:rPr>
          <w:sz w:val="24"/>
          <w:szCs w:val="24"/>
        </w:rPr>
      </w:pPr>
      <w:r w:rsidRPr="00F469FD">
        <w:rPr>
          <w:sz w:val="24"/>
          <w:szCs w:val="24"/>
        </w:rPr>
        <w:t xml:space="preserve">Все документы, представляемые Гарантом </w:t>
      </w:r>
      <w:proofErr w:type="gramStart"/>
      <w:r w:rsidR="0092479F">
        <w:rPr>
          <w:sz w:val="24"/>
          <w:szCs w:val="24"/>
        </w:rPr>
        <w:t>Поручителю</w:t>
      </w:r>
      <w:proofErr w:type="gramEnd"/>
      <w:r w:rsidRPr="00F469FD">
        <w:rPr>
          <w:sz w:val="24"/>
          <w:szCs w:val="24"/>
        </w:rPr>
        <w:t xml:space="preserve"> должны быть подписаны уполномоченным лицом и скреплены печатью Гаранта. Передача документов от Гаранта Поручителю осуществляется с составлением акта приема-передачи документов.</w:t>
      </w:r>
    </w:p>
    <w:p w:rsidR="002E4E48" w:rsidRPr="00F90017" w:rsidRDefault="002E4E48" w:rsidP="002E4E48">
      <w:pPr>
        <w:tabs>
          <w:tab w:val="left" w:pos="0"/>
        </w:tabs>
        <w:spacing w:before="120" w:after="120"/>
        <w:ind w:firstLine="567"/>
        <w:jc w:val="both"/>
        <w:rPr>
          <w:sz w:val="24"/>
          <w:szCs w:val="24"/>
        </w:rPr>
      </w:pPr>
      <w:r w:rsidRPr="00F90017">
        <w:rPr>
          <w:sz w:val="24"/>
          <w:szCs w:val="24"/>
        </w:rPr>
        <w:t>5.2</w:t>
      </w:r>
      <w:r w:rsidR="0092479F">
        <w:rPr>
          <w:sz w:val="24"/>
          <w:szCs w:val="24"/>
        </w:rPr>
        <w:t>0</w:t>
      </w:r>
      <w:r w:rsidRPr="00F90017">
        <w:rPr>
          <w:sz w:val="24"/>
          <w:szCs w:val="24"/>
        </w:rPr>
        <w:t xml:space="preserve">. Поручитель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w:t>
      </w:r>
      <w:r w:rsidR="007420D5">
        <w:rPr>
          <w:sz w:val="24"/>
          <w:szCs w:val="24"/>
        </w:rPr>
        <w:t>Принципалу</w:t>
      </w:r>
      <w:r w:rsidRPr="00F90017">
        <w:rPr>
          <w:sz w:val="24"/>
          <w:szCs w:val="24"/>
        </w:rPr>
        <w:t xml:space="preserve">, его поручителям, вступив в реестр кредиторов (в случае банкротства </w:t>
      </w:r>
      <w:r w:rsidR="007420D5">
        <w:rPr>
          <w:sz w:val="24"/>
          <w:szCs w:val="24"/>
        </w:rPr>
        <w:t>Принципала</w:t>
      </w:r>
      <w:r w:rsidRPr="00F90017">
        <w:rPr>
          <w:sz w:val="24"/>
          <w:szCs w:val="24"/>
        </w:rPr>
        <w:t xml:space="preserve">) и (или) обратив взыскание на предмет залога в той части, в которой Поручитель удовлетворил требование </w:t>
      </w:r>
      <w:r w:rsidR="007420D5">
        <w:rPr>
          <w:sz w:val="24"/>
          <w:szCs w:val="24"/>
        </w:rPr>
        <w:t>Гаранта</w:t>
      </w:r>
      <w:r w:rsidRPr="00F90017">
        <w:rPr>
          <w:sz w:val="24"/>
          <w:szCs w:val="24"/>
        </w:rPr>
        <w:t>.</w:t>
      </w:r>
    </w:p>
    <w:p w:rsidR="002E4E48" w:rsidRDefault="002E4E48" w:rsidP="002E4E48">
      <w:pPr>
        <w:tabs>
          <w:tab w:val="left" w:pos="0"/>
        </w:tabs>
        <w:spacing w:before="120" w:after="120"/>
        <w:ind w:firstLine="567"/>
        <w:jc w:val="both"/>
        <w:rPr>
          <w:sz w:val="24"/>
          <w:szCs w:val="24"/>
        </w:rPr>
      </w:pPr>
      <w:r w:rsidRPr="00F90017">
        <w:rPr>
          <w:sz w:val="24"/>
          <w:szCs w:val="24"/>
        </w:rPr>
        <w:t>5.2</w:t>
      </w:r>
      <w:r w:rsidR="0092479F">
        <w:rPr>
          <w:sz w:val="24"/>
          <w:szCs w:val="24"/>
        </w:rPr>
        <w:t>1</w:t>
      </w:r>
      <w:r w:rsidRPr="00F90017">
        <w:rPr>
          <w:sz w:val="24"/>
          <w:szCs w:val="24"/>
        </w:rPr>
        <w:t xml:space="preserve">. В случае осуществления Поручителем выплаты за </w:t>
      </w:r>
      <w:r w:rsidR="007420D5">
        <w:rPr>
          <w:sz w:val="24"/>
          <w:szCs w:val="24"/>
        </w:rPr>
        <w:t>Принципала</w:t>
      </w:r>
      <w:r w:rsidRPr="00F90017">
        <w:rPr>
          <w:sz w:val="24"/>
          <w:szCs w:val="24"/>
        </w:rPr>
        <w:t xml:space="preserve">, при условии, что в залоге находится недвижимое имущество, </w:t>
      </w:r>
      <w:r w:rsidR="00CA0D14">
        <w:rPr>
          <w:sz w:val="24"/>
          <w:szCs w:val="24"/>
        </w:rPr>
        <w:t>Гарант</w:t>
      </w:r>
      <w:r w:rsidRPr="00F90017">
        <w:rPr>
          <w:sz w:val="24"/>
          <w:szCs w:val="24"/>
        </w:rPr>
        <w:t xml:space="preserve"> в срок не позднее 5 (пяти) рабочих дней с момента выплаты Поручителем за </w:t>
      </w:r>
      <w:r w:rsidR="0012646E">
        <w:rPr>
          <w:sz w:val="24"/>
          <w:szCs w:val="24"/>
        </w:rPr>
        <w:t>Принципала</w:t>
      </w:r>
      <w:r w:rsidRPr="00F90017">
        <w:rPr>
          <w:sz w:val="24"/>
          <w:szCs w:val="24"/>
        </w:rPr>
        <w:t>, обязано подать Заявление в Управление Федеральной службы государственной регистрации, кадастра и картографии о внесении дополнений в регистрационную запись об ипотеке в части указания в графе «Залогодержатель» -  Поручител</w:t>
      </w:r>
      <w:r w:rsidR="0012646E">
        <w:rPr>
          <w:sz w:val="24"/>
          <w:szCs w:val="24"/>
        </w:rPr>
        <w:t>я</w:t>
      </w:r>
      <w:r w:rsidRPr="00F90017">
        <w:rPr>
          <w:sz w:val="24"/>
          <w:szCs w:val="24"/>
        </w:rPr>
        <w:t>, по обязательству обеспеченному залогом следующим имуществом</w:t>
      </w:r>
      <w:r w:rsidR="0012646E">
        <w:rPr>
          <w:sz w:val="24"/>
          <w:szCs w:val="24"/>
        </w:rPr>
        <w:t>:</w:t>
      </w:r>
    </w:p>
    <w:p w:rsidR="0012646E" w:rsidRPr="0012646E" w:rsidRDefault="0012646E" w:rsidP="0012646E">
      <w:pPr>
        <w:tabs>
          <w:tab w:val="left" w:pos="0"/>
        </w:tabs>
        <w:spacing w:before="120" w:after="120"/>
        <w:ind w:firstLine="567"/>
        <w:jc w:val="both"/>
        <w:rPr>
          <w:sz w:val="24"/>
          <w:szCs w:val="24"/>
        </w:rPr>
      </w:pPr>
      <w:r w:rsidRPr="0012646E">
        <w:rPr>
          <w:sz w:val="24"/>
          <w:szCs w:val="24"/>
        </w:rPr>
        <w:t>Объект</w:t>
      </w:r>
      <w:r w:rsidR="00E50CB5">
        <w:rPr>
          <w:sz w:val="24"/>
          <w:szCs w:val="24"/>
        </w:rPr>
        <w:t>ы</w:t>
      </w:r>
      <w:r w:rsidRPr="0012646E">
        <w:rPr>
          <w:sz w:val="24"/>
          <w:szCs w:val="24"/>
        </w:rPr>
        <w:t xml:space="preserve"> недвижимости – ______________</w:t>
      </w:r>
      <w:r w:rsidR="00E50CB5">
        <w:rPr>
          <w:sz w:val="24"/>
          <w:szCs w:val="24"/>
        </w:rPr>
        <w:t>_______________</w:t>
      </w:r>
      <w:r w:rsidRPr="0012646E">
        <w:rPr>
          <w:sz w:val="24"/>
          <w:szCs w:val="24"/>
        </w:rPr>
        <w:t>______________________</w:t>
      </w:r>
    </w:p>
    <w:p w:rsidR="0012646E" w:rsidRPr="00F90017" w:rsidRDefault="0012646E" w:rsidP="0012646E">
      <w:pPr>
        <w:tabs>
          <w:tab w:val="left" w:pos="0"/>
        </w:tabs>
        <w:spacing w:before="120" w:after="120"/>
        <w:ind w:firstLine="567"/>
        <w:jc w:val="both"/>
        <w:rPr>
          <w:sz w:val="24"/>
          <w:szCs w:val="24"/>
        </w:rPr>
      </w:pPr>
      <w:r w:rsidRPr="0012646E">
        <w:rPr>
          <w:sz w:val="24"/>
          <w:szCs w:val="24"/>
        </w:rPr>
        <w:t>_____</w:t>
      </w:r>
      <w:r w:rsidR="00E50CB5">
        <w:rPr>
          <w:sz w:val="24"/>
          <w:szCs w:val="24"/>
        </w:rPr>
        <w:t>_</w:t>
      </w:r>
      <w:r w:rsidRPr="0012646E">
        <w:rPr>
          <w:sz w:val="24"/>
          <w:szCs w:val="24"/>
        </w:rPr>
        <w:t>__________________________________</w:t>
      </w:r>
      <w:r w:rsidR="00E50CB5">
        <w:rPr>
          <w:sz w:val="24"/>
          <w:szCs w:val="24"/>
        </w:rPr>
        <w:t>_____________</w:t>
      </w:r>
      <w:r w:rsidRPr="0012646E">
        <w:rPr>
          <w:sz w:val="24"/>
          <w:szCs w:val="24"/>
        </w:rPr>
        <w:t>____________________</w:t>
      </w:r>
      <w:r w:rsidR="00E50CB5">
        <w:rPr>
          <w:sz w:val="24"/>
          <w:szCs w:val="24"/>
        </w:rPr>
        <w:t>.</w:t>
      </w:r>
    </w:p>
    <w:p w:rsidR="002E4E48" w:rsidRPr="00F90017" w:rsidRDefault="002E4E48" w:rsidP="002E4E48">
      <w:pPr>
        <w:tabs>
          <w:tab w:val="left" w:pos="0"/>
        </w:tabs>
        <w:spacing w:before="120" w:after="120"/>
        <w:ind w:firstLine="567"/>
        <w:jc w:val="both"/>
        <w:rPr>
          <w:sz w:val="24"/>
          <w:szCs w:val="24"/>
        </w:rPr>
      </w:pPr>
      <w:r w:rsidRPr="00F90017">
        <w:rPr>
          <w:sz w:val="24"/>
          <w:szCs w:val="24"/>
        </w:rPr>
        <w:t>5.2</w:t>
      </w:r>
      <w:r w:rsidR="0092479F">
        <w:rPr>
          <w:sz w:val="24"/>
          <w:szCs w:val="24"/>
        </w:rPr>
        <w:t>2</w:t>
      </w:r>
      <w:r w:rsidRPr="00F90017">
        <w:rPr>
          <w:sz w:val="24"/>
          <w:szCs w:val="24"/>
        </w:rPr>
        <w:t>.</w:t>
      </w:r>
      <w:r w:rsidRPr="00F90017">
        <w:rPr>
          <w:sz w:val="24"/>
          <w:szCs w:val="24"/>
        </w:rPr>
        <w:tab/>
        <w:t xml:space="preserve">После исполнения Поручителем обязательств по Договору поручительства за </w:t>
      </w:r>
      <w:r w:rsidR="00977691">
        <w:rPr>
          <w:sz w:val="24"/>
          <w:szCs w:val="24"/>
        </w:rPr>
        <w:t>Принципала</w:t>
      </w:r>
      <w:r w:rsidRPr="00F90017">
        <w:rPr>
          <w:sz w:val="24"/>
          <w:szCs w:val="24"/>
        </w:rPr>
        <w:t xml:space="preserve">, при условии, что в залоге имеется имущество, в течение 5 (пяти) рабочих дней между Поручителем и </w:t>
      </w:r>
      <w:r w:rsidR="00977691">
        <w:rPr>
          <w:sz w:val="24"/>
          <w:szCs w:val="24"/>
        </w:rPr>
        <w:t>Гарантом</w:t>
      </w:r>
      <w:r w:rsidRPr="00F90017">
        <w:rPr>
          <w:sz w:val="24"/>
          <w:szCs w:val="24"/>
        </w:rPr>
        <w:t>, в соответствии со статьей 309.1. Гражданского кодекса Российской Федерации, заключается «Соглашение кредиторов о порядке удовлетворения их требований к должнику» (далее – Соглашение кредиторов).</w:t>
      </w:r>
    </w:p>
    <w:p w:rsidR="002E4E48" w:rsidRPr="00F90017" w:rsidRDefault="002E4E48" w:rsidP="002E4E48">
      <w:pPr>
        <w:tabs>
          <w:tab w:val="left" w:pos="0"/>
        </w:tabs>
        <w:spacing w:before="120" w:after="120"/>
        <w:ind w:firstLine="567"/>
        <w:jc w:val="both"/>
        <w:rPr>
          <w:sz w:val="24"/>
          <w:szCs w:val="24"/>
        </w:rPr>
      </w:pPr>
      <w:r w:rsidRPr="00F90017">
        <w:rPr>
          <w:sz w:val="24"/>
          <w:szCs w:val="24"/>
        </w:rPr>
        <w:t>5.2</w:t>
      </w:r>
      <w:r w:rsidR="0092479F">
        <w:rPr>
          <w:sz w:val="24"/>
          <w:szCs w:val="24"/>
        </w:rPr>
        <w:t>3</w:t>
      </w:r>
      <w:r w:rsidRPr="00F90017">
        <w:rPr>
          <w:sz w:val="24"/>
          <w:szCs w:val="24"/>
        </w:rPr>
        <w:t>.</w:t>
      </w:r>
      <w:r w:rsidRPr="00F90017">
        <w:rPr>
          <w:sz w:val="24"/>
          <w:szCs w:val="24"/>
        </w:rPr>
        <w:tab/>
        <w:t xml:space="preserve">В Соглашении кредиторов определяется порядок удовлетворения требований </w:t>
      </w:r>
      <w:r w:rsidR="00977691">
        <w:rPr>
          <w:sz w:val="24"/>
          <w:szCs w:val="24"/>
        </w:rPr>
        <w:t>Гаранта</w:t>
      </w:r>
      <w:r w:rsidRPr="00F90017">
        <w:rPr>
          <w:sz w:val="24"/>
          <w:szCs w:val="24"/>
        </w:rPr>
        <w:t xml:space="preserve"> и Поручителя к </w:t>
      </w:r>
      <w:r w:rsidR="00977691">
        <w:rPr>
          <w:sz w:val="24"/>
          <w:szCs w:val="24"/>
        </w:rPr>
        <w:t>Принципалу</w:t>
      </w:r>
      <w:r w:rsidRPr="00F90017">
        <w:rPr>
          <w:sz w:val="24"/>
          <w:szCs w:val="24"/>
        </w:rPr>
        <w:t xml:space="preserve">, в том числе условие </w:t>
      </w:r>
      <w:proofErr w:type="gramStart"/>
      <w:r w:rsidRPr="00F90017">
        <w:rPr>
          <w:sz w:val="24"/>
          <w:szCs w:val="24"/>
        </w:rPr>
        <w:t>об одновременном и пропорциональном распределение</w:t>
      </w:r>
      <w:proofErr w:type="gramEnd"/>
      <w:r w:rsidRPr="00F90017">
        <w:rPr>
          <w:sz w:val="24"/>
          <w:szCs w:val="24"/>
        </w:rPr>
        <w:t xml:space="preserve"> денежных сумм, полученных в результате реализации </w:t>
      </w:r>
      <w:r w:rsidRPr="00F90017">
        <w:rPr>
          <w:sz w:val="24"/>
          <w:szCs w:val="24"/>
        </w:rPr>
        <w:lastRenderedPageBreak/>
        <w:t xml:space="preserve">залогового имущества, являющего обеспечением </w:t>
      </w:r>
      <w:r w:rsidR="00D9768B" w:rsidRPr="00D9768B">
        <w:rPr>
          <w:sz w:val="24"/>
          <w:szCs w:val="24"/>
        </w:rPr>
        <w:t>по договору о предоставлении банковской гарантии</w:t>
      </w:r>
      <w:r w:rsidRPr="00F90017">
        <w:rPr>
          <w:sz w:val="24"/>
          <w:szCs w:val="24"/>
        </w:rPr>
        <w:t xml:space="preserve">. При этом, процентный размер удовлетворения требований Поручителя, закрепленный в соглашении кредиторов, должен быть равен проценту гарантийной ответственности Поручителя, обозначенного в договоре поручительства и произведенной гарантийной выплаты от суммы основного долга </w:t>
      </w:r>
      <w:r w:rsidR="00503E4E">
        <w:rPr>
          <w:sz w:val="24"/>
          <w:szCs w:val="24"/>
        </w:rPr>
        <w:t>Принципала</w:t>
      </w:r>
      <w:r w:rsidRPr="00F90017">
        <w:rPr>
          <w:sz w:val="24"/>
          <w:szCs w:val="24"/>
        </w:rPr>
        <w:t>. При распределении денежных средств полученных от реализации предметов залога, стороны Соглашения кредиторов руководствуются закрепленным в данном Соглашении процентом удовлетворения требований каждого кредитора.</w:t>
      </w:r>
    </w:p>
    <w:p w:rsidR="002E4E48" w:rsidRPr="00F90017" w:rsidRDefault="002E4E48" w:rsidP="002E4E48">
      <w:pPr>
        <w:tabs>
          <w:tab w:val="left" w:pos="0"/>
        </w:tabs>
        <w:spacing w:before="120" w:after="120"/>
        <w:ind w:firstLine="567"/>
        <w:jc w:val="both"/>
        <w:rPr>
          <w:sz w:val="24"/>
          <w:szCs w:val="24"/>
        </w:rPr>
      </w:pPr>
      <w:r w:rsidRPr="00F90017">
        <w:rPr>
          <w:sz w:val="24"/>
          <w:szCs w:val="24"/>
        </w:rPr>
        <w:t>5.2</w:t>
      </w:r>
      <w:r w:rsidR="0092479F">
        <w:rPr>
          <w:sz w:val="24"/>
          <w:szCs w:val="24"/>
        </w:rPr>
        <w:t>4</w:t>
      </w:r>
      <w:r w:rsidRPr="00F90017">
        <w:rPr>
          <w:sz w:val="24"/>
          <w:szCs w:val="24"/>
        </w:rPr>
        <w:t>.</w:t>
      </w:r>
      <w:r w:rsidRPr="00F90017">
        <w:rPr>
          <w:sz w:val="24"/>
          <w:szCs w:val="24"/>
        </w:rPr>
        <w:tab/>
        <w:t>Стороны указанного Соглашения кредиторов обязаны не совершать действий, направленных на получение исполнения, в нарушение условий Соглашения кредиторов.</w:t>
      </w:r>
    </w:p>
    <w:p w:rsidR="002E4E48" w:rsidRPr="00F90017" w:rsidRDefault="002E4E48" w:rsidP="002E4E48">
      <w:pPr>
        <w:tabs>
          <w:tab w:val="left" w:pos="0"/>
        </w:tabs>
        <w:spacing w:before="120" w:after="120"/>
        <w:ind w:firstLine="567"/>
        <w:jc w:val="both"/>
        <w:rPr>
          <w:sz w:val="24"/>
          <w:szCs w:val="24"/>
        </w:rPr>
      </w:pPr>
      <w:r w:rsidRPr="00F90017">
        <w:rPr>
          <w:sz w:val="24"/>
          <w:szCs w:val="24"/>
        </w:rPr>
        <w:t>5.2</w:t>
      </w:r>
      <w:r w:rsidR="0092479F">
        <w:rPr>
          <w:sz w:val="24"/>
          <w:szCs w:val="24"/>
        </w:rPr>
        <w:t>5</w:t>
      </w:r>
      <w:r w:rsidRPr="00F90017">
        <w:rPr>
          <w:sz w:val="24"/>
          <w:szCs w:val="24"/>
        </w:rPr>
        <w:t>.</w:t>
      </w:r>
      <w:r w:rsidRPr="00F90017">
        <w:rPr>
          <w:sz w:val="24"/>
          <w:szCs w:val="24"/>
        </w:rPr>
        <w:tab/>
        <w:t xml:space="preserve">Исполнение, полученное от реализации предмета залога одним из кредиторов в нарушение условий Соглашения между кредиторами о порядке удовлетворения их требований, подлежит передаче кредитору по другому обязательству в соответствии с условиями указанного Соглашения. К кредитору, который передал полученное от исполнения другому кредитору, переходит требование последнего к </w:t>
      </w:r>
      <w:r w:rsidR="00503E4E">
        <w:rPr>
          <w:sz w:val="24"/>
          <w:szCs w:val="24"/>
        </w:rPr>
        <w:t>Принципалу</w:t>
      </w:r>
      <w:r w:rsidRPr="00F90017">
        <w:rPr>
          <w:sz w:val="24"/>
          <w:szCs w:val="24"/>
        </w:rPr>
        <w:t xml:space="preserve"> в соответствующей части.</w:t>
      </w:r>
    </w:p>
    <w:p w:rsidR="002E4E48" w:rsidRPr="00F90017" w:rsidRDefault="002E4E48" w:rsidP="002E4E48">
      <w:pPr>
        <w:tabs>
          <w:tab w:val="left" w:pos="0"/>
        </w:tabs>
        <w:spacing w:before="120" w:after="120"/>
        <w:ind w:firstLine="567"/>
        <w:jc w:val="both"/>
        <w:rPr>
          <w:sz w:val="24"/>
          <w:szCs w:val="24"/>
        </w:rPr>
      </w:pPr>
      <w:r w:rsidRPr="00F90017">
        <w:rPr>
          <w:sz w:val="24"/>
          <w:szCs w:val="24"/>
        </w:rPr>
        <w:t>5.</w:t>
      </w:r>
      <w:r w:rsidR="0092479F">
        <w:rPr>
          <w:sz w:val="24"/>
          <w:szCs w:val="24"/>
        </w:rPr>
        <w:t>26</w:t>
      </w:r>
      <w:r w:rsidRPr="00F90017">
        <w:rPr>
          <w:sz w:val="24"/>
          <w:szCs w:val="24"/>
        </w:rPr>
        <w:t>.</w:t>
      </w:r>
      <w:r w:rsidRPr="00F90017">
        <w:rPr>
          <w:sz w:val="24"/>
          <w:szCs w:val="24"/>
        </w:rPr>
        <w:tab/>
        <w:t xml:space="preserve">Соглашение кредиторов о порядке удовлетворения их требований к </w:t>
      </w:r>
      <w:r w:rsidR="007321DE">
        <w:rPr>
          <w:sz w:val="24"/>
          <w:szCs w:val="24"/>
        </w:rPr>
        <w:t>Принципалу</w:t>
      </w:r>
      <w:r w:rsidRPr="00F90017">
        <w:rPr>
          <w:sz w:val="24"/>
          <w:szCs w:val="24"/>
        </w:rPr>
        <w:t xml:space="preserve"> не создает обязанностей для лиц, не участвующих в нем в качестве сторон, в том числе для </w:t>
      </w:r>
      <w:r w:rsidR="007321DE">
        <w:rPr>
          <w:sz w:val="24"/>
          <w:szCs w:val="24"/>
        </w:rPr>
        <w:t>Принципала</w:t>
      </w:r>
      <w:r w:rsidRPr="00F90017">
        <w:rPr>
          <w:sz w:val="24"/>
          <w:szCs w:val="24"/>
        </w:rPr>
        <w:t>.</w:t>
      </w:r>
    </w:p>
    <w:p w:rsidR="00C91367" w:rsidRDefault="002E4E48" w:rsidP="002E4E48">
      <w:pPr>
        <w:tabs>
          <w:tab w:val="left" w:pos="0"/>
        </w:tabs>
        <w:spacing w:before="120" w:after="120"/>
        <w:ind w:firstLine="567"/>
        <w:jc w:val="both"/>
        <w:rPr>
          <w:sz w:val="24"/>
          <w:szCs w:val="24"/>
        </w:rPr>
      </w:pPr>
      <w:r w:rsidRPr="00F90017">
        <w:rPr>
          <w:sz w:val="24"/>
          <w:szCs w:val="24"/>
        </w:rPr>
        <w:t>5.</w:t>
      </w:r>
      <w:r w:rsidR="0092479F">
        <w:rPr>
          <w:sz w:val="24"/>
          <w:szCs w:val="24"/>
        </w:rPr>
        <w:t>27</w:t>
      </w:r>
      <w:r w:rsidRPr="00F90017">
        <w:rPr>
          <w:sz w:val="24"/>
          <w:szCs w:val="24"/>
        </w:rPr>
        <w:t>.</w:t>
      </w:r>
      <w:r w:rsidRPr="00F90017">
        <w:rPr>
          <w:sz w:val="24"/>
          <w:szCs w:val="24"/>
        </w:rPr>
        <w:tab/>
      </w:r>
      <w:r w:rsidR="00C91367" w:rsidRPr="00C91367">
        <w:rPr>
          <w:sz w:val="24"/>
          <w:szCs w:val="24"/>
        </w:rPr>
        <w:t>Поручитель обязан реализовать свое право требования, возникшее из факта выплаты по договору поручительства по банковской гарантии, предъявив соответствующее требование в порядке регресса либо в порядке процессуального правопреемства к Принципалу, его поручителям и (или) обратив взыскание на предмет залога в той части, в которой Поручитель удовлетворил требование Гаранта.</w:t>
      </w:r>
    </w:p>
    <w:p w:rsidR="002E4E48" w:rsidRPr="00F90017" w:rsidRDefault="007321DE" w:rsidP="002E4E48">
      <w:pPr>
        <w:tabs>
          <w:tab w:val="left" w:pos="0"/>
        </w:tabs>
        <w:spacing w:before="120" w:after="120"/>
        <w:ind w:firstLine="567"/>
        <w:jc w:val="both"/>
        <w:rPr>
          <w:sz w:val="24"/>
          <w:szCs w:val="24"/>
        </w:rPr>
      </w:pPr>
      <w:r>
        <w:rPr>
          <w:sz w:val="24"/>
          <w:szCs w:val="24"/>
        </w:rPr>
        <w:t>5.2</w:t>
      </w:r>
      <w:r w:rsidR="0092479F">
        <w:rPr>
          <w:sz w:val="24"/>
          <w:szCs w:val="24"/>
        </w:rPr>
        <w:t>8</w:t>
      </w:r>
      <w:r>
        <w:rPr>
          <w:sz w:val="24"/>
          <w:szCs w:val="24"/>
        </w:rPr>
        <w:t xml:space="preserve">. </w:t>
      </w:r>
      <w:r w:rsidR="002E4E48" w:rsidRPr="00F90017">
        <w:rPr>
          <w:sz w:val="24"/>
          <w:szCs w:val="24"/>
        </w:rPr>
        <w:t xml:space="preserve">После исполнения Поручителем обязательств перед </w:t>
      </w:r>
      <w:r w:rsidR="006A0508">
        <w:rPr>
          <w:sz w:val="24"/>
          <w:szCs w:val="24"/>
        </w:rPr>
        <w:t>Гаранто</w:t>
      </w:r>
      <w:r w:rsidR="00196773">
        <w:rPr>
          <w:sz w:val="24"/>
          <w:szCs w:val="24"/>
        </w:rPr>
        <w:t>м</w:t>
      </w:r>
      <w:r w:rsidR="002E4E48" w:rsidRPr="00F90017">
        <w:rPr>
          <w:sz w:val="24"/>
          <w:szCs w:val="24"/>
        </w:rPr>
        <w:t xml:space="preserve"> за </w:t>
      </w:r>
      <w:r w:rsidR="00196773">
        <w:rPr>
          <w:sz w:val="24"/>
          <w:szCs w:val="24"/>
        </w:rPr>
        <w:t>Принципала</w:t>
      </w:r>
      <w:r w:rsidR="002E4E48" w:rsidRPr="00F90017">
        <w:rPr>
          <w:sz w:val="24"/>
          <w:szCs w:val="24"/>
        </w:rPr>
        <w:t xml:space="preserve">, </w:t>
      </w:r>
      <w:r w:rsidR="00196773">
        <w:rPr>
          <w:sz w:val="24"/>
          <w:szCs w:val="24"/>
        </w:rPr>
        <w:t>Гарант</w:t>
      </w:r>
      <w:r w:rsidR="002E4E48" w:rsidRPr="00F90017">
        <w:rPr>
          <w:sz w:val="24"/>
          <w:szCs w:val="24"/>
        </w:rPr>
        <w:t xml:space="preserve"> продолжает оказывать Поручителю информационную поддержку, способствующую удовлетворению его требований к </w:t>
      </w:r>
      <w:r w:rsidR="00196773">
        <w:rPr>
          <w:sz w:val="24"/>
          <w:szCs w:val="24"/>
        </w:rPr>
        <w:t>Принципалу</w:t>
      </w:r>
      <w:r w:rsidR="002E4E48" w:rsidRPr="00F90017">
        <w:rPr>
          <w:sz w:val="24"/>
          <w:szCs w:val="24"/>
        </w:rPr>
        <w:t>.</w:t>
      </w:r>
    </w:p>
    <w:p w:rsidR="002E4E48" w:rsidRPr="00F90017" w:rsidRDefault="002E4E48" w:rsidP="002E4E48">
      <w:pPr>
        <w:tabs>
          <w:tab w:val="left" w:pos="0"/>
        </w:tabs>
        <w:spacing w:before="120" w:after="120"/>
        <w:jc w:val="both"/>
        <w:rPr>
          <w:sz w:val="24"/>
          <w:szCs w:val="24"/>
        </w:rPr>
      </w:pPr>
    </w:p>
    <w:p w:rsidR="002E4E48" w:rsidRPr="00F90017" w:rsidRDefault="002E4E48" w:rsidP="005F0468">
      <w:pPr>
        <w:numPr>
          <w:ilvl w:val="0"/>
          <w:numId w:val="35"/>
        </w:numPr>
        <w:tabs>
          <w:tab w:val="left" w:pos="1134"/>
        </w:tabs>
        <w:spacing w:before="120" w:after="120"/>
        <w:jc w:val="center"/>
        <w:rPr>
          <w:b/>
          <w:sz w:val="24"/>
          <w:szCs w:val="24"/>
        </w:rPr>
      </w:pPr>
      <w:r w:rsidRPr="00F90017">
        <w:rPr>
          <w:b/>
          <w:sz w:val="24"/>
          <w:szCs w:val="24"/>
        </w:rPr>
        <w:t>ОСНОВАНИЯ ПРЕКРАЩЕНИЯ ДОГОВОРА И</w:t>
      </w:r>
    </w:p>
    <w:p w:rsidR="002E4E48" w:rsidRPr="00F90017" w:rsidRDefault="002E4E48" w:rsidP="002E4E48">
      <w:pPr>
        <w:tabs>
          <w:tab w:val="left" w:pos="1134"/>
        </w:tabs>
        <w:spacing w:before="120" w:after="120"/>
        <w:ind w:left="360"/>
        <w:jc w:val="center"/>
        <w:rPr>
          <w:b/>
          <w:sz w:val="24"/>
          <w:szCs w:val="24"/>
        </w:rPr>
      </w:pPr>
      <w:r w:rsidRPr="00F90017">
        <w:rPr>
          <w:b/>
          <w:sz w:val="24"/>
          <w:szCs w:val="24"/>
        </w:rPr>
        <w:t>СРОКИ ДЕЙСТВИЯ ПОРУЧИТЕЛЬСТВА</w:t>
      </w:r>
    </w:p>
    <w:p w:rsidR="002E4E48" w:rsidRPr="00A30179" w:rsidRDefault="002E4E48" w:rsidP="002E4E48">
      <w:pPr>
        <w:shd w:val="clear" w:color="auto" w:fill="FFFFFF"/>
        <w:spacing w:before="120" w:after="120"/>
        <w:ind w:firstLine="567"/>
        <w:jc w:val="both"/>
        <w:rPr>
          <w:color w:val="000000" w:themeColor="text1"/>
          <w:sz w:val="24"/>
          <w:szCs w:val="24"/>
        </w:rPr>
      </w:pPr>
      <w:r w:rsidRPr="00A72E24">
        <w:rPr>
          <w:color w:val="000000"/>
          <w:sz w:val="24"/>
          <w:szCs w:val="24"/>
        </w:rPr>
        <w:t>6.1.</w:t>
      </w:r>
      <w:r w:rsidRPr="00A72E24">
        <w:rPr>
          <w:color w:val="000000"/>
        </w:rPr>
        <w:t xml:space="preserve"> </w:t>
      </w:r>
      <w:r w:rsidRPr="00A72E24">
        <w:rPr>
          <w:color w:val="000000"/>
          <w:sz w:val="24"/>
          <w:szCs w:val="24"/>
        </w:rPr>
        <w:t xml:space="preserve">Настоящий Договор заключен на ____ календарных дней и прекращает свое действие «___» _________ 20__ г., в случае, если на момент истечения срока действия настоящего договора, у </w:t>
      </w:r>
      <w:r w:rsidR="00534502">
        <w:rPr>
          <w:color w:val="000000"/>
          <w:sz w:val="24"/>
          <w:szCs w:val="24"/>
        </w:rPr>
        <w:t>Принципала</w:t>
      </w:r>
      <w:r w:rsidRPr="00A72E24">
        <w:rPr>
          <w:color w:val="000000"/>
          <w:sz w:val="24"/>
          <w:szCs w:val="24"/>
        </w:rPr>
        <w:t xml:space="preserve"> имеется непогашенная задолженность </w:t>
      </w:r>
      <w:r w:rsidR="0081368C" w:rsidRPr="0081368C">
        <w:rPr>
          <w:color w:val="000000"/>
          <w:sz w:val="24"/>
          <w:szCs w:val="24"/>
        </w:rPr>
        <w:t>по договору о предоставлении банковской гарантии</w:t>
      </w:r>
      <w:r w:rsidRPr="00A72E24">
        <w:rPr>
          <w:color w:val="000000"/>
          <w:sz w:val="24"/>
          <w:szCs w:val="24"/>
        </w:rPr>
        <w:t xml:space="preserve">, </w:t>
      </w:r>
      <w:r w:rsidR="00317BE4">
        <w:rPr>
          <w:color w:val="000000"/>
          <w:sz w:val="24"/>
          <w:szCs w:val="24"/>
        </w:rPr>
        <w:t xml:space="preserve">и </w:t>
      </w:r>
      <w:r w:rsidR="00317BE4" w:rsidRPr="00317BE4">
        <w:rPr>
          <w:color w:val="000000"/>
          <w:sz w:val="24"/>
          <w:szCs w:val="24"/>
        </w:rPr>
        <w:t xml:space="preserve">о которой </w:t>
      </w:r>
      <w:r w:rsidR="00072B6E">
        <w:rPr>
          <w:color w:val="000000"/>
          <w:sz w:val="24"/>
          <w:szCs w:val="24"/>
        </w:rPr>
        <w:t>Поручитель</w:t>
      </w:r>
      <w:r w:rsidR="00317BE4" w:rsidRPr="00317BE4">
        <w:rPr>
          <w:color w:val="000000"/>
          <w:sz w:val="24"/>
          <w:szCs w:val="24"/>
        </w:rPr>
        <w:t xml:space="preserve"> был письменно и </w:t>
      </w:r>
      <w:r w:rsidR="00317BE4" w:rsidRPr="00A30179">
        <w:rPr>
          <w:color w:val="000000" w:themeColor="text1"/>
          <w:sz w:val="24"/>
          <w:szCs w:val="24"/>
        </w:rPr>
        <w:t xml:space="preserve">своевременно уведомлен Гарантом, согласно условиям договора поручительства, </w:t>
      </w:r>
      <w:r w:rsidRPr="00A30179">
        <w:rPr>
          <w:color w:val="000000" w:themeColor="text1"/>
          <w:sz w:val="24"/>
          <w:szCs w:val="24"/>
        </w:rPr>
        <w:t>действие настоящего договора пролонгируется на 120 календарных дней</w:t>
      </w:r>
      <w:r w:rsidR="00534502" w:rsidRPr="00A30179">
        <w:rPr>
          <w:color w:val="000000" w:themeColor="text1"/>
        </w:rPr>
        <w:t xml:space="preserve"> </w:t>
      </w:r>
      <w:r w:rsidR="00534502" w:rsidRPr="00A30179">
        <w:rPr>
          <w:color w:val="000000" w:themeColor="text1"/>
          <w:sz w:val="24"/>
          <w:szCs w:val="24"/>
        </w:rPr>
        <w:t>от даты окончания первоначального срока поручительства.</w:t>
      </w:r>
    </w:p>
    <w:p w:rsidR="00AB20F7" w:rsidRPr="00A30179" w:rsidRDefault="002E4E48" w:rsidP="002E4E48">
      <w:pPr>
        <w:tabs>
          <w:tab w:val="left" w:pos="1134"/>
        </w:tabs>
        <w:spacing w:before="120" w:after="120"/>
        <w:ind w:firstLine="567"/>
        <w:jc w:val="both"/>
        <w:rPr>
          <w:color w:val="000000" w:themeColor="text1"/>
          <w:sz w:val="24"/>
          <w:szCs w:val="24"/>
        </w:rPr>
      </w:pPr>
      <w:r w:rsidRPr="00A30179">
        <w:rPr>
          <w:color w:val="000000" w:themeColor="text1"/>
          <w:sz w:val="24"/>
          <w:szCs w:val="24"/>
        </w:rPr>
        <w:t>6.2.</w:t>
      </w:r>
      <w:r w:rsidRPr="00A30179">
        <w:rPr>
          <w:color w:val="000000" w:themeColor="text1"/>
          <w:sz w:val="24"/>
          <w:szCs w:val="24"/>
        </w:rPr>
        <w:tab/>
      </w:r>
      <w:r w:rsidR="00AB20F7" w:rsidRPr="00A30179">
        <w:rPr>
          <w:color w:val="000000" w:themeColor="text1"/>
          <w:sz w:val="24"/>
          <w:szCs w:val="24"/>
        </w:rPr>
        <w:t xml:space="preserve">Поручитель вправе отказать Гаранту в удовлетворении требования об исполнении обязательств по договору поручительства, если требование предъявлено </w:t>
      </w:r>
      <w:r w:rsidR="00D124F6" w:rsidRPr="00A30179">
        <w:rPr>
          <w:color w:val="000000" w:themeColor="text1"/>
          <w:sz w:val="24"/>
          <w:szCs w:val="24"/>
        </w:rPr>
        <w:t>Поручителю</w:t>
      </w:r>
      <w:r w:rsidR="00AB20F7" w:rsidRPr="00A30179">
        <w:rPr>
          <w:color w:val="000000" w:themeColor="text1"/>
          <w:sz w:val="24"/>
          <w:szCs w:val="24"/>
        </w:rPr>
        <w:t xml:space="preserve"> по окончании срока действия договора поручительства.</w:t>
      </w:r>
    </w:p>
    <w:p w:rsidR="002E4E48" w:rsidRPr="00A30179" w:rsidRDefault="00AB20F7" w:rsidP="002E4E48">
      <w:pPr>
        <w:tabs>
          <w:tab w:val="left" w:pos="1134"/>
        </w:tabs>
        <w:spacing w:before="120" w:after="120"/>
        <w:ind w:firstLine="567"/>
        <w:jc w:val="both"/>
        <w:rPr>
          <w:color w:val="000000" w:themeColor="text1"/>
          <w:sz w:val="24"/>
          <w:szCs w:val="24"/>
        </w:rPr>
      </w:pPr>
      <w:r w:rsidRPr="00A30179">
        <w:rPr>
          <w:color w:val="000000" w:themeColor="text1"/>
          <w:sz w:val="24"/>
          <w:szCs w:val="24"/>
        </w:rPr>
        <w:t xml:space="preserve">6.3. </w:t>
      </w:r>
      <w:r w:rsidR="002E4E48" w:rsidRPr="00A30179">
        <w:rPr>
          <w:color w:val="000000" w:themeColor="text1"/>
          <w:sz w:val="24"/>
          <w:szCs w:val="24"/>
        </w:rPr>
        <w:t>Поручительство прекращает свое действие:</w:t>
      </w:r>
    </w:p>
    <w:p w:rsidR="002E4E48" w:rsidRPr="00A30179" w:rsidRDefault="002E4E48" w:rsidP="002E4E48">
      <w:pPr>
        <w:tabs>
          <w:tab w:val="left" w:pos="1134"/>
        </w:tabs>
        <w:spacing w:before="120" w:after="120"/>
        <w:ind w:firstLine="567"/>
        <w:jc w:val="both"/>
        <w:rPr>
          <w:color w:val="000000" w:themeColor="text1"/>
          <w:sz w:val="24"/>
          <w:szCs w:val="24"/>
        </w:rPr>
      </w:pPr>
      <w:r w:rsidRPr="00A30179">
        <w:rPr>
          <w:color w:val="000000" w:themeColor="text1"/>
          <w:sz w:val="24"/>
          <w:szCs w:val="24"/>
        </w:rPr>
        <w:t xml:space="preserve">6.2.1. С прекращением обеспеченного поручительством обязательства </w:t>
      </w:r>
      <w:r w:rsidR="00AB20F7" w:rsidRPr="00A30179">
        <w:rPr>
          <w:color w:val="000000" w:themeColor="text1"/>
          <w:sz w:val="24"/>
          <w:szCs w:val="24"/>
        </w:rPr>
        <w:t xml:space="preserve">Принципала по договору </w:t>
      </w:r>
      <w:r w:rsidR="00A81262" w:rsidRPr="00A30179">
        <w:rPr>
          <w:color w:val="000000" w:themeColor="text1"/>
          <w:sz w:val="24"/>
          <w:szCs w:val="24"/>
        </w:rPr>
        <w:t xml:space="preserve">о предоставлении </w:t>
      </w:r>
      <w:r w:rsidR="00AB20F7" w:rsidRPr="00A30179">
        <w:rPr>
          <w:color w:val="000000" w:themeColor="text1"/>
          <w:sz w:val="24"/>
          <w:szCs w:val="24"/>
        </w:rPr>
        <w:t xml:space="preserve">банковской гарантии </w:t>
      </w:r>
      <w:r w:rsidRPr="00A30179">
        <w:rPr>
          <w:color w:val="000000" w:themeColor="text1"/>
          <w:sz w:val="24"/>
          <w:szCs w:val="24"/>
        </w:rPr>
        <w:t xml:space="preserve">в случае надлежащего исполнения </w:t>
      </w:r>
      <w:r w:rsidR="00B62A14" w:rsidRPr="00A30179">
        <w:rPr>
          <w:color w:val="000000" w:themeColor="text1"/>
          <w:sz w:val="24"/>
          <w:szCs w:val="24"/>
        </w:rPr>
        <w:t>Принципалом</w:t>
      </w:r>
      <w:r w:rsidRPr="00A30179">
        <w:rPr>
          <w:color w:val="000000" w:themeColor="text1"/>
          <w:sz w:val="24"/>
          <w:szCs w:val="24"/>
        </w:rPr>
        <w:t xml:space="preserve"> своих обязательств по </w:t>
      </w:r>
      <w:r w:rsidR="00A81262" w:rsidRPr="00A30179">
        <w:rPr>
          <w:color w:val="000000" w:themeColor="text1"/>
          <w:sz w:val="24"/>
          <w:szCs w:val="24"/>
        </w:rPr>
        <w:t>договору о предоставлении банковской гарантии</w:t>
      </w:r>
      <w:r w:rsidRPr="00A30179">
        <w:rPr>
          <w:color w:val="000000" w:themeColor="text1"/>
          <w:sz w:val="24"/>
          <w:szCs w:val="24"/>
        </w:rPr>
        <w:t>.</w:t>
      </w:r>
    </w:p>
    <w:p w:rsidR="002E4E48" w:rsidRPr="00A30179" w:rsidRDefault="002E4E48" w:rsidP="002E4E48">
      <w:pPr>
        <w:tabs>
          <w:tab w:val="left" w:pos="1134"/>
        </w:tabs>
        <w:spacing w:before="120" w:after="120"/>
        <w:ind w:firstLine="567"/>
        <w:jc w:val="both"/>
        <w:rPr>
          <w:color w:val="000000" w:themeColor="text1"/>
          <w:sz w:val="24"/>
          <w:szCs w:val="24"/>
        </w:rPr>
      </w:pPr>
      <w:r w:rsidRPr="00A30179">
        <w:rPr>
          <w:color w:val="000000" w:themeColor="text1"/>
          <w:sz w:val="24"/>
          <w:szCs w:val="24"/>
        </w:rPr>
        <w:t xml:space="preserve">6.2.2. В случае исполнения Поручителем обязательств по </w:t>
      </w:r>
      <w:r w:rsidR="00A81262" w:rsidRPr="00A30179">
        <w:rPr>
          <w:color w:val="000000" w:themeColor="text1"/>
          <w:sz w:val="24"/>
          <w:szCs w:val="24"/>
        </w:rPr>
        <w:t>договору о предоставлении банковской гарантии</w:t>
      </w:r>
      <w:r w:rsidRPr="00A30179">
        <w:rPr>
          <w:color w:val="000000" w:themeColor="text1"/>
          <w:sz w:val="24"/>
          <w:szCs w:val="24"/>
        </w:rPr>
        <w:t>.</w:t>
      </w:r>
    </w:p>
    <w:p w:rsidR="002E4E48" w:rsidRPr="00A30179" w:rsidRDefault="002E4E48" w:rsidP="002E4E48">
      <w:pPr>
        <w:tabs>
          <w:tab w:val="left" w:pos="1134"/>
        </w:tabs>
        <w:spacing w:before="120" w:after="120"/>
        <w:ind w:firstLine="567"/>
        <w:jc w:val="both"/>
        <w:rPr>
          <w:color w:val="000000" w:themeColor="text1"/>
          <w:sz w:val="24"/>
          <w:szCs w:val="24"/>
        </w:rPr>
      </w:pPr>
      <w:r w:rsidRPr="00A30179">
        <w:rPr>
          <w:color w:val="000000" w:themeColor="text1"/>
          <w:sz w:val="24"/>
          <w:szCs w:val="24"/>
        </w:rPr>
        <w:lastRenderedPageBreak/>
        <w:t xml:space="preserve">6.2.3. В случае отказа </w:t>
      </w:r>
      <w:r w:rsidR="00A81262" w:rsidRPr="00A30179">
        <w:rPr>
          <w:color w:val="000000" w:themeColor="text1"/>
          <w:sz w:val="24"/>
          <w:szCs w:val="24"/>
        </w:rPr>
        <w:t>Гаранта</w:t>
      </w:r>
      <w:r w:rsidRPr="00A30179">
        <w:rPr>
          <w:color w:val="000000" w:themeColor="text1"/>
          <w:sz w:val="24"/>
          <w:szCs w:val="24"/>
        </w:rPr>
        <w:t xml:space="preserve"> принять надлежащее исполнение обязательств </w:t>
      </w:r>
      <w:proofErr w:type="gramStart"/>
      <w:r w:rsidRPr="00A30179">
        <w:rPr>
          <w:color w:val="000000" w:themeColor="text1"/>
          <w:sz w:val="24"/>
          <w:szCs w:val="24"/>
        </w:rPr>
        <w:t xml:space="preserve">по </w:t>
      </w:r>
      <w:r w:rsidR="00A81262" w:rsidRPr="00A30179">
        <w:rPr>
          <w:color w:val="000000" w:themeColor="text1"/>
          <w:sz w:val="24"/>
          <w:szCs w:val="24"/>
        </w:rPr>
        <w:t xml:space="preserve"> договору</w:t>
      </w:r>
      <w:proofErr w:type="gramEnd"/>
      <w:r w:rsidR="00A81262" w:rsidRPr="00A30179">
        <w:rPr>
          <w:color w:val="000000" w:themeColor="text1"/>
          <w:sz w:val="24"/>
          <w:szCs w:val="24"/>
        </w:rPr>
        <w:t xml:space="preserve"> о предоставлении банковской гарантии</w:t>
      </w:r>
      <w:r w:rsidRPr="00A30179">
        <w:rPr>
          <w:color w:val="000000" w:themeColor="text1"/>
          <w:sz w:val="24"/>
          <w:szCs w:val="24"/>
        </w:rPr>
        <w:t xml:space="preserve">, предложенное </w:t>
      </w:r>
      <w:r w:rsidR="00A81262" w:rsidRPr="00A30179">
        <w:rPr>
          <w:color w:val="000000" w:themeColor="text1"/>
          <w:sz w:val="24"/>
          <w:szCs w:val="24"/>
        </w:rPr>
        <w:t>Принципалом</w:t>
      </w:r>
      <w:r w:rsidRPr="00A30179">
        <w:rPr>
          <w:color w:val="000000" w:themeColor="text1"/>
          <w:sz w:val="24"/>
          <w:szCs w:val="24"/>
        </w:rPr>
        <w:t>, солидарными поручителями или Поручителем.</w:t>
      </w:r>
    </w:p>
    <w:p w:rsidR="00BF7367" w:rsidRPr="00A30179" w:rsidRDefault="002E4E48" w:rsidP="002E4E48">
      <w:pPr>
        <w:tabs>
          <w:tab w:val="left" w:pos="1134"/>
        </w:tabs>
        <w:spacing w:before="120" w:after="120"/>
        <w:ind w:firstLine="567"/>
        <w:jc w:val="both"/>
        <w:rPr>
          <w:color w:val="000000" w:themeColor="text1"/>
          <w:sz w:val="24"/>
          <w:szCs w:val="24"/>
        </w:rPr>
      </w:pPr>
      <w:r w:rsidRPr="00A30179">
        <w:rPr>
          <w:color w:val="000000" w:themeColor="text1"/>
          <w:sz w:val="24"/>
          <w:szCs w:val="24"/>
        </w:rPr>
        <w:t xml:space="preserve">6.2.4. </w:t>
      </w:r>
      <w:bookmarkStart w:id="33" w:name="_Hlk516302196"/>
      <w:r w:rsidRPr="00A30179">
        <w:rPr>
          <w:color w:val="000000" w:themeColor="text1"/>
          <w:sz w:val="24"/>
          <w:szCs w:val="24"/>
        </w:rPr>
        <w:t xml:space="preserve">В случае перевода </w:t>
      </w:r>
      <w:r w:rsidR="00A73A1F" w:rsidRPr="00A30179">
        <w:rPr>
          <w:color w:val="000000" w:themeColor="text1"/>
          <w:sz w:val="24"/>
          <w:szCs w:val="24"/>
        </w:rPr>
        <w:t xml:space="preserve">долга или уступки права требования Гарантом на другое (чем Принципал) лицо (за исключением секьюритизации кредитов специализированными финансовыми обществами, в соответствии </w:t>
      </w:r>
      <w:proofErr w:type="gramStart"/>
      <w:r w:rsidR="00A73A1F" w:rsidRPr="00A30179">
        <w:rPr>
          <w:color w:val="000000" w:themeColor="text1"/>
          <w:sz w:val="24"/>
          <w:szCs w:val="24"/>
        </w:rPr>
        <w:t xml:space="preserve">с  </w:t>
      </w:r>
      <w:r w:rsidR="00037269" w:rsidRPr="00A30179">
        <w:rPr>
          <w:color w:val="000000" w:themeColor="text1"/>
          <w:sz w:val="24"/>
          <w:szCs w:val="24"/>
        </w:rPr>
        <w:t>№</w:t>
      </w:r>
      <w:proofErr w:type="gramEnd"/>
      <w:r w:rsidR="00037269" w:rsidRPr="00A30179">
        <w:rPr>
          <w:color w:val="000000" w:themeColor="text1"/>
          <w:sz w:val="24"/>
          <w:szCs w:val="24"/>
        </w:rPr>
        <w:t xml:space="preserve"> </w:t>
      </w:r>
      <w:r w:rsidR="00A73A1F" w:rsidRPr="00A30179">
        <w:rPr>
          <w:color w:val="000000" w:themeColor="text1"/>
          <w:sz w:val="24"/>
          <w:szCs w:val="24"/>
        </w:rPr>
        <w:t xml:space="preserve">379 - ФЗ) по обеспеченному поручительством договору о предоставлении банковской гарантии Поручитель в разумный срок (30 календарных дней) после направления ему уведомления о переводе долга не согласился отвечать за нового </w:t>
      </w:r>
      <w:r w:rsidR="00470AF0">
        <w:rPr>
          <w:color w:val="000000" w:themeColor="text1"/>
          <w:sz w:val="24"/>
          <w:szCs w:val="24"/>
        </w:rPr>
        <w:t>Прин</w:t>
      </w:r>
      <w:r w:rsidR="000732B7">
        <w:rPr>
          <w:color w:val="000000" w:themeColor="text1"/>
          <w:sz w:val="24"/>
          <w:szCs w:val="24"/>
        </w:rPr>
        <w:t>ципала</w:t>
      </w:r>
      <w:r w:rsidR="00A73A1F" w:rsidRPr="00A30179">
        <w:rPr>
          <w:color w:val="000000" w:themeColor="text1"/>
          <w:sz w:val="24"/>
          <w:szCs w:val="24"/>
        </w:rPr>
        <w:t>.</w:t>
      </w:r>
    </w:p>
    <w:bookmarkEnd w:id="33"/>
    <w:p w:rsidR="002E4E48" w:rsidRPr="00A30179" w:rsidRDefault="002E4E48" w:rsidP="002E4E48">
      <w:pPr>
        <w:tabs>
          <w:tab w:val="left" w:pos="1134"/>
        </w:tabs>
        <w:spacing w:before="120" w:after="120"/>
        <w:ind w:firstLine="567"/>
        <w:jc w:val="both"/>
        <w:rPr>
          <w:color w:val="000000" w:themeColor="text1"/>
          <w:sz w:val="24"/>
          <w:szCs w:val="24"/>
        </w:rPr>
      </w:pPr>
      <w:r w:rsidRPr="00A30179">
        <w:rPr>
          <w:color w:val="000000" w:themeColor="text1"/>
          <w:sz w:val="24"/>
          <w:szCs w:val="24"/>
        </w:rPr>
        <w:t xml:space="preserve">6.2.5. В случае принятия </w:t>
      </w:r>
      <w:r w:rsidR="00A9116B" w:rsidRPr="00A30179">
        <w:rPr>
          <w:color w:val="000000" w:themeColor="text1"/>
          <w:sz w:val="24"/>
          <w:szCs w:val="24"/>
        </w:rPr>
        <w:t>Гарантом</w:t>
      </w:r>
      <w:r w:rsidRPr="00A30179">
        <w:rPr>
          <w:color w:val="000000" w:themeColor="text1"/>
          <w:sz w:val="24"/>
          <w:szCs w:val="24"/>
        </w:rPr>
        <w:t xml:space="preserve"> отступного по договору</w:t>
      </w:r>
      <w:r w:rsidR="00A9116B" w:rsidRPr="00A30179">
        <w:rPr>
          <w:color w:val="000000" w:themeColor="text1"/>
          <w:sz w:val="24"/>
          <w:szCs w:val="24"/>
        </w:rPr>
        <w:t xml:space="preserve"> о предоставлении банковской гарантии</w:t>
      </w:r>
      <w:r w:rsidR="001E70EC" w:rsidRPr="00A30179">
        <w:rPr>
          <w:color w:val="000000" w:themeColor="text1"/>
          <w:sz w:val="24"/>
          <w:szCs w:val="24"/>
        </w:rPr>
        <w:t>.</w:t>
      </w:r>
    </w:p>
    <w:p w:rsidR="002E4E48" w:rsidRPr="00A30179" w:rsidRDefault="002E4E48" w:rsidP="002E4E48">
      <w:pPr>
        <w:tabs>
          <w:tab w:val="left" w:pos="1134"/>
        </w:tabs>
        <w:spacing w:before="120" w:after="120"/>
        <w:ind w:firstLine="567"/>
        <w:jc w:val="both"/>
        <w:rPr>
          <w:color w:val="000000" w:themeColor="text1"/>
          <w:sz w:val="24"/>
          <w:szCs w:val="24"/>
        </w:rPr>
      </w:pPr>
      <w:r w:rsidRPr="00A30179">
        <w:rPr>
          <w:color w:val="000000" w:themeColor="text1"/>
          <w:sz w:val="24"/>
          <w:szCs w:val="24"/>
        </w:rPr>
        <w:t xml:space="preserve">6.2.6. В случае предъявления </w:t>
      </w:r>
      <w:r w:rsidR="00A9116B" w:rsidRPr="00A30179">
        <w:rPr>
          <w:color w:val="000000" w:themeColor="text1"/>
          <w:sz w:val="24"/>
          <w:szCs w:val="24"/>
        </w:rPr>
        <w:t>Гарантом</w:t>
      </w:r>
      <w:r w:rsidRPr="00A30179">
        <w:rPr>
          <w:color w:val="000000" w:themeColor="text1"/>
          <w:sz w:val="24"/>
          <w:szCs w:val="24"/>
        </w:rPr>
        <w:t xml:space="preserve"> заявления об установлении его требований в деле о банкротстве после закрытия реестра требований кредиторов </w:t>
      </w:r>
      <w:r w:rsidR="00A11476" w:rsidRPr="00A30179">
        <w:rPr>
          <w:color w:val="000000" w:themeColor="text1"/>
          <w:sz w:val="24"/>
          <w:szCs w:val="24"/>
        </w:rPr>
        <w:t>Принципала</w:t>
      </w:r>
      <w:r w:rsidRPr="00A30179">
        <w:rPr>
          <w:color w:val="000000" w:themeColor="text1"/>
          <w:sz w:val="24"/>
          <w:szCs w:val="24"/>
        </w:rPr>
        <w:t>, при наличии возбужденного в отношении него дела о банкротстве</w:t>
      </w:r>
      <w:r w:rsidR="001E70EC" w:rsidRPr="00A30179">
        <w:rPr>
          <w:color w:val="000000" w:themeColor="text1"/>
          <w:sz w:val="24"/>
          <w:szCs w:val="24"/>
        </w:rPr>
        <w:t>.</w:t>
      </w:r>
    </w:p>
    <w:p w:rsidR="002E4E48" w:rsidRPr="00A30179" w:rsidRDefault="002E4E48" w:rsidP="002E4E48">
      <w:pPr>
        <w:tabs>
          <w:tab w:val="left" w:pos="1134"/>
        </w:tabs>
        <w:spacing w:before="120" w:after="120"/>
        <w:ind w:firstLine="567"/>
        <w:jc w:val="both"/>
        <w:rPr>
          <w:color w:val="000000" w:themeColor="text1"/>
          <w:sz w:val="24"/>
          <w:szCs w:val="24"/>
        </w:rPr>
      </w:pPr>
      <w:bookmarkStart w:id="34" w:name="_Hlk516302284"/>
      <w:r w:rsidRPr="00A30179">
        <w:rPr>
          <w:color w:val="000000" w:themeColor="text1"/>
          <w:sz w:val="24"/>
          <w:szCs w:val="24"/>
        </w:rPr>
        <w:t xml:space="preserve">6.2.7. В случае исключения </w:t>
      </w:r>
      <w:r w:rsidR="00277144" w:rsidRPr="00A30179">
        <w:rPr>
          <w:color w:val="000000" w:themeColor="text1"/>
          <w:sz w:val="24"/>
          <w:szCs w:val="24"/>
        </w:rPr>
        <w:t>Принципала</w:t>
      </w:r>
      <w:r w:rsidRPr="00A30179">
        <w:rPr>
          <w:color w:val="000000" w:themeColor="text1"/>
          <w:sz w:val="24"/>
          <w:szCs w:val="24"/>
        </w:rPr>
        <w:t xml:space="preserve"> из Единого государственного реестра юридических лиц вследствие ликвидации при условии, что </w:t>
      </w:r>
      <w:r w:rsidR="006426A8" w:rsidRPr="00A30179">
        <w:rPr>
          <w:color w:val="000000" w:themeColor="text1"/>
          <w:sz w:val="24"/>
          <w:szCs w:val="24"/>
        </w:rPr>
        <w:t>Гарант</w:t>
      </w:r>
      <w:r w:rsidRPr="00A30179">
        <w:rPr>
          <w:color w:val="000000" w:themeColor="text1"/>
          <w:sz w:val="24"/>
          <w:szCs w:val="24"/>
        </w:rPr>
        <w:t xml:space="preserve"> не предъявил в суд или в ином установленном законом порядке требование к Поручителю</w:t>
      </w:r>
      <w:r w:rsidR="001E70EC" w:rsidRPr="00A30179">
        <w:rPr>
          <w:color w:val="000000" w:themeColor="text1"/>
          <w:sz w:val="24"/>
          <w:szCs w:val="24"/>
        </w:rPr>
        <w:t>.</w:t>
      </w:r>
      <w:r w:rsidRPr="00A30179">
        <w:rPr>
          <w:color w:val="000000" w:themeColor="text1"/>
          <w:sz w:val="24"/>
          <w:szCs w:val="24"/>
        </w:rPr>
        <w:t xml:space="preserve"> </w:t>
      </w:r>
    </w:p>
    <w:bookmarkEnd w:id="34"/>
    <w:p w:rsidR="00277144" w:rsidRPr="00A30179" w:rsidRDefault="002E4E48" w:rsidP="00277144">
      <w:pPr>
        <w:tabs>
          <w:tab w:val="left" w:pos="1134"/>
        </w:tabs>
        <w:spacing w:before="120" w:after="120"/>
        <w:ind w:firstLine="567"/>
        <w:jc w:val="both"/>
        <w:rPr>
          <w:color w:val="000000" w:themeColor="text1"/>
          <w:sz w:val="24"/>
          <w:szCs w:val="24"/>
        </w:rPr>
      </w:pPr>
      <w:r w:rsidRPr="00A30179">
        <w:rPr>
          <w:color w:val="000000" w:themeColor="text1"/>
          <w:sz w:val="24"/>
          <w:szCs w:val="24"/>
        </w:rPr>
        <w:t xml:space="preserve">6.2.8. </w:t>
      </w:r>
      <w:r w:rsidR="00277144" w:rsidRPr="00A30179">
        <w:rPr>
          <w:color w:val="000000" w:themeColor="text1"/>
          <w:sz w:val="24"/>
          <w:szCs w:val="24"/>
        </w:rPr>
        <w:t xml:space="preserve">При просрочки уплаты вознаграждения Принципалом и (или) третьим лицом за Принципала, более, чем на 30 (тридцать) календарных дней </w:t>
      </w:r>
      <w:proofErr w:type="gramStart"/>
      <w:r w:rsidR="00277144" w:rsidRPr="00A30179">
        <w:rPr>
          <w:color w:val="000000" w:themeColor="text1"/>
          <w:sz w:val="24"/>
          <w:szCs w:val="24"/>
        </w:rPr>
        <w:t>от  установленн</w:t>
      </w:r>
      <w:r w:rsidR="00C72D44" w:rsidRPr="00A30179">
        <w:rPr>
          <w:color w:val="000000" w:themeColor="text1"/>
          <w:sz w:val="24"/>
          <w:szCs w:val="24"/>
        </w:rPr>
        <w:t>ых</w:t>
      </w:r>
      <w:proofErr w:type="gramEnd"/>
      <w:r w:rsidR="00277144" w:rsidRPr="00A30179">
        <w:rPr>
          <w:color w:val="000000" w:themeColor="text1"/>
          <w:sz w:val="24"/>
          <w:szCs w:val="24"/>
        </w:rPr>
        <w:t xml:space="preserve"> в </w:t>
      </w:r>
      <w:r w:rsidR="004C7D11" w:rsidRPr="00A30179">
        <w:rPr>
          <w:color w:val="000000" w:themeColor="text1"/>
          <w:sz w:val="24"/>
          <w:szCs w:val="24"/>
        </w:rPr>
        <w:t xml:space="preserve">настоящем </w:t>
      </w:r>
      <w:r w:rsidR="00277144" w:rsidRPr="00A30179">
        <w:rPr>
          <w:color w:val="000000" w:themeColor="text1"/>
          <w:sz w:val="24"/>
          <w:szCs w:val="24"/>
        </w:rPr>
        <w:t>договоре срок</w:t>
      </w:r>
      <w:r w:rsidR="00C72D44" w:rsidRPr="00A30179">
        <w:rPr>
          <w:color w:val="000000" w:themeColor="text1"/>
          <w:sz w:val="24"/>
          <w:szCs w:val="24"/>
        </w:rPr>
        <w:t>ов</w:t>
      </w:r>
      <w:r w:rsidR="00277144" w:rsidRPr="00A30179">
        <w:rPr>
          <w:color w:val="000000" w:themeColor="text1"/>
          <w:sz w:val="24"/>
          <w:szCs w:val="24"/>
        </w:rPr>
        <w:t>, при отсутствии у Принципала задолженности по договору о предоставлении банковской гарантии.</w:t>
      </w:r>
    </w:p>
    <w:p w:rsidR="00277144" w:rsidRPr="00A30179" w:rsidRDefault="00EF08D1" w:rsidP="00277144">
      <w:pPr>
        <w:tabs>
          <w:tab w:val="left" w:pos="1134"/>
        </w:tabs>
        <w:spacing w:before="120" w:after="120"/>
        <w:ind w:firstLine="567"/>
        <w:jc w:val="both"/>
        <w:rPr>
          <w:color w:val="000000" w:themeColor="text1"/>
          <w:sz w:val="24"/>
          <w:szCs w:val="24"/>
        </w:rPr>
      </w:pPr>
      <w:r w:rsidRPr="00A30179">
        <w:rPr>
          <w:color w:val="000000" w:themeColor="text1"/>
          <w:sz w:val="24"/>
          <w:szCs w:val="24"/>
        </w:rPr>
        <w:t>6</w:t>
      </w:r>
      <w:r w:rsidR="00277144" w:rsidRPr="00A30179">
        <w:rPr>
          <w:color w:val="000000" w:themeColor="text1"/>
          <w:sz w:val="24"/>
          <w:szCs w:val="24"/>
        </w:rPr>
        <w:t>.</w:t>
      </w:r>
      <w:r w:rsidRPr="00A30179">
        <w:rPr>
          <w:color w:val="000000" w:themeColor="text1"/>
          <w:sz w:val="24"/>
          <w:szCs w:val="24"/>
        </w:rPr>
        <w:t>2</w:t>
      </w:r>
      <w:r w:rsidR="00277144" w:rsidRPr="00A30179">
        <w:rPr>
          <w:color w:val="000000" w:themeColor="text1"/>
          <w:sz w:val="24"/>
          <w:szCs w:val="24"/>
        </w:rPr>
        <w:t xml:space="preserve">.9. В случае признания недействительной, незаключенной любой из обязательных обеспечительных сделок, предусмотренных договором о предоставлении банковской гарантии с </w:t>
      </w:r>
      <w:r w:rsidR="00037269" w:rsidRPr="00A30179">
        <w:rPr>
          <w:color w:val="000000" w:themeColor="text1"/>
          <w:sz w:val="24"/>
          <w:szCs w:val="24"/>
        </w:rPr>
        <w:t>Принципалом</w:t>
      </w:r>
      <w:r w:rsidR="001E70EC" w:rsidRPr="00A30179">
        <w:rPr>
          <w:color w:val="000000" w:themeColor="text1"/>
          <w:sz w:val="24"/>
          <w:szCs w:val="24"/>
        </w:rPr>
        <w:t>.</w:t>
      </w:r>
    </w:p>
    <w:p w:rsidR="00F92D3D" w:rsidRPr="00A30179" w:rsidRDefault="00EF08D1" w:rsidP="002E4E48">
      <w:pPr>
        <w:tabs>
          <w:tab w:val="left" w:pos="1134"/>
        </w:tabs>
        <w:spacing w:before="120" w:after="120"/>
        <w:ind w:firstLine="567"/>
        <w:jc w:val="both"/>
        <w:rPr>
          <w:color w:val="000000" w:themeColor="text1"/>
          <w:sz w:val="24"/>
          <w:szCs w:val="24"/>
        </w:rPr>
      </w:pPr>
      <w:r w:rsidRPr="00A30179">
        <w:rPr>
          <w:color w:val="000000" w:themeColor="text1"/>
          <w:sz w:val="24"/>
          <w:szCs w:val="24"/>
        </w:rPr>
        <w:t>6</w:t>
      </w:r>
      <w:r w:rsidR="00277144" w:rsidRPr="00A30179">
        <w:rPr>
          <w:color w:val="000000" w:themeColor="text1"/>
          <w:sz w:val="24"/>
          <w:szCs w:val="24"/>
        </w:rPr>
        <w:t>.</w:t>
      </w:r>
      <w:r w:rsidRPr="00A30179">
        <w:rPr>
          <w:color w:val="000000" w:themeColor="text1"/>
          <w:sz w:val="24"/>
          <w:szCs w:val="24"/>
        </w:rPr>
        <w:t>2</w:t>
      </w:r>
      <w:r w:rsidR="00277144" w:rsidRPr="00A30179">
        <w:rPr>
          <w:color w:val="000000" w:themeColor="text1"/>
          <w:sz w:val="24"/>
          <w:szCs w:val="24"/>
        </w:rPr>
        <w:t xml:space="preserve">.10. </w:t>
      </w:r>
      <w:bookmarkStart w:id="35" w:name="_Hlk516302394"/>
      <w:r w:rsidR="00277144" w:rsidRPr="00A30179">
        <w:rPr>
          <w:color w:val="000000" w:themeColor="text1"/>
          <w:sz w:val="24"/>
          <w:szCs w:val="24"/>
        </w:rPr>
        <w:t xml:space="preserve">По решению Совета учредителей </w:t>
      </w:r>
      <w:r w:rsidR="001E70EC" w:rsidRPr="00A30179">
        <w:rPr>
          <w:color w:val="000000" w:themeColor="text1"/>
          <w:sz w:val="24"/>
          <w:szCs w:val="24"/>
        </w:rPr>
        <w:t>Поручителя</w:t>
      </w:r>
      <w:r w:rsidR="00277144" w:rsidRPr="00A30179">
        <w:rPr>
          <w:color w:val="000000" w:themeColor="text1"/>
          <w:sz w:val="24"/>
          <w:szCs w:val="24"/>
        </w:rPr>
        <w:t xml:space="preserve"> при ликвидации Принципала (вследствие исключения из единого государственного реестра юридических лиц юридического лица),  </w:t>
      </w:r>
      <w:r w:rsidR="003051A0" w:rsidRPr="00A30179">
        <w:rPr>
          <w:color w:val="000000" w:themeColor="text1"/>
          <w:sz w:val="24"/>
          <w:szCs w:val="24"/>
        </w:rPr>
        <w:t xml:space="preserve">если только </w:t>
      </w:r>
      <w:r w:rsidR="00277144" w:rsidRPr="00A30179">
        <w:rPr>
          <w:color w:val="000000" w:themeColor="text1"/>
          <w:sz w:val="24"/>
          <w:szCs w:val="24"/>
        </w:rPr>
        <w:t xml:space="preserve">Гарант,  </w:t>
      </w:r>
      <w:r w:rsidR="003051A0" w:rsidRPr="00A30179">
        <w:rPr>
          <w:color w:val="000000" w:themeColor="text1"/>
          <w:sz w:val="24"/>
          <w:szCs w:val="24"/>
        </w:rPr>
        <w:t>до исключения Принципала из названного реестра, реализовал свое право в отношении Поручителя посредством предъявления иска, заявления ликвидационной комиссии в ходе процедуры ликвидации или подачи заявления об установлении требований в деле о его банкротстве.</w:t>
      </w:r>
    </w:p>
    <w:bookmarkEnd w:id="35"/>
    <w:p w:rsidR="002E4E48" w:rsidRPr="00F90017" w:rsidRDefault="00EF08D1" w:rsidP="002E4E48">
      <w:pPr>
        <w:tabs>
          <w:tab w:val="left" w:pos="1134"/>
        </w:tabs>
        <w:spacing w:before="120" w:after="120"/>
        <w:ind w:firstLine="567"/>
        <w:jc w:val="both"/>
        <w:rPr>
          <w:sz w:val="24"/>
          <w:szCs w:val="24"/>
        </w:rPr>
      </w:pPr>
      <w:r>
        <w:rPr>
          <w:sz w:val="24"/>
          <w:szCs w:val="24"/>
        </w:rPr>
        <w:t xml:space="preserve">6.2.11. </w:t>
      </w:r>
      <w:r w:rsidR="002E4E48" w:rsidRPr="00F90017">
        <w:rPr>
          <w:sz w:val="24"/>
          <w:szCs w:val="24"/>
        </w:rPr>
        <w:t>По истечении срока действия настоящего Договора</w:t>
      </w:r>
      <w:r w:rsidR="001E70EC">
        <w:rPr>
          <w:sz w:val="24"/>
          <w:szCs w:val="24"/>
        </w:rPr>
        <w:t>.</w:t>
      </w:r>
    </w:p>
    <w:p w:rsidR="002E4E48" w:rsidRDefault="002E4E48" w:rsidP="002E4E48">
      <w:pPr>
        <w:tabs>
          <w:tab w:val="left" w:pos="1134"/>
        </w:tabs>
        <w:spacing w:before="120" w:after="120"/>
        <w:ind w:firstLine="567"/>
        <w:jc w:val="both"/>
        <w:rPr>
          <w:sz w:val="24"/>
          <w:szCs w:val="24"/>
        </w:rPr>
      </w:pPr>
      <w:r w:rsidRPr="00F90017">
        <w:rPr>
          <w:sz w:val="24"/>
          <w:szCs w:val="24"/>
        </w:rPr>
        <w:t>6.2.</w:t>
      </w:r>
      <w:r w:rsidR="00EF08D1">
        <w:rPr>
          <w:sz w:val="24"/>
          <w:szCs w:val="24"/>
        </w:rPr>
        <w:t>12</w:t>
      </w:r>
      <w:r w:rsidRPr="00F90017">
        <w:rPr>
          <w:sz w:val="24"/>
          <w:szCs w:val="24"/>
        </w:rPr>
        <w:t>. В иных случаях, предусмотренных законодательством РФ.</w:t>
      </w:r>
    </w:p>
    <w:p w:rsidR="002E4E48" w:rsidRPr="00F90017" w:rsidRDefault="002E4E48" w:rsidP="002E4E48">
      <w:pPr>
        <w:tabs>
          <w:tab w:val="left" w:pos="1134"/>
        </w:tabs>
        <w:spacing w:before="120" w:after="120"/>
        <w:ind w:firstLine="567"/>
        <w:jc w:val="both"/>
        <w:rPr>
          <w:sz w:val="24"/>
          <w:szCs w:val="24"/>
        </w:rPr>
      </w:pPr>
    </w:p>
    <w:p w:rsidR="002E4E48" w:rsidRPr="00F90017" w:rsidRDefault="002E4E48" w:rsidP="00570A8A">
      <w:pPr>
        <w:numPr>
          <w:ilvl w:val="0"/>
          <w:numId w:val="35"/>
        </w:numPr>
        <w:spacing w:before="120" w:after="120"/>
        <w:ind w:left="0" w:firstLine="567"/>
        <w:jc w:val="center"/>
        <w:rPr>
          <w:b/>
          <w:sz w:val="24"/>
          <w:szCs w:val="24"/>
        </w:rPr>
      </w:pPr>
      <w:r w:rsidRPr="00F90017">
        <w:rPr>
          <w:b/>
          <w:sz w:val="24"/>
          <w:szCs w:val="24"/>
        </w:rPr>
        <w:t>ЗАКЛЮЧИТЕЛЬНЫЕ ПОЛОЖЕНИЯ</w:t>
      </w:r>
    </w:p>
    <w:p w:rsidR="002E4E48" w:rsidRPr="00570A8A" w:rsidRDefault="002E4E48" w:rsidP="00570A8A">
      <w:pPr>
        <w:pStyle w:val="afa"/>
        <w:numPr>
          <w:ilvl w:val="1"/>
          <w:numId w:val="42"/>
        </w:numPr>
        <w:tabs>
          <w:tab w:val="left" w:pos="1134"/>
        </w:tabs>
        <w:spacing w:before="120" w:after="120"/>
        <w:ind w:left="0" w:firstLine="567"/>
        <w:jc w:val="both"/>
        <w:rPr>
          <w:sz w:val="24"/>
          <w:szCs w:val="24"/>
        </w:rPr>
      </w:pPr>
      <w:r w:rsidRPr="00570A8A">
        <w:rPr>
          <w:sz w:val="24"/>
          <w:szCs w:val="24"/>
        </w:rPr>
        <w:t xml:space="preserve">По настоящему Договору </w:t>
      </w:r>
      <w:r w:rsidR="00570A8A" w:rsidRPr="00570A8A">
        <w:rPr>
          <w:sz w:val="24"/>
          <w:szCs w:val="24"/>
        </w:rPr>
        <w:t>Гарант</w:t>
      </w:r>
      <w:r w:rsidRPr="00570A8A">
        <w:rPr>
          <w:sz w:val="24"/>
          <w:szCs w:val="24"/>
        </w:rPr>
        <w:t xml:space="preserve"> получает право на предъявление требования (претензии) к Поручителю только после выполнения условий, предусмотренных пункт</w:t>
      </w:r>
      <w:r w:rsidR="00436870">
        <w:rPr>
          <w:sz w:val="24"/>
          <w:szCs w:val="24"/>
        </w:rPr>
        <w:t>а</w:t>
      </w:r>
      <w:r w:rsidRPr="00570A8A">
        <w:rPr>
          <w:sz w:val="24"/>
          <w:szCs w:val="24"/>
        </w:rPr>
        <w:t>м</w:t>
      </w:r>
      <w:r w:rsidR="00436870">
        <w:rPr>
          <w:sz w:val="24"/>
          <w:szCs w:val="24"/>
        </w:rPr>
        <w:t xml:space="preserve">и </w:t>
      </w:r>
      <w:r w:rsidR="005B0013">
        <w:rPr>
          <w:sz w:val="24"/>
          <w:szCs w:val="24"/>
        </w:rPr>
        <w:t xml:space="preserve">5.5, </w:t>
      </w:r>
      <w:r w:rsidRPr="00570A8A">
        <w:rPr>
          <w:sz w:val="24"/>
          <w:szCs w:val="24"/>
        </w:rPr>
        <w:t>5.6</w:t>
      </w:r>
      <w:r w:rsidR="00436870">
        <w:rPr>
          <w:sz w:val="24"/>
          <w:szCs w:val="24"/>
        </w:rPr>
        <w:t xml:space="preserve">, 5.7. </w:t>
      </w:r>
      <w:r w:rsidRPr="00570A8A">
        <w:rPr>
          <w:sz w:val="24"/>
          <w:szCs w:val="24"/>
        </w:rPr>
        <w:t xml:space="preserve"> настоящего Договора. Стороны признают и согласны с тем, что порядок предъявления </w:t>
      </w:r>
      <w:r w:rsidR="00570A8A" w:rsidRPr="00570A8A">
        <w:rPr>
          <w:sz w:val="24"/>
          <w:szCs w:val="24"/>
        </w:rPr>
        <w:t>Гарантом</w:t>
      </w:r>
      <w:r w:rsidRPr="00570A8A">
        <w:rPr>
          <w:sz w:val="24"/>
          <w:szCs w:val="24"/>
        </w:rPr>
        <w:t xml:space="preserve"> требования (претензии) к Поручителю, установленный пунктами 5.</w:t>
      </w:r>
      <w:r w:rsidR="00425054">
        <w:rPr>
          <w:sz w:val="24"/>
          <w:szCs w:val="24"/>
        </w:rPr>
        <w:t>6</w:t>
      </w:r>
      <w:r w:rsidRPr="00570A8A">
        <w:rPr>
          <w:sz w:val="24"/>
          <w:szCs w:val="24"/>
        </w:rPr>
        <w:t>. и 5.</w:t>
      </w:r>
      <w:r w:rsidR="00425054">
        <w:rPr>
          <w:sz w:val="24"/>
          <w:szCs w:val="24"/>
        </w:rPr>
        <w:t>7</w:t>
      </w:r>
      <w:r w:rsidRPr="00570A8A">
        <w:rPr>
          <w:sz w:val="24"/>
          <w:szCs w:val="24"/>
        </w:rPr>
        <w:t>. настоящего Договора, является обязательным досудебным порядком урегулирования спора.</w:t>
      </w:r>
    </w:p>
    <w:p w:rsidR="002E4E48" w:rsidRPr="00F90017" w:rsidRDefault="002E4E48" w:rsidP="00570A8A">
      <w:pPr>
        <w:numPr>
          <w:ilvl w:val="1"/>
          <w:numId w:val="42"/>
        </w:numPr>
        <w:tabs>
          <w:tab w:val="left" w:pos="1134"/>
        </w:tabs>
        <w:spacing w:before="120" w:after="120"/>
        <w:ind w:left="0" w:firstLine="567"/>
        <w:jc w:val="both"/>
        <w:rPr>
          <w:sz w:val="24"/>
          <w:szCs w:val="24"/>
        </w:rPr>
      </w:pPr>
      <w:r w:rsidRPr="00F90017">
        <w:rPr>
          <w:sz w:val="24"/>
          <w:szCs w:val="24"/>
        </w:rPr>
        <w:t xml:space="preserve">Споры и разногласия по настоящему Договору, не касающиеся порядка предъявления </w:t>
      </w:r>
      <w:r w:rsidR="00570A8A">
        <w:rPr>
          <w:sz w:val="24"/>
          <w:szCs w:val="24"/>
        </w:rPr>
        <w:t>Гарантом</w:t>
      </w:r>
      <w:r w:rsidRPr="00F90017">
        <w:rPr>
          <w:sz w:val="24"/>
          <w:szCs w:val="24"/>
        </w:rPr>
        <w:t xml:space="preserve"> требования (претензии) к Поручителю, установленного разделом 5 настоящего Договора, решаются Сторонами путем переговоров.</w:t>
      </w:r>
    </w:p>
    <w:p w:rsidR="002E4E48" w:rsidRPr="00F90017" w:rsidRDefault="002E4E48" w:rsidP="00570A8A">
      <w:pPr>
        <w:numPr>
          <w:ilvl w:val="1"/>
          <w:numId w:val="42"/>
        </w:numPr>
        <w:spacing w:before="120" w:after="120"/>
        <w:ind w:left="0" w:firstLine="567"/>
        <w:jc w:val="both"/>
        <w:rPr>
          <w:sz w:val="24"/>
          <w:szCs w:val="24"/>
        </w:rPr>
      </w:pPr>
      <w:r w:rsidRPr="00F90017">
        <w:rPr>
          <w:sz w:val="24"/>
          <w:szCs w:val="24"/>
        </w:rPr>
        <w:t>В случае невозможности разрешения данных споров и разногласий посредством переговоров Сторон, спор подлежит разрешению в судах общей юрисдикции или Арбитражном суде на территории Вологодской области.</w:t>
      </w:r>
    </w:p>
    <w:p w:rsidR="002E4E48" w:rsidRPr="00F90017" w:rsidRDefault="002E4E48" w:rsidP="00570A8A">
      <w:pPr>
        <w:numPr>
          <w:ilvl w:val="1"/>
          <w:numId w:val="42"/>
        </w:numPr>
        <w:spacing w:before="120" w:after="120"/>
        <w:ind w:left="0" w:firstLine="567"/>
        <w:jc w:val="both"/>
        <w:rPr>
          <w:sz w:val="24"/>
          <w:szCs w:val="24"/>
        </w:rPr>
      </w:pPr>
      <w:r w:rsidRPr="00F90017">
        <w:rPr>
          <w:sz w:val="24"/>
          <w:szCs w:val="24"/>
        </w:rPr>
        <w:lastRenderedPageBreak/>
        <w:t>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rsidR="002E4E48" w:rsidRPr="00F90017" w:rsidRDefault="002E4E48" w:rsidP="00570A8A">
      <w:pPr>
        <w:numPr>
          <w:ilvl w:val="1"/>
          <w:numId w:val="42"/>
        </w:numPr>
        <w:spacing w:before="120" w:after="120"/>
        <w:ind w:left="0" w:firstLine="567"/>
        <w:jc w:val="both"/>
        <w:rPr>
          <w:sz w:val="24"/>
          <w:szCs w:val="24"/>
        </w:rPr>
      </w:pPr>
      <w:r w:rsidRPr="00F90017">
        <w:rPr>
          <w:sz w:val="24"/>
          <w:szCs w:val="24"/>
        </w:rPr>
        <w:t xml:space="preserve">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факсом, по почтовому адресу, указанному в настоящем Договоре, и за подписью уполномоченного лица. </w:t>
      </w:r>
    </w:p>
    <w:p w:rsidR="002E4E48" w:rsidRPr="00F90017" w:rsidRDefault="002E4E48" w:rsidP="00570A8A">
      <w:pPr>
        <w:numPr>
          <w:ilvl w:val="1"/>
          <w:numId w:val="42"/>
        </w:numPr>
        <w:spacing w:before="120" w:after="120"/>
        <w:ind w:left="0" w:firstLine="567"/>
        <w:jc w:val="both"/>
        <w:rPr>
          <w:sz w:val="24"/>
          <w:szCs w:val="24"/>
        </w:rPr>
      </w:pPr>
      <w:r w:rsidRPr="00F90017">
        <w:rPr>
          <w:sz w:val="24"/>
          <w:szCs w:val="24"/>
        </w:rPr>
        <w:t>Договор составлен в трех экземплярах, имеющих равную юридическую силу, по одному экземпляру для каждой из Сторон.</w:t>
      </w:r>
    </w:p>
    <w:p w:rsidR="002E4E48" w:rsidRPr="00F90017" w:rsidRDefault="002E4E48" w:rsidP="00570A8A">
      <w:pPr>
        <w:numPr>
          <w:ilvl w:val="1"/>
          <w:numId w:val="42"/>
        </w:numPr>
        <w:spacing w:before="120" w:after="120"/>
        <w:ind w:left="0" w:firstLine="567"/>
        <w:jc w:val="both"/>
        <w:rPr>
          <w:sz w:val="24"/>
          <w:szCs w:val="24"/>
        </w:rPr>
      </w:pPr>
      <w:r w:rsidRPr="00F90017">
        <w:rPr>
          <w:sz w:val="24"/>
          <w:szCs w:val="24"/>
        </w:rPr>
        <w:t xml:space="preserve"> Во всем остальном, что не урегулировано Договором, Стороны руководствуются законодательством Российской Федерации.</w:t>
      </w:r>
    </w:p>
    <w:p w:rsidR="002E4E48" w:rsidRPr="00F90017" w:rsidRDefault="002E4E48" w:rsidP="00570A8A">
      <w:pPr>
        <w:numPr>
          <w:ilvl w:val="1"/>
          <w:numId w:val="42"/>
        </w:numPr>
        <w:spacing w:before="120" w:after="120"/>
        <w:ind w:left="0" w:firstLine="567"/>
        <w:jc w:val="both"/>
        <w:rPr>
          <w:sz w:val="24"/>
          <w:szCs w:val="24"/>
        </w:rPr>
      </w:pPr>
      <w:r w:rsidRPr="00F90017">
        <w:rPr>
          <w:sz w:val="24"/>
          <w:szCs w:val="24"/>
        </w:rPr>
        <w:t>Анкета Заемщика является Приложением № 2 к настоящему Договору.</w:t>
      </w:r>
    </w:p>
    <w:p w:rsidR="002E4E48" w:rsidRPr="00F90017" w:rsidRDefault="002E4E48" w:rsidP="002E4E48">
      <w:pPr>
        <w:spacing w:before="120" w:after="120"/>
        <w:jc w:val="center"/>
        <w:rPr>
          <w:b/>
          <w:sz w:val="22"/>
          <w:szCs w:val="22"/>
        </w:rPr>
      </w:pPr>
    </w:p>
    <w:p w:rsidR="002E4E48" w:rsidRPr="00F90017" w:rsidRDefault="002E4E48" w:rsidP="00570A8A">
      <w:pPr>
        <w:numPr>
          <w:ilvl w:val="0"/>
          <w:numId w:val="42"/>
        </w:numPr>
        <w:jc w:val="center"/>
        <w:rPr>
          <w:b/>
          <w:sz w:val="24"/>
          <w:szCs w:val="24"/>
        </w:rPr>
      </w:pPr>
      <w:r w:rsidRPr="00F90017">
        <w:rPr>
          <w:b/>
          <w:sz w:val="24"/>
          <w:szCs w:val="24"/>
        </w:rPr>
        <w:t>МЕСТОНАХОЖДЕНИЕ И РЕКВИЗИТЫ СТОРОН</w:t>
      </w:r>
    </w:p>
    <w:tbl>
      <w:tblPr>
        <w:tblW w:w="0" w:type="auto"/>
        <w:tblInd w:w="360" w:type="dxa"/>
        <w:tblLook w:val="04A0" w:firstRow="1" w:lastRow="0" w:firstColumn="1" w:lastColumn="0" w:noHBand="0" w:noVBand="1"/>
      </w:tblPr>
      <w:tblGrid>
        <w:gridCol w:w="3021"/>
        <w:gridCol w:w="3095"/>
        <w:gridCol w:w="3021"/>
      </w:tblGrid>
      <w:tr w:rsidR="002E4E48" w:rsidRPr="00F90017" w:rsidTr="00081217">
        <w:tc>
          <w:tcPr>
            <w:tcW w:w="3473" w:type="dxa"/>
            <w:shd w:val="clear" w:color="auto" w:fill="auto"/>
          </w:tcPr>
          <w:p w:rsidR="002E4E48" w:rsidRPr="00F90017" w:rsidRDefault="00E96A5A" w:rsidP="00081217">
            <w:pPr>
              <w:rPr>
                <w:b/>
                <w:sz w:val="24"/>
                <w:szCs w:val="24"/>
              </w:rPr>
            </w:pPr>
            <w:r>
              <w:rPr>
                <w:b/>
                <w:sz w:val="24"/>
                <w:szCs w:val="24"/>
              </w:rPr>
              <w:t>Гарант</w:t>
            </w:r>
            <w:r w:rsidR="002E4E48" w:rsidRPr="00F90017">
              <w:rPr>
                <w:b/>
                <w:sz w:val="24"/>
                <w:szCs w:val="24"/>
              </w:rPr>
              <w:t xml:space="preserve">:                                  </w:t>
            </w:r>
          </w:p>
          <w:p w:rsidR="002E4E48" w:rsidRPr="00F90017" w:rsidRDefault="002E4E48" w:rsidP="00081217">
            <w:pPr>
              <w:rPr>
                <w:sz w:val="22"/>
                <w:szCs w:val="22"/>
              </w:rPr>
            </w:pPr>
          </w:p>
          <w:p w:rsidR="002E4E48" w:rsidRPr="00F90017" w:rsidRDefault="002E4E48" w:rsidP="00081217">
            <w:pPr>
              <w:rPr>
                <w:sz w:val="22"/>
                <w:szCs w:val="22"/>
              </w:rPr>
            </w:pPr>
          </w:p>
          <w:p w:rsidR="002E4E48" w:rsidRPr="00F90017" w:rsidRDefault="002E4E48" w:rsidP="00081217">
            <w:pPr>
              <w:tabs>
                <w:tab w:val="left" w:pos="915"/>
              </w:tabs>
              <w:rPr>
                <w:sz w:val="22"/>
                <w:szCs w:val="22"/>
              </w:rPr>
            </w:pPr>
            <w:r w:rsidRPr="00F90017">
              <w:rPr>
                <w:sz w:val="22"/>
                <w:szCs w:val="22"/>
              </w:rPr>
              <w:tab/>
            </w:r>
          </w:p>
        </w:tc>
        <w:tc>
          <w:tcPr>
            <w:tcW w:w="3474" w:type="dxa"/>
            <w:shd w:val="clear" w:color="auto" w:fill="auto"/>
          </w:tcPr>
          <w:p w:rsidR="002E4E48" w:rsidRPr="00F90017" w:rsidRDefault="002E4E48" w:rsidP="00081217">
            <w:pPr>
              <w:pStyle w:val="23"/>
              <w:spacing w:line="240" w:lineRule="auto"/>
              <w:ind w:firstLine="0"/>
              <w:rPr>
                <w:b/>
                <w:sz w:val="24"/>
                <w:szCs w:val="24"/>
              </w:rPr>
            </w:pPr>
            <w:r w:rsidRPr="00F90017">
              <w:rPr>
                <w:b/>
                <w:sz w:val="24"/>
                <w:szCs w:val="24"/>
              </w:rPr>
              <w:t>Поручитель:</w:t>
            </w:r>
          </w:p>
          <w:p w:rsidR="002E4E48" w:rsidRPr="00F90017" w:rsidRDefault="002E4E48" w:rsidP="00081217">
            <w:pPr>
              <w:rPr>
                <w:b/>
                <w:sz w:val="22"/>
                <w:szCs w:val="22"/>
              </w:rPr>
            </w:pPr>
            <w:r w:rsidRPr="00F90017">
              <w:rPr>
                <w:b/>
                <w:sz w:val="22"/>
                <w:szCs w:val="22"/>
              </w:rPr>
              <w:t xml:space="preserve">Автономная некоммерческая организация «Центр гарантийного обеспечения малого и среднего предпринимательства» </w:t>
            </w:r>
          </w:p>
          <w:p w:rsidR="002E4E48" w:rsidRPr="00F90017" w:rsidRDefault="002E4E48" w:rsidP="00081217">
            <w:pPr>
              <w:rPr>
                <w:sz w:val="22"/>
                <w:szCs w:val="22"/>
              </w:rPr>
            </w:pPr>
            <w:r w:rsidRPr="00F90017">
              <w:rPr>
                <w:sz w:val="22"/>
                <w:szCs w:val="22"/>
              </w:rPr>
              <w:t>Юридически и почтовый адрес: 162608, Вологодская обл.</w:t>
            </w:r>
            <w:proofErr w:type="gramStart"/>
            <w:r w:rsidRPr="00F90017">
              <w:rPr>
                <w:sz w:val="22"/>
                <w:szCs w:val="22"/>
              </w:rPr>
              <w:t>,  г.</w:t>
            </w:r>
            <w:proofErr w:type="gramEnd"/>
            <w:r w:rsidRPr="00F90017">
              <w:rPr>
                <w:sz w:val="22"/>
                <w:szCs w:val="22"/>
              </w:rPr>
              <w:t xml:space="preserve"> Череповец, Б. Доменщиков, д. 32. </w:t>
            </w:r>
          </w:p>
          <w:p w:rsidR="002E4E48" w:rsidRPr="00F90017" w:rsidRDefault="002E4E48" w:rsidP="00081217">
            <w:pPr>
              <w:rPr>
                <w:sz w:val="22"/>
                <w:szCs w:val="22"/>
              </w:rPr>
            </w:pPr>
            <w:proofErr w:type="gramStart"/>
            <w:r w:rsidRPr="00F90017">
              <w:rPr>
                <w:sz w:val="22"/>
                <w:szCs w:val="22"/>
              </w:rPr>
              <w:t>ОГРН  1163525073876</w:t>
            </w:r>
            <w:proofErr w:type="gramEnd"/>
          </w:p>
          <w:p w:rsidR="002E4E48" w:rsidRPr="00F90017" w:rsidRDefault="002E4E48" w:rsidP="00081217">
            <w:pPr>
              <w:rPr>
                <w:sz w:val="22"/>
                <w:szCs w:val="22"/>
              </w:rPr>
            </w:pPr>
            <w:r w:rsidRPr="00F90017">
              <w:rPr>
                <w:sz w:val="22"/>
                <w:szCs w:val="22"/>
              </w:rPr>
              <w:t xml:space="preserve">ИНН/КПП 3528252890/352801001 </w:t>
            </w:r>
          </w:p>
          <w:p w:rsidR="002E4E48" w:rsidRPr="00F90017" w:rsidRDefault="002E4E48" w:rsidP="00081217">
            <w:pPr>
              <w:rPr>
                <w:sz w:val="22"/>
                <w:szCs w:val="22"/>
              </w:rPr>
            </w:pPr>
            <w:r w:rsidRPr="00F90017">
              <w:rPr>
                <w:sz w:val="22"/>
                <w:szCs w:val="22"/>
              </w:rPr>
              <w:t xml:space="preserve">р/с 407 038 106 840 700 002 07 </w:t>
            </w:r>
          </w:p>
          <w:p w:rsidR="002E4E48" w:rsidRPr="00F90017" w:rsidRDefault="002E4E48" w:rsidP="00081217">
            <w:pPr>
              <w:rPr>
                <w:sz w:val="22"/>
                <w:szCs w:val="22"/>
              </w:rPr>
            </w:pPr>
            <w:r w:rsidRPr="00F90017">
              <w:rPr>
                <w:sz w:val="22"/>
                <w:szCs w:val="22"/>
              </w:rPr>
              <w:t>филиал Вологодский Банк ВТБ (ПАО) БИК 041909722</w:t>
            </w:r>
          </w:p>
          <w:p w:rsidR="002E4E48" w:rsidRPr="00F90017" w:rsidRDefault="002E4E48" w:rsidP="00081217">
            <w:pPr>
              <w:rPr>
                <w:sz w:val="22"/>
                <w:szCs w:val="22"/>
              </w:rPr>
            </w:pPr>
            <w:r w:rsidRPr="00F90017">
              <w:rPr>
                <w:sz w:val="22"/>
                <w:szCs w:val="22"/>
              </w:rPr>
              <w:t>к/с 301 018 100 000 000 007 22</w:t>
            </w:r>
          </w:p>
          <w:p w:rsidR="002E4E48" w:rsidRPr="00F90017" w:rsidRDefault="002E4E48" w:rsidP="00081217">
            <w:pPr>
              <w:rPr>
                <w:sz w:val="22"/>
                <w:szCs w:val="22"/>
              </w:rPr>
            </w:pPr>
            <w:r w:rsidRPr="00F90017">
              <w:rPr>
                <w:sz w:val="22"/>
                <w:szCs w:val="22"/>
              </w:rPr>
              <w:t xml:space="preserve">тел.: (8202) 20-19-28; </w:t>
            </w:r>
          </w:p>
          <w:p w:rsidR="002E4E48" w:rsidRPr="00F90017" w:rsidRDefault="002E4E48" w:rsidP="00081217">
            <w:pPr>
              <w:rPr>
                <w:sz w:val="22"/>
                <w:szCs w:val="22"/>
              </w:rPr>
            </w:pPr>
            <w:r w:rsidRPr="00F90017">
              <w:rPr>
                <w:sz w:val="22"/>
                <w:szCs w:val="22"/>
              </w:rPr>
              <w:t xml:space="preserve">(8202) 20-19-26   </w:t>
            </w:r>
          </w:p>
          <w:p w:rsidR="002E4E48" w:rsidRPr="00F90017" w:rsidRDefault="002E4E48" w:rsidP="00081217">
            <w:pPr>
              <w:rPr>
                <w:b/>
                <w:sz w:val="22"/>
                <w:szCs w:val="22"/>
              </w:rPr>
            </w:pPr>
          </w:p>
        </w:tc>
        <w:tc>
          <w:tcPr>
            <w:tcW w:w="3474" w:type="dxa"/>
            <w:shd w:val="clear" w:color="auto" w:fill="auto"/>
          </w:tcPr>
          <w:p w:rsidR="002E4E48" w:rsidRPr="00F90017" w:rsidRDefault="00E96A5A" w:rsidP="00081217">
            <w:pPr>
              <w:rPr>
                <w:b/>
                <w:sz w:val="24"/>
                <w:szCs w:val="24"/>
              </w:rPr>
            </w:pPr>
            <w:r>
              <w:rPr>
                <w:b/>
                <w:sz w:val="24"/>
                <w:szCs w:val="24"/>
              </w:rPr>
              <w:t>Принципал</w:t>
            </w:r>
            <w:r w:rsidR="002E4E48" w:rsidRPr="00F90017">
              <w:rPr>
                <w:b/>
                <w:sz w:val="24"/>
                <w:szCs w:val="24"/>
              </w:rPr>
              <w:t>:</w:t>
            </w:r>
          </w:p>
        </w:tc>
      </w:tr>
      <w:tr w:rsidR="002E4E48" w:rsidRPr="00F90017" w:rsidTr="00081217">
        <w:tc>
          <w:tcPr>
            <w:tcW w:w="3473" w:type="dxa"/>
            <w:shd w:val="clear" w:color="auto" w:fill="auto"/>
          </w:tcPr>
          <w:p w:rsidR="002E4E48" w:rsidRPr="00F90017" w:rsidRDefault="00E96A5A" w:rsidP="00081217">
            <w:pPr>
              <w:rPr>
                <w:b/>
                <w:sz w:val="24"/>
                <w:szCs w:val="24"/>
              </w:rPr>
            </w:pPr>
            <w:r>
              <w:rPr>
                <w:b/>
                <w:sz w:val="24"/>
                <w:szCs w:val="24"/>
              </w:rPr>
              <w:t>Гарант</w:t>
            </w:r>
            <w:r w:rsidR="002E4E48" w:rsidRPr="00F90017">
              <w:rPr>
                <w:b/>
                <w:sz w:val="24"/>
                <w:szCs w:val="24"/>
              </w:rPr>
              <w:t>:</w:t>
            </w:r>
          </w:p>
          <w:p w:rsidR="002E4E48" w:rsidRPr="00F90017" w:rsidRDefault="002E4E48" w:rsidP="00081217">
            <w:pPr>
              <w:rPr>
                <w:b/>
                <w:sz w:val="24"/>
                <w:szCs w:val="24"/>
              </w:rPr>
            </w:pPr>
            <w:r w:rsidRPr="00F90017">
              <w:rPr>
                <w:b/>
                <w:sz w:val="24"/>
                <w:szCs w:val="24"/>
              </w:rPr>
              <w:t>__________________  (_____________)</w:t>
            </w:r>
          </w:p>
          <w:p w:rsidR="002E4E48" w:rsidRPr="00F90017" w:rsidRDefault="002E4E48" w:rsidP="00081217">
            <w:pPr>
              <w:rPr>
                <w:sz w:val="20"/>
                <w:szCs w:val="20"/>
              </w:rPr>
            </w:pPr>
            <w:r w:rsidRPr="00F90017">
              <w:rPr>
                <w:sz w:val="20"/>
                <w:szCs w:val="20"/>
              </w:rPr>
              <w:t>М.П.</w:t>
            </w:r>
            <w:r w:rsidRPr="00F90017">
              <w:rPr>
                <w:sz w:val="20"/>
                <w:szCs w:val="20"/>
              </w:rPr>
              <w:tab/>
            </w:r>
            <w:r w:rsidRPr="00F90017">
              <w:rPr>
                <w:sz w:val="20"/>
                <w:szCs w:val="20"/>
              </w:rPr>
              <w:tab/>
            </w:r>
            <w:r w:rsidRPr="00F90017">
              <w:rPr>
                <w:sz w:val="20"/>
                <w:szCs w:val="20"/>
              </w:rPr>
              <w:tab/>
            </w:r>
          </w:p>
        </w:tc>
        <w:tc>
          <w:tcPr>
            <w:tcW w:w="3474" w:type="dxa"/>
            <w:shd w:val="clear" w:color="auto" w:fill="auto"/>
          </w:tcPr>
          <w:p w:rsidR="002E4E48" w:rsidRPr="00F90017" w:rsidRDefault="002E4E48" w:rsidP="00081217">
            <w:pPr>
              <w:rPr>
                <w:b/>
                <w:sz w:val="24"/>
                <w:szCs w:val="24"/>
              </w:rPr>
            </w:pPr>
            <w:r w:rsidRPr="00F90017">
              <w:rPr>
                <w:b/>
                <w:sz w:val="24"/>
                <w:szCs w:val="24"/>
              </w:rPr>
              <w:t>Поручитель:</w:t>
            </w:r>
          </w:p>
          <w:p w:rsidR="002E4E48" w:rsidRPr="00F90017" w:rsidRDefault="002E4E48" w:rsidP="00081217">
            <w:pPr>
              <w:rPr>
                <w:b/>
                <w:sz w:val="24"/>
                <w:szCs w:val="24"/>
              </w:rPr>
            </w:pPr>
            <w:r w:rsidRPr="00F90017">
              <w:rPr>
                <w:b/>
                <w:sz w:val="24"/>
                <w:szCs w:val="24"/>
              </w:rPr>
              <w:t>__________________  (_____________)</w:t>
            </w:r>
          </w:p>
          <w:p w:rsidR="002E4E48" w:rsidRPr="00F90017" w:rsidRDefault="002E4E48" w:rsidP="00081217">
            <w:pPr>
              <w:rPr>
                <w:sz w:val="20"/>
                <w:szCs w:val="20"/>
              </w:rPr>
            </w:pPr>
            <w:r w:rsidRPr="00F90017">
              <w:rPr>
                <w:sz w:val="20"/>
                <w:szCs w:val="20"/>
              </w:rPr>
              <w:t>М.П.</w:t>
            </w:r>
            <w:r w:rsidRPr="00F90017">
              <w:rPr>
                <w:sz w:val="20"/>
                <w:szCs w:val="20"/>
              </w:rPr>
              <w:tab/>
            </w:r>
            <w:r w:rsidRPr="00F90017">
              <w:rPr>
                <w:sz w:val="20"/>
                <w:szCs w:val="20"/>
              </w:rPr>
              <w:tab/>
            </w:r>
            <w:r w:rsidRPr="00F90017">
              <w:rPr>
                <w:sz w:val="20"/>
                <w:szCs w:val="20"/>
              </w:rPr>
              <w:tab/>
            </w:r>
          </w:p>
        </w:tc>
        <w:tc>
          <w:tcPr>
            <w:tcW w:w="3474" w:type="dxa"/>
            <w:shd w:val="clear" w:color="auto" w:fill="auto"/>
          </w:tcPr>
          <w:p w:rsidR="002E4E48" w:rsidRPr="00F90017" w:rsidRDefault="00E96A5A" w:rsidP="00081217">
            <w:pPr>
              <w:rPr>
                <w:b/>
                <w:sz w:val="24"/>
                <w:szCs w:val="24"/>
              </w:rPr>
            </w:pPr>
            <w:r>
              <w:rPr>
                <w:b/>
                <w:sz w:val="24"/>
                <w:szCs w:val="24"/>
              </w:rPr>
              <w:t>Принципал</w:t>
            </w:r>
            <w:r w:rsidR="002E4E48" w:rsidRPr="00F90017">
              <w:rPr>
                <w:b/>
                <w:sz w:val="24"/>
                <w:szCs w:val="24"/>
              </w:rPr>
              <w:t>:</w:t>
            </w:r>
          </w:p>
          <w:p w:rsidR="002E4E48" w:rsidRPr="00F90017" w:rsidRDefault="002E4E48" w:rsidP="00081217">
            <w:pPr>
              <w:rPr>
                <w:b/>
                <w:sz w:val="24"/>
                <w:szCs w:val="24"/>
              </w:rPr>
            </w:pPr>
            <w:r w:rsidRPr="00F90017">
              <w:rPr>
                <w:b/>
                <w:sz w:val="24"/>
                <w:szCs w:val="24"/>
              </w:rPr>
              <w:t>__________________  (_____________)</w:t>
            </w:r>
          </w:p>
          <w:p w:rsidR="002E4E48" w:rsidRPr="00F90017" w:rsidRDefault="002E4E48" w:rsidP="00081217">
            <w:pPr>
              <w:rPr>
                <w:sz w:val="20"/>
                <w:szCs w:val="20"/>
              </w:rPr>
            </w:pPr>
            <w:r w:rsidRPr="00F90017">
              <w:rPr>
                <w:sz w:val="20"/>
                <w:szCs w:val="20"/>
              </w:rPr>
              <w:t>М.П.</w:t>
            </w:r>
            <w:r w:rsidRPr="00F90017">
              <w:rPr>
                <w:sz w:val="20"/>
                <w:szCs w:val="20"/>
              </w:rPr>
              <w:tab/>
            </w:r>
          </w:p>
          <w:p w:rsidR="002E4E48" w:rsidRPr="00F90017" w:rsidRDefault="002E4E48" w:rsidP="00081217">
            <w:pPr>
              <w:rPr>
                <w:b/>
                <w:sz w:val="24"/>
                <w:szCs w:val="24"/>
              </w:rPr>
            </w:pPr>
          </w:p>
          <w:p w:rsidR="002E4E48" w:rsidRPr="00F90017" w:rsidRDefault="002E4E48" w:rsidP="00081217">
            <w:pPr>
              <w:rPr>
                <w:b/>
                <w:sz w:val="24"/>
                <w:szCs w:val="24"/>
              </w:rPr>
            </w:pPr>
          </w:p>
        </w:tc>
      </w:tr>
    </w:tbl>
    <w:p w:rsidR="002E4E48" w:rsidRPr="00F90017" w:rsidRDefault="002E4E48" w:rsidP="002E4E48">
      <w:pPr>
        <w:pStyle w:val="23"/>
        <w:spacing w:line="240" w:lineRule="auto"/>
        <w:ind w:firstLine="0"/>
        <w:rPr>
          <w:i/>
          <w:sz w:val="24"/>
          <w:szCs w:val="24"/>
        </w:rPr>
      </w:pPr>
      <w:r w:rsidRPr="00F90017">
        <w:rPr>
          <w:i/>
          <w:sz w:val="24"/>
          <w:szCs w:val="24"/>
        </w:rPr>
        <w:t xml:space="preserve">С условиями настоящего договора поручительства ознакомлен и согласен; все условия договора поручительства мне понятны, не ущемляют моих интересов, в том числе материальных, и не отразятся на моем финансовом положении. С содержанием статей 361-367 Гражданского кодекса РФ я ознакомлен. Договор поручительства, заключаемый в обеспечение исполнения обязательств </w:t>
      </w:r>
      <w:r w:rsidR="00E96A5A">
        <w:rPr>
          <w:i/>
          <w:sz w:val="24"/>
          <w:szCs w:val="24"/>
        </w:rPr>
        <w:t>Принципала</w:t>
      </w:r>
      <w:r w:rsidRPr="00F90017">
        <w:rPr>
          <w:i/>
          <w:sz w:val="24"/>
          <w:szCs w:val="24"/>
        </w:rPr>
        <w:t xml:space="preserve"> по договору</w:t>
      </w:r>
      <w:r w:rsidR="00E96A5A">
        <w:rPr>
          <w:i/>
          <w:sz w:val="24"/>
          <w:szCs w:val="24"/>
        </w:rPr>
        <w:t xml:space="preserve"> банковской гарантии</w:t>
      </w:r>
      <w:r w:rsidRPr="00F90017">
        <w:rPr>
          <w:i/>
          <w:sz w:val="24"/>
          <w:szCs w:val="24"/>
        </w:rPr>
        <w:t xml:space="preserve">, не является и не будет являться для меня кабальной сделкой: </w:t>
      </w:r>
    </w:p>
    <w:p w:rsidR="002E4E48" w:rsidRPr="00F90017" w:rsidRDefault="002E4E48" w:rsidP="002E4E48">
      <w:pPr>
        <w:pStyle w:val="23"/>
        <w:spacing w:line="240" w:lineRule="auto"/>
        <w:ind w:firstLine="0"/>
        <w:rPr>
          <w:i/>
          <w:sz w:val="24"/>
          <w:szCs w:val="24"/>
        </w:rPr>
      </w:pPr>
    </w:p>
    <w:p w:rsidR="002E4E48" w:rsidRPr="00F90017" w:rsidRDefault="002E4E48" w:rsidP="002E4E48">
      <w:pPr>
        <w:pStyle w:val="23"/>
        <w:spacing w:line="240" w:lineRule="auto"/>
        <w:ind w:left="142" w:firstLine="0"/>
        <w:rPr>
          <w:i/>
          <w:sz w:val="24"/>
          <w:szCs w:val="24"/>
        </w:rPr>
      </w:pPr>
      <w:r w:rsidRPr="00F90017">
        <w:rPr>
          <w:i/>
          <w:sz w:val="24"/>
          <w:szCs w:val="24"/>
        </w:rPr>
        <w:t xml:space="preserve">__________________________________________________________________ /____________________ / </w:t>
      </w:r>
    </w:p>
    <w:p w:rsidR="002E4E48" w:rsidRPr="00F90017" w:rsidRDefault="002E4E48" w:rsidP="002E4E48">
      <w:pPr>
        <w:pStyle w:val="23"/>
        <w:spacing w:line="240" w:lineRule="auto"/>
        <w:ind w:firstLine="0"/>
        <w:jc w:val="left"/>
        <w:rPr>
          <w:i/>
          <w:sz w:val="18"/>
          <w:szCs w:val="18"/>
        </w:rPr>
      </w:pPr>
      <w:r w:rsidRPr="00F90017">
        <w:rPr>
          <w:i/>
          <w:sz w:val="20"/>
          <w:szCs w:val="20"/>
        </w:rPr>
        <w:lastRenderedPageBreak/>
        <w:t xml:space="preserve"> </w:t>
      </w:r>
      <w:r w:rsidRPr="00F90017">
        <w:rPr>
          <w:i/>
          <w:sz w:val="18"/>
          <w:szCs w:val="18"/>
        </w:rPr>
        <w:t xml:space="preserve">(Фамилия, имя, отчество ФЛ/ должность исполнительного </w:t>
      </w:r>
      <w:proofErr w:type="gramStart"/>
      <w:r w:rsidRPr="00F90017">
        <w:rPr>
          <w:i/>
          <w:sz w:val="18"/>
          <w:szCs w:val="18"/>
        </w:rPr>
        <w:t>органа,  фамилия</w:t>
      </w:r>
      <w:proofErr w:type="gramEnd"/>
      <w:r w:rsidRPr="00F90017">
        <w:rPr>
          <w:i/>
          <w:sz w:val="18"/>
          <w:szCs w:val="18"/>
        </w:rPr>
        <w:t>, имя, отчество Поручителя)              (подпись)</w:t>
      </w:r>
    </w:p>
    <w:p w:rsidR="002E4E48" w:rsidRPr="00F90017" w:rsidRDefault="002E4E48" w:rsidP="002E4E48">
      <w:pPr>
        <w:pStyle w:val="23"/>
        <w:spacing w:line="240" w:lineRule="auto"/>
        <w:ind w:left="142" w:firstLine="0"/>
        <w:rPr>
          <w:i/>
          <w:sz w:val="24"/>
          <w:szCs w:val="24"/>
        </w:rPr>
      </w:pPr>
      <w:r w:rsidRPr="00F90017">
        <w:rPr>
          <w:i/>
          <w:sz w:val="24"/>
          <w:szCs w:val="24"/>
        </w:rPr>
        <w:t>«____» _________________ 20____ г.</w:t>
      </w:r>
    </w:p>
    <w:p w:rsidR="002E4E48" w:rsidRPr="00F90017" w:rsidRDefault="002E4E48" w:rsidP="002E4E48">
      <w:pPr>
        <w:pStyle w:val="23"/>
        <w:spacing w:line="240" w:lineRule="auto"/>
        <w:ind w:left="142" w:firstLine="0"/>
        <w:rPr>
          <w:i/>
          <w:sz w:val="24"/>
          <w:szCs w:val="24"/>
        </w:rPr>
      </w:pPr>
    </w:p>
    <w:p w:rsidR="002E4E48" w:rsidRPr="00F90017" w:rsidRDefault="002E4E48" w:rsidP="002E4E48">
      <w:pPr>
        <w:pStyle w:val="23"/>
        <w:spacing w:line="240" w:lineRule="auto"/>
        <w:ind w:left="142"/>
        <w:rPr>
          <w:i/>
          <w:sz w:val="24"/>
          <w:szCs w:val="24"/>
        </w:rPr>
      </w:pPr>
      <w:r w:rsidRPr="00F90017">
        <w:rPr>
          <w:i/>
          <w:sz w:val="24"/>
          <w:szCs w:val="24"/>
        </w:rPr>
        <w:t xml:space="preserve">С условиями настоящего договора поручительства ознакомлен и согласен; все условия договора поручительства мне понятны, не ущемляют моих интересов, в том числе материальных, и не отразятся на моем финансовом положении. С содержанием статей 361-367 Гражданского кодекса РФ я ознакомлен. Договор поручительства, заключаемый в обеспечение исполнения обязательств </w:t>
      </w:r>
      <w:r w:rsidR="00E96A5A" w:rsidRPr="00E96A5A">
        <w:rPr>
          <w:i/>
          <w:sz w:val="24"/>
          <w:szCs w:val="24"/>
        </w:rPr>
        <w:t>Принципала по договору банковской гарантии</w:t>
      </w:r>
      <w:r w:rsidRPr="00F90017">
        <w:rPr>
          <w:i/>
          <w:sz w:val="24"/>
          <w:szCs w:val="24"/>
        </w:rPr>
        <w:t xml:space="preserve">, не является и не будет являться для меня кабальной сделкой: </w:t>
      </w:r>
    </w:p>
    <w:p w:rsidR="002E4E48" w:rsidRPr="00F90017" w:rsidRDefault="002E4E48" w:rsidP="002E4E48">
      <w:pPr>
        <w:pStyle w:val="23"/>
        <w:spacing w:line="240" w:lineRule="auto"/>
        <w:ind w:left="142"/>
        <w:rPr>
          <w:i/>
          <w:sz w:val="24"/>
          <w:szCs w:val="24"/>
        </w:rPr>
      </w:pPr>
    </w:p>
    <w:p w:rsidR="002E4E48" w:rsidRPr="00F90017" w:rsidRDefault="002E4E48" w:rsidP="002E4E48">
      <w:pPr>
        <w:pStyle w:val="23"/>
        <w:spacing w:line="240" w:lineRule="auto"/>
        <w:ind w:left="142" w:firstLine="0"/>
        <w:rPr>
          <w:i/>
          <w:sz w:val="24"/>
          <w:szCs w:val="24"/>
        </w:rPr>
      </w:pPr>
      <w:r w:rsidRPr="00F90017">
        <w:rPr>
          <w:i/>
          <w:sz w:val="24"/>
          <w:szCs w:val="24"/>
        </w:rPr>
        <w:t xml:space="preserve">__________________________________________________________________ /____________________ / </w:t>
      </w:r>
    </w:p>
    <w:p w:rsidR="002E4E48" w:rsidRPr="00F90017" w:rsidRDefault="002E4E48" w:rsidP="002E4E48">
      <w:pPr>
        <w:pStyle w:val="23"/>
        <w:spacing w:line="240" w:lineRule="auto"/>
        <w:ind w:firstLine="0"/>
        <w:rPr>
          <w:i/>
          <w:sz w:val="18"/>
          <w:szCs w:val="18"/>
        </w:rPr>
      </w:pPr>
      <w:r w:rsidRPr="00F90017">
        <w:rPr>
          <w:i/>
          <w:sz w:val="18"/>
          <w:szCs w:val="18"/>
        </w:rPr>
        <w:t xml:space="preserve"> (Фамилия, имя, отчество ФЛ/ должность исполнительного </w:t>
      </w:r>
      <w:proofErr w:type="gramStart"/>
      <w:r w:rsidRPr="00F90017">
        <w:rPr>
          <w:i/>
          <w:sz w:val="18"/>
          <w:szCs w:val="18"/>
        </w:rPr>
        <w:t>органа,  фамилия</w:t>
      </w:r>
      <w:proofErr w:type="gramEnd"/>
      <w:r w:rsidRPr="00F90017">
        <w:rPr>
          <w:i/>
          <w:sz w:val="18"/>
          <w:szCs w:val="18"/>
        </w:rPr>
        <w:t>, имя, отчество Поручителя)       (подпись)</w:t>
      </w:r>
    </w:p>
    <w:p w:rsidR="002E4E48" w:rsidRPr="00F90017" w:rsidRDefault="002E4E48" w:rsidP="002E4E48">
      <w:pPr>
        <w:pStyle w:val="23"/>
        <w:spacing w:line="240" w:lineRule="auto"/>
        <w:ind w:left="142" w:firstLine="0"/>
        <w:rPr>
          <w:i/>
          <w:sz w:val="22"/>
          <w:szCs w:val="22"/>
        </w:rPr>
      </w:pPr>
      <w:r w:rsidRPr="00F90017">
        <w:rPr>
          <w:i/>
          <w:sz w:val="22"/>
          <w:szCs w:val="22"/>
        </w:rPr>
        <w:t>«____» _________________ 20____ г.</w:t>
      </w:r>
    </w:p>
    <w:bookmarkEnd w:id="29"/>
    <w:bookmarkEnd w:id="30"/>
    <w:p w:rsidR="008320DE" w:rsidRPr="00F90017" w:rsidRDefault="008320DE" w:rsidP="006D53CE">
      <w:pPr>
        <w:ind w:right="142" w:firstLine="3402"/>
        <w:jc w:val="center"/>
      </w:pPr>
    </w:p>
    <w:sectPr w:rsidR="008320DE" w:rsidRPr="00F90017" w:rsidSect="002F1D4E">
      <w:headerReference w:type="even" r:id="rId9"/>
      <w:headerReference w:type="default" r:id="rId10"/>
      <w:footerReference w:type="default" r:id="rId11"/>
      <w:pgSz w:w="11906" w:h="16838" w:code="9"/>
      <w:pgMar w:top="1134" w:right="99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44F" w:rsidRDefault="003B144F" w:rsidP="00883B42">
      <w:r>
        <w:separator/>
      </w:r>
    </w:p>
  </w:endnote>
  <w:endnote w:type="continuationSeparator" w:id="0">
    <w:p w:rsidR="003B144F" w:rsidRDefault="003B144F" w:rsidP="0088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CYR">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44F" w:rsidRDefault="003B144F">
    <w:pPr>
      <w:pStyle w:val="ad"/>
      <w:jc w:val="right"/>
    </w:pPr>
    <w:r>
      <w:fldChar w:fldCharType="begin"/>
    </w:r>
    <w:r>
      <w:instrText>PAGE   \* MERGEFORMAT</w:instrText>
    </w:r>
    <w:r>
      <w:fldChar w:fldCharType="separate"/>
    </w:r>
    <w:r w:rsidRPr="008E53E3">
      <w:rPr>
        <w:noProof/>
        <w:lang w:val="ru-RU"/>
      </w:rPr>
      <w:t>30</w:t>
    </w:r>
    <w:r>
      <w:fldChar w:fldCharType="end"/>
    </w:r>
  </w:p>
  <w:p w:rsidR="003B144F" w:rsidRDefault="003B144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44F" w:rsidRDefault="003B144F" w:rsidP="00883B42">
      <w:r>
        <w:separator/>
      </w:r>
    </w:p>
  </w:footnote>
  <w:footnote w:type="continuationSeparator" w:id="0">
    <w:p w:rsidR="003B144F" w:rsidRDefault="003B144F" w:rsidP="00883B42">
      <w:r>
        <w:continuationSeparator/>
      </w:r>
    </w:p>
  </w:footnote>
  <w:footnote w:id="1">
    <w:p w:rsidR="003B144F" w:rsidRDefault="003B144F" w:rsidP="000337DD">
      <w:pPr>
        <w:pStyle w:val="aa"/>
        <w:jc w:val="both"/>
      </w:pPr>
      <w:r>
        <w:rPr>
          <w:rStyle w:val="ac"/>
        </w:rPr>
        <w:footnoteRef/>
      </w:r>
      <w:r>
        <w:t xml:space="preserve"> - Размер Гарантийного капитала Центра устанавливается Советом учредителей ежеквартально и публикуется в разделе Центра на сайте </w:t>
      </w:r>
      <w:r w:rsidRPr="005415BF">
        <w:t>одного из учредителей Центра - Некоммерческого партнерства «Агентство Городского Развития»: www.agr-city.ru</w:t>
      </w:r>
      <w:r>
        <w:t>.</w:t>
      </w:r>
    </w:p>
  </w:footnote>
  <w:footnote w:id="2">
    <w:p w:rsidR="003B144F" w:rsidRDefault="003B144F" w:rsidP="007D5ED5">
      <w:pPr>
        <w:pStyle w:val="aa"/>
        <w:jc w:val="both"/>
      </w:pPr>
      <w:r>
        <w:rPr>
          <w:rStyle w:val="ac"/>
        </w:rPr>
        <w:footnoteRef/>
      </w:r>
      <w:r>
        <w:t xml:space="preserve"> - Размер Гарантийного капитала Центра устанавливается Советом учредителей ежеквартально и публикуется в разделе Центра на сайте </w:t>
      </w:r>
      <w:r w:rsidRPr="005415BF">
        <w:t>одного из учредителей Центра - Некоммерческого партнерства «Агентство Городского Развития»: www.agr-city.ru</w:t>
      </w:r>
      <w:r>
        <w:t>.</w:t>
      </w:r>
    </w:p>
  </w:footnote>
  <w:footnote w:id="3">
    <w:p w:rsidR="003B144F" w:rsidRPr="00255E67" w:rsidRDefault="003B144F" w:rsidP="006D53CE">
      <w:pPr>
        <w:pStyle w:val="aa"/>
        <w:rPr>
          <w:lang w:val="ru-RU"/>
        </w:rPr>
      </w:pPr>
      <w:r>
        <w:rPr>
          <w:rStyle w:val="ac"/>
        </w:rPr>
        <w:footnoteRef/>
      </w:r>
      <w:r>
        <w:t xml:space="preserve"> </w:t>
      </w:r>
      <w:r>
        <w:rPr>
          <w:lang w:val="ru-RU"/>
        </w:rPr>
        <w:t xml:space="preserve">- </w:t>
      </w:r>
      <w:r w:rsidRPr="00255E67">
        <w:rPr>
          <w:lang w:val="ru-RU"/>
        </w:rPr>
        <w:t xml:space="preserve">В случае предоставления поручительства Поручителя по действующему Кредитному договору с единовременной выдачей, обязательство по которому частично исполнено Заемщиком: </w:t>
      </w:r>
    </w:p>
    <w:p w:rsidR="003B144F" w:rsidRPr="00255E67" w:rsidRDefault="003B144F" w:rsidP="006D53CE">
      <w:pPr>
        <w:pStyle w:val="aa"/>
        <w:rPr>
          <w:lang w:val="ru-RU"/>
        </w:rPr>
      </w:pPr>
      <w:r w:rsidRPr="00255E67">
        <w:rPr>
          <w:lang w:val="ru-RU"/>
        </w:rPr>
        <w:t xml:space="preserve">в пункте 1.1. настоящего Договора указывается также остаток задолженности по основному долгу по Кредитному договору; </w:t>
      </w:r>
    </w:p>
    <w:p w:rsidR="003B144F" w:rsidRPr="00255E67" w:rsidRDefault="003B144F" w:rsidP="006D53CE">
      <w:pPr>
        <w:pStyle w:val="aa"/>
        <w:rPr>
          <w:lang w:val="ru-RU"/>
        </w:rPr>
      </w:pPr>
      <w:r w:rsidRPr="00255E67">
        <w:rPr>
          <w:lang w:val="ru-RU"/>
        </w:rPr>
        <w:t xml:space="preserve">в пункте 1.2. настоящего Договора ответственность Поручителя рассчитывается от остатка задолженности по основному долгу по Кредитному договору на момент заключения настоящего Договора. </w:t>
      </w:r>
    </w:p>
    <w:p w:rsidR="003B144F" w:rsidRPr="00255E67" w:rsidRDefault="003B144F" w:rsidP="006D53CE">
      <w:pPr>
        <w:pStyle w:val="aa"/>
        <w:rPr>
          <w:lang w:val="ru-RU"/>
        </w:rPr>
      </w:pPr>
      <w:r w:rsidRPr="00255E67">
        <w:rPr>
          <w:lang w:val="ru-RU"/>
        </w:rPr>
        <w:t xml:space="preserve">В случае предоставления поручительства Поручителя по действующим договорам об открытии невозобновляемой/возобновляемой кредитной линии/овердрафта либо в случае предоставления поручительства Поручителя по действующему Кредитному договору с единовременной выдачей, по которому Заемщиком не получены денежные средства на момент заключения договора поручительства: </w:t>
      </w:r>
    </w:p>
    <w:p w:rsidR="003B144F" w:rsidRPr="00122C30" w:rsidRDefault="003B144F" w:rsidP="006D53CE">
      <w:pPr>
        <w:pStyle w:val="aa"/>
        <w:rPr>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44F" w:rsidRDefault="003B144F" w:rsidP="00510D1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B144F" w:rsidRDefault="003B144F" w:rsidP="00510D1C">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44F" w:rsidRDefault="003B144F" w:rsidP="00510D1C">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5CF7"/>
    <w:multiLevelType w:val="hybridMultilevel"/>
    <w:tmpl w:val="C5863D0E"/>
    <w:lvl w:ilvl="0" w:tplc="0A6C2F80">
      <w:start w:val="1"/>
      <w:numFmt w:val="decimal"/>
      <w:suff w:val="space"/>
      <w:lvlText w:val="%1)"/>
      <w:lvlJc w:val="left"/>
      <w:pPr>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041A0E21"/>
    <w:multiLevelType w:val="multilevel"/>
    <w:tmpl w:val="E72E6BF8"/>
    <w:lvl w:ilvl="0">
      <w:start w:val="5"/>
      <w:numFmt w:val="decimal"/>
      <w:lvlText w:val="%1."/>
      <w:lvlJc w:val="left"/>
      <w:pPr>
        <w:ind w:left="360" w:hanging="360"/>
      </w:pPr>
      <w:rPr>
        <w:rFonts w:hint="default"/>
      </w:rPr>
    </w:lvl>
    <w:lvl w:ilvl="1">
      <w:start w:val="4"/>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05E374F1"/>
    <w:multiLevelType w:val="multilevel"/>
    <w:tmpl w:val="2D047B64"/>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6546B0B"/>
    <w:multiLevelType w:val="hybridMultilevel"/>
    <w:tmpl w:val="A170B9CA"/>
    <w:lvl w:ilvl="0" w:tplc="57EC49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AB03CB6"/>
    <w:multiLevelType w:val="hybridMultilevel"/>
    <w:tmpl w:val="6394B9F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F6D0245"/>
    <w:multiLevelType w:val="multilevel"/>
    <w:tmpl w:val="04E63C56"/>
    <w:lvl w:ilvl="0">
      <w:start w:val="1"/>
      <w:numFmt w:val="decimal"/>
      <w:lvlText w:val="%1."/>
      <w:lvlJc w:val="left"/>
      <w:pPr>
        <w:tabs>
          <w:tab w:val="num" w:pos="360"/>
        </w:tabs>
        <w:ind w:left="360" w:hanging="360"/>
      </w:pPr>
      <w:rPr>
        <w:rFonts w:cs="Times New Roman" w:hint="default"/>
      </w:rPr>
    </w:lvl>
    <w:lvl w:ilvl="1">
      <w:start w:val="2"/>
      <w:numFmt w:val="decimal"/>
      <w:lvlText w:val="%1.1."/>
      <w:lvlJc w:val="left"/>
      <w:pPr>
        <w:tabs>
          <w:tab w:val="num" w:pos="720"/>
        </w:tabs>
        <w:ind w:left="720" w:hanging="360"/>
      </w:pPr>
      <w:rPr>
        <w:rFonts w:cs="Times New Roman" w:hint="default"/>
      </w:rPr>
    </w:lvl>
    <w:lvl w:ilvl="2">
      <w:start w:val="1"/>
      <w:numFmt w:val="decimal"/>
      <w:lvlText w:val="%1.1.%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15:restartNumberingAfterBreak="0">
    <w:nsid w:val="0FF72F5C"/>
    <w:multiLevelType w:val="hybridMultilevel"/>
    <w:tmpl w:val="657830B6"/>
    <w:lvl w:ilvl="0" w:tplc="F456092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5FB6C8C"/>
    <w:multiLevelType w:val="multilevel"/>
    <w:tmpl w:val="39EA194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16B14130"/>
    <w:multiLevelType w:val="hybridMultilevel"/>
    <w:tmpl w:val="D922A5C6"/>
    <w:lvl w:ilvl="0" w:tplc="B44E907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6F02441"/>
    <w:multiLevelType w:val="hybridMultilevel"/>
    <w:tmpl w:val="7CEAA9DE"/>
    <w:lvl w:ilvl="0" w:tplc="53B0DFB0">
      <w:start w:val="6"/>
      <w:numFmt w:val="decimal"/>
      <w:lvlText w:val="%1."/>
      <w:lvlJc w:val="left"/>
      <w:pPr>
        <w:tabs>
          <w:tab w:val="num" w:pos="720"/>
        </w:tabs>
        <w:ind w:left="720" w:hanging="360"/>
      </w:pPr>
      <w:rPr>
        <w:rFonts w:hint="default"/>
      </w:rPr>
    </w:lvl>
    <w:lvl w:ilvl="1" w:tplc="241CCE5E">
      <w:numFmt w:val="none"/>
      <w:lvlText w:val=""/>
      <w:lvlJc w:val="left"/>
      <w:pPr>
        <w:tabs>
          <w:tab w:val="num" w:pos="360"/>
        </w:tabs>
      </w:pPr>
    </w:lvl>
    <w:lvl w:ilvl="2" w:tplc="6172A9B0">
      <w:numFmt w:val="none"/>
      <w:lvlText w:val=""/>
      <w:lvlJc w:val="left"/>
      <w:pPr>
        <w:tabs>
          <w:tab w:val="num" w:pos="360"/>
        </w:tabs>
      </w:pPr>
    </w:lvl>
    <w:lvl w:ilvl="3" w:tplc="41446064">
      <w:numFmt w:val="none"/>
      <w:lvlText w:val=""/>
      <w:lvlJc w:val="left"/>
      <w:pPr>
        <w:tabs>
          <w:tab w:val="num" w:pos="360"/>
        </w:tabs>
      </w:pPr>
    </w:lvl>
    <w:lvl w:ilvl="4" w:tplc="5A04B9B4">
      <w:numFmt w:val="none"/>
      <w:lvlText w:val=""/>
      <w:lvlJc w:val="left"/>
      <w:pPr>
        <w:tabs>
          <w:tab w:val="num" w:pos="360"/>
        </w:tabs>
      </w:pPr>
    </w:lvl>
    <w:lvl w:ilvl="5" w:tplc="BEFC53F2">
      <w:numFmt w:val="none"/>
      <w:lvlText w:val=""/>
      <w:lvlJc w:val="left"/>
      <w:pPr>
        <w:tabs>
          <w:tab w:val="num" w:pos="360"/>
        </w:tabs>
      </w:pPr>
    </w:lvl>
    <w:lvl w:ilvl="6" w:tplc="BEC2BE24">
      <w:numFmt w:val="none"/>
      <w:lvlText w:val=""/>
      <w:lvlJc w:val="left"/>
      <w:pPr>
        <w:tabs>
          <w:tab w:val="num" w:pos="360"/>
        </w:tabs>
      </w:pPr>
    </w:lvl>
    <w:lvl w:ilvl="7" w:tplc="E3748E7E">
      <w:numFmt w:val="none"/>
      <w:lvlText w:val=""/>
      <w:lvlJc w:val="left"/>
      <w:pPr>
        <w:tabs>
          <w:tab w:val="num" w:pos="360"/>
        </w:tabs>
      </w:pPr>
    </w:lvl>
    <w:lvl w:ilvl="8" w:tplc="217CEE8E">
      <w:numFmt w:val="none"/>
      <w:lvlText w:val=""/>
      <w:lvlJc w:val="left"/>
      <w:pPr>
        <w:tabs>
          <w:tab w:val="num" w:pos="360"/>
        </w:tabs>
      </w:pPr>
    </w:lvl>
  </w:abstractNum>
  <w:abstractNum w:abstractNumId="10" w15:restartNumberingAfterBreak="0">
    <w:nsid w:val="17C3399B"/>
    <w:multiLevelType w:val="multilevel"/>
    <w:tmpl w:val="598A889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B610397"/>
    <w:multiLevelType w:val="hybridMultilevel"/>
    <w:tmpl w:val="D360B3C4"/>
    <w:lvl w:ilvl="0" w:tplc="0419000D">
      <w:start w:val="1"/>
      <w:numFmt w:val="bullet"/>
      <w:lvlText w:val=""/>
      <w:lvlJc w:val="left"/>
      <w:pPr>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CA7592C"/>
    <w:multiLevelType w:val="multilevel"/>
    <w:tmpl w:val="6EDE961C"/>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15:restartNumberingAfterBreak="0">
    <w:nsid w:val="1E1E1A19"/>
    <w:multiLevelType w:val="hybridMultilevel"/>
    <w:tmpl w:val="2D6A80D8"/>
    <w:lvl w:ilvl="0" w:tplc="F69A34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1ECD45F4"/>
    <w:multiLevelType w:val="multilevel"/>
    <w:tmpl w:val="B1429FC0"/>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272205CA"/>
    <w:multiLevelType w:val="multilevel"/>
    <w:tmpl w:val="876EF31C"/>
    <w:lvl w:ilvl="0">
      <w:start w:val="7"/>
      <w:numFmt w:val="decimal"/>
      <w:lvlText w:val="%1."/>
      <w:lvlJc w:val="left"/>
      <w:pPr>
        <w:ind w:left="360" w:hanging="360"/>
      </w:pPr>
      <w:rPr>
        <w:rFonts w:hint="default"/>
      </w:rPr>
    </w:lvl>
    <w:lvl w:ilvl="1">
      <w:start w:val="1"/>
      <w:numFmt w:val="decimal"/>
      <w:lvlText w:val="%1.%2."/>
      <w:lvlJc w:val="left"/>
      <w:pPr>
        <w:ind w:left="1779"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2B2A125D"/>
    <w:multiLevelType w:val="multilevel"/>
    <w:tmpl w:val="423EA39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33D6528B"/>
    <w:multiLevelType w:val="hybridMultilevel"/>
    <w:tmpl w:val="E70C416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8573126"/>
    <w:multiLevelType w:val="hybridMultilevel"/>
    <w:tmpl w:val="5E487EBE"/>
    <w:lvl w:ilvl="0" w:tplc="83222666">
      <w:start w:val="1"/>
      <w:numFmt w:val="bullet"/>
      <w:suff w:val="space"/>
      <w:lvlText w:val=""/>
      <w:lvlJc w:val="left"/>
      <w:pPr>
        <w:ind w:left="720" w:hanging="360"/>
      </w:pPr>
      <w:rPr>
        <w:rFonts w:ascii="Symbol" w:hAnsi="Symbol"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15:restartNumberingAfterBreak="0">
    <w:nsid w:val="38DD2365"/>
    <w:multiLevelType w:val="hybridMultilevel"/>
    <w:tmpl w:val="CD1E9D78"/>
    <w:lvl w:ilvl="0" w:tplc="94BC5AEE">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3F3F0529"/>
    <w:multiLevelType w:val="multilevel"/>
    <w:tmpl w:val="3118DBC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CE5798"/>
    <w:multiLevelType w:val="hybridMultilevel"/>
    <w:tmpl w:val="AD529EF4"/>
    <w:lvl w:ilvl="0" w:tplc="5596B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1FB70EE"/>
    <w:multiLevelType w:val="multilevel"/>
    <w:tmpl w:val="71B234E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464E6FFE"/>
    <w:multiLevelType w:val="multilevel"/>
    <w:tmpl w:val="83CCA308"/>
    <w:lvl w:ilvl="0">
      <w:start w:val="4"/>
      <w:numFmt w:val="decimal"/>
      <w:lvlText w:val="%1."/>
      <w:lvlJc w:val="left"/>
      <w:pPr>
        <w:ind w:left="360" w:hanging="360"/>
      </w:pPr>
      <w:rPr>
        <w:rFonts w:hint="default"/>
      </w:rPr>
    </w:lvl>
    <w:lvl w:ilvl="1">
      <w:start w:val="8"/>
      <w:numFmt w:val="decimal"/>
      <w:lvlText w:val="%1.%2."/>
      <w:lvlJc w:val="left"/>
      <w:pPr>
        <w:ind w:left="560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6683FD0"/>
    <w:multiLevelType w:val="multilevel"/>
    <w:tmpl w:val="04FA3A2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4E86312D"/>
    <w:multiLevelType w:val="multilevel"/>
    <w:tmpl w:val="7A523710"/>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4F7E5470"/>
    <w:multiLevelType w:val="multilevel"/>
    <w:tmpl w:val="3B1E7F14"/>
    <w:lvl w:ilvl="0">
      <w:start w:val="5"/>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01E4D6E"/>
    <w:multiLevelType w:val="multilevel"/>
    <w:tmpl w:val="901E3502"/>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3328A6"/>
    <w:multiLevelType w:val="multilevel"/>
    <w:tmpl w:val="4F6075C4"/>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4533E5D"/>
    <w:multiLevelType w:val="hybridMultilevel"/>
    <w:tmpl w:val="55CE25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6E7D3E"/>
    <w:multiLevelType w:val="multilevel"/>
    <w:tmpl w:val="FF16A26E"/>
    <w:lvl w:ilvl="0">
      <w:start w:val="4"/>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5D27207"/>
    <w:multiLevelType w:val="hybridMultilevel"/>
    <w:tmpl w:val="B3F65CD0"/>
    <w:lvl w:ilvl="0" w:tplc="0419000D">
      <w:start w:val="1"/>
      <w:numFmt w:val="bullet"/>
      <w:lvlText w:val=""/>
      <w:lvlJc w:val="left"/>
      <w:pPr>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66552A73"/>
    <w:multiLevelType w:val="multilevel"/>
    <w:tmpl w:val="32122D20"/>
    <w:lvl w:ilvl="0">
      <w:start w:val="4"/>
      <w:numFmt w:val="decimal"/>
      <w:lvlText w:val="%1."/>
      <w:lvlJc w:val="left"/>
      <w:pPr>
        <w:ind w:left="360" w:hanging="360"/>
      </w:pPr>
      <w:rPr>
        <w:rFonts w:hint="default"/>
        <w:b/>
      </w:rPr>
    </w:lvl>
    <w:lvl w:ilvl="1">
      <w:start w:val="4"/>
      <w:numFmt w:val="decimal"/>
      <w:lvlText w:val="%1.%2."/>
      <w:lvlJc w:val="left"/>
      <w:pPr>
        <w:ind w:left="927"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3" w15:restartNumberingAfterBreak="0">
    <w:nsid w:val="68710C6B"/>
    <w:multiLevelType w:val="hybridMultilevel"/>
    <w:tmpl w:val="30DA8824"/>
    <w:lvl w:ilvl="0" w:tplc="833AEC92">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A992D42"/>
    <w:multiLevelType w:val="multilevel"/>
    <w:tmpl w:val="FAE6DC38"/>
    <w:lvl w:ilvl="0">
      <w:start w:val="4"/>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5" w15:restartNumberingAfterBreak="0">
    <w:nsid w:val="6F3D55AF"/>
    <w:multiLevelType w:val="multilevel"/>
    <w:tmpl w:val="0AA846C2"/>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B50D3A"/>
    <w:multiLevelType w:val="hybridMultilevel"/>
    <w:tmpl w:val="46C66996"/>
    <w:lvl w:ilvl="0" w:tplc="DB943F2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4BC1003"/>
    <w:multiLevelType w:val="hybridMultilevel"/>
    <w:tmpl w:val="0A5AA48A"/>
    <w:lvl w:ilvl="0" w:tplc="0419000D">
      <w:start w:val="1"/>
      <w:numFmt w:val="bullet"/>
      <w:lvlText w:val=""/>
      <w:lvlJc w:val="left"/>
      <w:pPr>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74ED016F"/>
    <w:multiLevelType w:val="multilevel"/>
    <w:tmpl w:val="44A014F8"/>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1080"/>
        </w:tabs>
        <w:ind w:left="1080" w:hanging="54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9" w15:restartNumberingAfterBreak="0">
    <w:nsid w:val="7A543634"/>
    <w:multiLevelType w:val="hybridMultilevel"/>
    <w:tmpl w:val="77465640"/>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B51C1A"/>
    <w:multiLevelType w:val="multilevel"/>
    <w:tmpl w:val="8C60EB3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7E6119C4"/>
    <w:multiLevelType w:val="hybridMultilevel"/>
    <w:tmpl w:val="50ECBF3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41"/>
  </w:num>
  <w:num w:numId="2">
    <w:abstractNumId w:val="4"/>
  </w:num>
  <w:num w:numId="3">
    <w:abstractNumId w:val="29"/>
  </w:num>
  <w:num w:numId="4">
    <w:abstractNumId w:val="17"/>
  </w:num>
  <w:num w:numId="5">
    <w:abstractNumId w:val="33"/>
  </w:num>
  <w:num w:numId="6">
    <w:abstractNumId w:val="0"/>
  </w:num>
  <w:num w:numId="7">
    <w:abstractNumId w:val="18"/>
  </w:num>
  <w:num w:numId="8">
    <w:abstractNumId w:val="8"/>
  </w:num>
  <w:num w:numId="9">
    <w:abstractNumId w:val="19"/>
  </w:num>
  <w:num w:numId="10">
    <w:abstractNumId w:val="6"/>
  </w:num>
  <w:num w:numId="11">
    <w:abstractNumId w:val="3"/>
  </w:num>
  <w:num w:numId="12">
    <w:abstractNumId w:val="13"/>
  </w:num>
  <w:num w:numId="13">
    <w:abstractNumId w:val="21"/>
  </w:num>
  <w:num w:numId="14">
    <w:abstractNumId w:val="36"/>
  </w:num>
  <w:num w:numId="15">
    <w:abstractNumId w:val="5"/>
  </w:num>
  <w:num w:numId="16">
    <w:abstractNumId w:val="10"/>
  </w:num>
  <w:num w:numId="17">
    <w:abstractNumId w:val="38"/>
  </w:num>
  <w:num w:numId="18">
    <w:abstractNumId w:val="12"/>
  </w:num>
  <w:num w:numId="19">
    <w:abstractNumId w:val="9"/>
  </w:num>
  <w:num w:numId="20">
    <w:abstractNumId w:val="24"/>
  </w:num>
  <w:num w:numId="21">
    <w:abstractNumId w:val="35"/>
  </w:num>
  <w:num w:numId="22">
    <w:abstractNumId w:val="20"/>
  </w:num>
  <w:num w:numId="23">
    <w:abstractNumId w:val="40"/>
  </w:num>
  <w:num w:numId="24">
    <w:abstractNumId w:val="30"/>
  </w:num>
  <w:num w:numId="25">
    <w:abstractNumId w:val="32"/>
  </w:num>
  <w:num w:numId="26">
    <w:abstractNumId w:val="27"/>
  </w:num>
  <w:num w:numId="27">
    <w:abstractNumId w:val="28"/>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39"/>
  </w:num>
  <w:num w:numId="33">
    <w:abstractNumId w:val="22"/>
  </w:num>
  <w:num w:numId="34">
    <w:abstractNumId w:val="25"/>
  </w:num>
  <w:num w:numId="35">
    <w:abstractNumId w:val="14"/>
  </w:num>
  <w:num w:numId="36">
    <w:abstractNumId w:val="26"/>
  </w:num>
  <w:num w:numId="37">
    <w:abstractNumId w:val="15"/>
  </w:num>
  <w:num w:numId="38">
    <w:abstractNumId w:val="7"/>
  </w:num>
  <w:num w:numId="39">
    <w:abstractNumId w:val="16"/>
  </w:num>
  <w:num w:numId="40">
    <w:abstractNumId w:val="34"/>
  </w:num>
  <w:num w:numId="41">
    <w:abstractNumId w:val="1"/>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42"/>
    <w:rsid w:val="00002592"/>
    <w:rsid w:val="000027F2"/>
    <w:rsid w:val="000028C7"/>
    <w:rsid w:val="00005E50"/>
    <w:rsid w:val="0000657F"/>
    <w:rsid w:val="00011762"/>
    <w:rsid w:val="00011C47"/>
    <w:rsid w:val="00013F7E"/>
    <w:rsid w:val="000150B1"/>
    <w:rsid w:val="000150E1"/>
    <w:rsid w:val="00017C59"/>
    <w:rsid w:val="000206B7"/>
    <w:rsid w:val="000230EA"/>
    <w:rsid w:val="00023139"/>
    <w:rsid w:val="0002426A"/>
    <w:rsid w:val="00024AD4"/>
    <w:rsid w:val="00025850"/>
    <w:rsid w:val="0002712F"/>
    <w:rsid w:val="00030522"/>
    <w:rsid w:val="00031170"/>
    <w:rsid w:val="00032F84"/>
    <w:rsid w:val="000337DD"/>
    <w:rsid w:val="000342FF"/>
    <w:rsid w:val="00034DBF"/>
    <w:rsid w:val="00037269"/>
    <w:rsid w:val="00040ACC"/>
    <w:rsid w:val="00040E30"/>
    <w:rsid w:val="00041793"/>
    <w:rsid w:val="00041AD8"/>
    <w:rsid w:val="00041DBB"/>
    <w:rsid w:val="00044B76"/>
    <w:rsid w:val="00044F57"/>
    <w:rsid w:val="00045A24"/>
    <w:rsid w:val="00046F28"/>
    <w:rsid w:val="00047310"/>
    <w:rsid w:val="00050EEF"/>
    <w:rsid w:val="0005378B"/>
    <w:rsid w:val="000555A3"/>
    <w:rsid w:val="00055D9A"/>
    <w:rsid w:val="00056C5E"/>
    <w:rsid w:val="00057CC1"/>
    <w:rsid w:val="000634A2"/>
    <w:rsid w:val="00067341"/>
    <w:rsid w:val="00070258"/>
    <w:rsid w:val="00070546"/>
    <w:rsid w:val="00071C72"/>
    <w:rsid w:val="000721B4"/>
    <w:rsid w:val="00072B6E"/>
    <w:rsid w:val="00072D34"/>
    <w:rsid w:val="00072EF7"/>
    <w:rsid w:val="000732B7"/>
    <w:rsid w:val="00073343"/>
    <w:rsid w:val="00073685"/>
    <w:rsid w:val="00074E70"/>
    <w:rsid w:val="00076809"/>
    <w:rsid w:val="00077EB7"/>
    <w:rsid w:val="000805C4"/>
    <w:rsid w:val="00081217"/>
    <w:rsid w:val="00081D6F"/>
    <w:rsid w:val="00084FD3"/>
    <w:rsid w:val="00085415"/>
    <w:rsid w:val="0008561A"/>
    <w:rsid w:val="00086214"/>
    <w:rsid w:val="00090A67"/>
    <w:rsid w:val="00090F63"/>
    <w:rsid w:val="00091317"/>
    <w:rsid w:val="000922C3"/>
    <w:rsid w:val="00093574"/>
    <w:rsid w:val="00093D93"/>
    <w:rsid w:val="00097E03"/>
    <w:rsid w:val="000A0260"/>
    <w:rsid w:val="000A052B"/>
    <w:rsid w:val="000A137D"/>
    <w:rsid w:val="000A1699"/>
    <w:rsid w:val="000A1E29"/>
    <w:rsid w:val="000A2398"/>
    <w:rsid w:val="000A24A6"/>
    <w:rsid w:val="000A293E"/>
    <w:rsid w:val="000A452D"/>
    <w:rsid w:val="000A4E80"/>
    <w:rsid w:val="000A51D4"/>
    <w:rsid w:val="000A610E"/>
    <w:rsid w:val="000A64F3"/>
    <w:rsid w:val="000B0722"/>
    <w:rsid w:val="000B0D06"/>
    <w:rsid w:val="000B4125"/>
    <w:rsid w:val="000B6156"/>
    <w:rsid w:val="000B70EE"/>
    <w:rsid w:val="000C59A5"/>
    <w:rsid w:val="000C61BF"/>
    <w:rsid w:val="000D0135"/>
    <w:rsid w:val="000D16F6"/>
    <w:rsid w:val="000D22A3"/>
    <w:rsid w:val="000D58F5"/>
    <w:rsid w:val="000D7436"/>
    <w:rsid w:val="000E1889"/>
    <w:rsid w:val="000E4922"/>
    <w:rsid w:val="000E69A9"/>
    <w:rsid w:val="000F1091"/>
    <w:rsid w:val="000F21E1"/>
    <w:rsid w:val="000F3E78"/>
    <w:rsid w:val="000F4783"/>
    <w:rsid w:val="000F5104"/>
    <w:rsid w:val="000F76B9"/>
    <w:rsid w:val="000F7CEA"/>
    <w:rsid w:val="00100856"/>
    <w:rsid w:val="00105FF8"/>
    <w:rsid w:val="001063C2"/>
    <w:rsid w:val="00106C08"/>
    <w:rsid w:val="00107256"/>
    <w:rsid w:val="00111C0D"/>
    <w:rsid w:val="00111CA8"/>
    <w:rsid w:val="00113BE9"/>
    <w:rsid w:val="0011558B"/>
    <w:rsid w:val="0011584C"/>
    <w:rsid w:val="00115CD3"/>
    <w:rsid w:val="001169C3"/>
    <w:rsid w:val="00116A66"/>
    <w:rsid w:val="00116B7B"/>
    <w:rsid w:val="00116BF9"/>
    <w:rsid w:val="00121BB3"/>
    <w:rsid w:val="001229AC"/>
    <w:rsid w:val="0012646E"/>
    <w:rsid w:val="001321A4"/>
    <w:rsid w:val="00133594"/>
    <w:rsid w:val="00133AD9"/>
    <w:rsid w:val="00133C79"/>
    <w:rsid w:val="00135EAE"/>
    <w:rsid w:val="00136E80"/>
    <w:rsid w:val="00140238"/>
    <w:rsid w:val="001407FC"/>
    <w:rsid w:val="00141BD4"/>
    <w:rsid w:val="001425E4"/>
    <w:rsid w:val="001435F5"/>
    <w:rsid w:val="00147283"/>
    <w:rsid w:val="00147A51"/>
    <w:rsid w:val="00150A58"/>
    <w:rsid w:val="00151158"/>
    <w:rsid w:val="00152BE6"/>
    <w:rsid w:val="001544FF"/>
    <w:rsid w:val="001569B6"/>
    <w:rsid w:val="00156F0F"/>
    <w:rsid w:val="0015729F"/>
    <w:rsid w:val="001615A1"/>
    <w:rsid w:val="0016171B"/>
    <w:rsid w:val="00163945"/>
    <w:rsid w:val="00163CFD"/>
    <w:rsid w:val="00164702"/>
    <w:rsid w:val="00164E33"/>
    <w:rsid w:val="00166496"/>
    <w:rsid w:val="00166F58"/>
    <w:rsid w:val="0017114F"/>
    <w:rsid w:val="00171E22"/>
    <w:rsid w:val="00172139"/>
    <w:rsid w:val="00174CB5"/>
    <w:rsid w:val="00177242"/>
    <w:rsid w:val="0017724A"/>
    <w:rsid w:val="00177A5D"/>
    <w:rsid w:val="00181FB2"/>
    <w:rsid w:val="00182E4A"/>
    <w:rsid w:val="0018468D"/>
    <w:rsid w:val="001853F7"/>
    <w:rsid w:val="001905E3"/>
    <w:rsid w:val="0019125A"/>
    <w:rsid w:val="00195746"/>
    <w:rsid w:val="00196773"/>
    <w:rsid w:val="00196F32"/>
    <w:rsid w:val="0019704C"/>
    <w:rsid w:val="00197314"/>
    <w:rsid w:val="001A1E34"/>
    <w:rsid w:val="001A3151"/>
    <w:rsid w:val="001A3233"/>
    <w:rsid w:val="001A3A93"/>
    <w:rsid w:val="001A5344"/>
    <w:rsid w:val="001A56C4"/>
    <w:rsid w:val="001A6C10"/>
    <w:rsid w:val="001B1624"/>
    <w:rsid w:val="001B24C8"/>
    <w:rsid w:val="001B475B"/>
    <w:rsid w:val="001B6034"/>
    <w:rsid w:val="001B62FE"/>
    <w:rsid w:val="001B6B56"/>
    <w:rsid w:val="001B737C"/>
    <w:rsid w:val="001C0E16"/>
    <w:rsid w:val="001C150C"/>
    <w:rsid w:val="001C3DB1"/>
    <w:rsid w:val="001C4C62"/>
    <w:rsid w:val="001C72D7"/>
    <w:rsid w:val="001C77BE"/>
    <w:rsid w:val="001D3243"/>
    <w:rsid w:val="001D5489"/>
    <w:rsid w:val="001E0F21"/>
    <w:rsid w:val="001E3C8F"/>
    <w:rsid w:val="001E3EE6"/>
    <w:rsid w:val="001E67CF"/>
    <w:rsid w:val="001E6EC4"/>
    <w:rsid w:val="001E70EC"/>
    <w:rsid w:val="001F00EE"/>
    <w:rsid w:val="001F1169"/>
    <w:rsid w:val="001F189B"/>
    <w:rsid w:val="001F2229"/>
    <w:rsid w:val="001F2E3F"/>
    <w:rsid w:val="001F32E9"/>
    <w:rsid w:val="001F3AFE"/>
    <w:rsid w:val="001F567D"/>
    <w:rsid w:val="001F56C0"/>
    <w:rsid w:val="001F7B4C"/>
    <w:rsid w:val="001F7F07"/>
    <w:rsid w:val="002005D0"/>
    <w:rsid w:val="00201576"/>
    <w:rsid w:val="00201D10"/>
    <w:rsid w:val="00202023"/>
    <w:rsid w:val="00202670"/>
    <w:rsid w:val="00204D2A"/>
    <w:rsid w:val="00207FC4"/>
    <w:rsid w:val="002119ED"/>
    <w:rsid w:val="00212B82"/>
    <w:rsid w:val="00213BBA"/>
    <w:rsid w:val="00215D77"/>
    <w:rsid w:val="0021635C"/>
    <w:rsid w:val="00221DCB"/>
    <w:rsid w:val="00222DED"/>
    <w:rsid w:val="00223202"/>
    <w:rsid w:val="002254B1"/>
    <w:rsid w:val="002259AC"/>
    <w:rsid w:val="00225BF0"/>
    <w:rsid w:val="00227EF5"/>
    <w:rsid w:val="002314BC"/>
    <w:rsid w:val="00231A22"/>
    <w:rsid w:val="0023298E"/>
    <w:rsid w:val="00232FD2"/>
    <w:rsid w:val="00234501"/>
    <w:rsid w:val="00234CFF"/>
    <w:rsid w:val="002355A6"/>
    <w:rsid w:val="00236382"/>
    <w:rsid w:val="00237956"/>
    <w:rsid w:val="00240E69"/>
    <w:rsid w:val="002412A6"/>
    <w:rsid w:val="00241593"/>
    <w:rsid w:val="002422C8"/>
    <w:rsid w:val="00242682"/>
    <w:rsid w:val="00242701"/>
    <w:rsid w:val="002442B2"/>
    <w:rsid w:val="002442EF"/>
    <w:rsid w:val="002446D0"/>
    <w:rsid w:val="00245CF2"/>
    <w:rsid w:val="00245E06"/>
    <w:rsid w:val="00246238"/>
    <w:rsid w:val="002518B8"/>
    <w:rsid w:val="0025203C"/>
    <w:rsid w:val="002522B5"/>
    <w:rsid w:val="00252498"/>
    <w:rsid w:val="00252728"/>
    <w:rsid w:val="002533AC"/>
    <w:rsid w:val="002535BF"/>
    <w:rsid w:val="0025705E"/>
    <w:rsid w:val="002610ED"/>
    <w:rsid w:val="002611CB"/>
    <w:rsid w:val="00262832"/>
    <w:rsid w:val="00263C04"/>
    <w:rsid w:val="00263F8C"/>
    <w:rsid w:val="00264340"/>
    <w:rsid w:val="00264DC3"/>
    <w:rsid w:val="00265476"/>
    <w:rsid w:val="002660BB"/>
    <w:rsid w:val="00271C2C"/>
    <w:rsid w:val="00271F91"/>
    <w:rsid w:val="00274BE1"/>
    <w:rsid w:val="00274E28"/>
    <w:rsid w:val="00275051"/>
    <w:rsid w:val="0027513F"/>
    <w:rsid w:val="0027595A"/>
    <w:rsid w:val="00276F39"/>
    <w:rsid w:val="00277144"/>
    <w:rsid w:val="002774C3"/>
    <w:rsid w:val="00277B32"/>
    <w:rsid w:val="00280311"/>
    <w:rsid w:val="00280CDE"/>
    <w:rsid w:val="00280F85"/>
    <w:rsid w:val="00282BE3"/>
    <w:rsid w:val="0028318C"/>
    <w:rsid w:val="00283481"/>
    <w:rsid w:val="00284002"/>
    <w:rsid w:val="0028563C"/>
    <w:rsid w:val="002913F5"/>
    <w:rsid w:val="00291F06"/>
    <w:rsid w:val="0029308E"/>
    <w:rsid w:val="00295A9D"/>
    <w:rsid w:val="00296238"/>
    <w:rsid w:val="002A1D53"/>
    <w:rsid w:val="002A2C23"/>
    <w:rsid w:val="002A2D9B"/>
    <w:rsid w:val="002A3244"/>
    <w:rsid w:val="002A39EE"/>
    <w:rsid w:val="002A4174"/>
    <w:rsid w:val="002A508B"/>
    <w:rsid w:val="002A51C6"/>
    <w:rsid w:val="002A53AD"/>
    <w:rsid w:val="002A72D4"/>
    <w:rsid w:val="002B0257"/>
    <w:rsid w:val="002B03B7"/>
    <w:rsid w:val="002B0CC9"/>
    <w:rsid w:val="002B38CC"/>
    <w:rsid w:val="002B4B8F"/>
    <w:rsid w:val="002B5999"/>
    <w:rsid w:val="002B6CC4"/>
    <w:rsid w:val="002C40B5"/>
    <w:rsid w:val="002C4A79"/>
    <w:rsid w:val="002C52BF"/>
    <w:rsid w:val="002C587E"/>
    <w:rsid w:val="002C604C"/>
    <w:rsid w:val="002C74A9"/>
    <w:rsid w:val="002C7763"/>
    <w:rsid w:val="002D029A"/>
    <w:rsid w:val="002D05E3"/>
    <w:rsid w:val="002D0D8F"/>
    <w:rsid w:val="002D18EC"/>
    <w:rsid w:val="002D2125"/>
    <w:rsid w:val="002D23B4"/>
    <w:rsid w:val="002D24CF"/>
    <w:rsid w:val="002D33C8"/>
    <w:rsid w:val="002D391B"/>
    <w:rsid w:val="002D4448"/>
    <w:rsid w:val="002D4D0F"/>
    <w:rsid w:val="002D50B4"/>
    <w:rsid w:val="002D6973"/>
    <w:rsid w:val="002D6AE2"/>
    <w:rsid w:val="002D6C35"/>
    <w:rsid w:val="002D6E75"/>
    <w:rsid w:val="002D7658"/>
    <w:rsid w:val="002D7CE0"/>
    <w:rsid w:val="002E2354"/>
    <w:rsid w:val="002E4E48"/>
    <w:rsid w:val="002E5715"/>
    <w:rsid w:val="002E7BF0"/>
    <w:rsid w:val="002E7F37"/>
    <w:rsid w:val="002F13D6"/>
    <w:rsid w:val="002F1D4E"/>
    <w:rsid w:val="002F2BE0"/>
    <w:rsid w:val="002F3C63"/>
    <w:rsid w:val="002F401F"/>
    <w:rsid w:val="002F5869"/>
    <w:rsid w:val="002F6408"/>
    <w:rsid w:val="002F7467"/>
    <w:rsid w:val="003019EB"/>
    <w:rsid w:val="00301ABF"/>
    <w:rsid w:val="00303708"/>
    <w:rsid w:val="00303A17"/>
    <w:rsid w:val="00304D09"/>
    <w:rsid w:val="003051A0"/>
    <w:rsid w:val="00305B97"/>
    <w:rsid w:val="003074B9"/>
    <w:rsid w:val="00310E87"/>
    <w:rsid w:val="00311830"/>
    <w:rsid w:val="00312A12"/>
    <w:rsid w:val="003147EB"/>
    <w:rsid w:val="00315341"/>
    <w:rsid w:val="0031565F"/>
    <w:rsid w:val="0031595E"/>
    <w:rsid w:val="00315DB0"/>
    <w:rsid w:val="0031780B"/>
    <w:rsid w:val="00317BE4"/>
    <w:rsid w:val="00322864"/>
    <w:rsid w:val="00322976"/>
    <w:rsid w:val="00323246"/>
    <w:rsid w:val="0032388B"/>
    <w:rsid w:val="00323E42"/>
    <w:rsid w:val="00331697"/>
    <w:rsid w:val="00332605"/>
    <w:rsid w:val="00333D4C"/>
    <w:rsid w:val="003341D3"/>
    <w:rsid w:val="00334386"/>
    <w:rsid w:val="003348FE"/>
    <w:rsid w:val="00334EF9"/>
    <w:rsid w:val="00335D18"/>
    <w:rsid w:val="00336C33"/>
    <w:rsid w:val="003425E1"/>
    <w:rsid w:val="00343AEA"/>
    <w:rsid w:val="00343D12"/>
    <w:rsid w:val="003463B7"/>
    <w:rsid w:val="003472C4"/>
    <w:rsid w:val="003500E2"/>
    <w:rsid w:val="00350202"/>
    <w:rsid w:val="0035055E"/>
    <w:rsid w:val="00350BA0"/>
    <w:rsid w:val="00351084"/>
    <w:rsid w:val="003513DA"/>
    <w:rsid w:val="00353BD2"/>
    <w:rsid w:val="00355AEF"/>
    <w:rsid w:val="00356F29"/>
    <w:rsid w:val="003604CD"/>
    <w:rsid w:val="0036367E"/>
    <w:rsid w:val="00363CAA"/>
    <w:rsid w:val="003644F7"/>
    <w:rsid w:val="00365525"/>
    <w:rsid w:val="00367455"/>
    <w:rsid w:val="003700BD"/>
    <w:rsid w:val="00371B32"/>
    <w:rsid w:val="00372ABF"/>
    <w:rsid w:val="003733CF"/>
    <w:rsid w:val="00377C9F"/>
    <w:rsid w:val="003805D0"/>
    <w:rsid w:val="003808BF"/>
    <w:rsid w:val="00380BF0"/>
    <w:rsid w:val="00380F07"/>
    <w:rsid w:val="00382483"/>
    <w:rsid w:val="0038398E"/>
    <w:rsid w:val="003856B2"/>
    <w:rsid w:val="00386065"/>
    <w:rsid w:val="003862D0"/>
    <w:rsid w:val="003905FE"/>
    <w:rsid w:val="00391917"/>
    <w:rsid w:val="003926DA"/>
    <w:rsid w:val="003930ED"/>
    <w:rsid w:val="0039469E"/>
    <w:rsid w:val="003978F0"/>
    <w:rsid w:val="00397ECF"/>
    <w:rsid w:val="003A0410"/>
    <w:rsid w:val="003A1C3E"/>
    <w:rsid w:val="003A24A6"/>
    <w:rsid w:val="003A2E38"/>
    <w:rsid w:val="003A2E39"/>
    <w:rsid w:val="003A4960"/>
    <w:rsid w:val="003A636F"/>
    <w:rsid w:val="003A6C6A"/>
    <w:rsid w:val="003A7873"/>
    <w:rsid w:val="003A7DA5"/>
    <w:rsid w:val="003B058D"/>
    <w:rsid w:val="003B0F6E"/>
    <w:rsid w:val="003B144F"/>
    <w:rsid w:val="003B146B"/>
    <w:rsid w:val="003B3424"/>
    <w:rsid w:val="003B40A9"/>
    <w:rsid w:val="003B49BC"/>
    <w:rsid w:val="003B6466"/>
    <w:rsid w:val="003B658E"/>
    <w:rsid w:val="003B65CC"/>
    <w:rsid w:val="003B6DE2"/>
    <w:rsid w:val="003B6F52"/>
    <w:rsid w:val="003C078E"/>
    <w:rsid w:val="003C11A9"/>
    <w:rsid w:val="003C1804"/>
    <w:rsid w:val="003C217F"/>
    <w:rsid w:val="003C33CC"/>
    <w:rsid w:val="003C5A7C"/>
    <w:rsid w:val="003C5B13"/>
    <w:rsid w:val="003C61E1"/>
    <w:rsid w:val="003C6787"/>
    <w:rsid w:val="003C7CD6"/>
    <w:rsid w:val="003D003F"/>
    <w:rsid w:val="003D0346"/>
    <w:rsid w:val="003D38B5"/>
    <w:rsid w:val="003D3C63"/>
    <w:rsid w:val="003D430C"/>
    <w:rsid w:val="003D4FFC"/>
    <w:rsid w:val="003D59CA"/>
    <w:rsid w:val="003D618E"/>
    <w:rsid w:val="003D76C9"/>
    <w:rsid w:val="003E02F6"/>
    <w:rsid w:val="003E04EB"/>
    <w:rsid w:val="003E1263"/>
    <w:rsid w:val="003E3778"/>
    <w:rsid w:val="003E42BF"/>
    <w:rsid w:val="003E4778"/>
    <w:rsid w:val="003E5DB5"/>
    <w:rsid w:val="003E6F6B"/>
    <w:rsid w:val="003E70AD"/>
    <w:rsid w:val="003F38F0"/>
    <w:rsid w:val="003F3E66"/>
    <w:rsid w:val="003F4069"/>
    <w:rsid w:val="003F4534"/>
    <w:rsid w:val="003F4E1F"/>
    <w:rsid w:val="003F5D8D"/>
    <w:rsid w:val="003F72E1"/>
    <w:rsid w:val="003F740C"/>
    <w:rsid w:val="00400876"/>
    <w:rsid w:val="00402028"/>
    <w:rsid w:val="00403DDF"/>
    <w:rsid w:val="004040B4"/>
    <w:rsid w:val="00405851"/>
    <w:rsid w:val="00406477"/>
    <w:rsid w:val="004075B9"/>
    <w:rsid w:val="004076BB"/>
    <w:rsid w:val="0041070D"/>
    <w:rsid w:val="0041213A"/>
    <w:rsid w:val="00412A43"/>
    <w:rsid w:val="00412A51"/>
    <w:rsid w:val="00413EC6"/>
    <w:rsid w:val="0041626F"/>
    <w:rsid w:val="0042080E"/>
    <w:rsid w:val="00425054"/>
    <w:rsid w:val="00425ECA"/>
    <w:rsid w:val="0042662F"/>
    <w:rsid w:val="00426B00"/>
    <w:rsid w:val="00430EB6"/>
    <w:rsid w:val="00431611"/>
    <w:rsid w:val="00431CFD"/>
    <w:rsid w:val="00432FCA"/>
    <w:rsid w:val="00434B3F"/>
    <w:rsid w:val="004350B1"/>
    <w:rsid w:val="00435649"/>
    <w:rsid w:val="00436870"/>
    <w:rsid w:val="00436C29"/>
    <w:rsid w:val="00436F94"/>
    <w:rsid w:val="004513C5"/>
    <w:rsid w:val="00451654"/>
    <w:rsid w:val="00454E0D"/>
    <w:rsid w:val="00456399"/>
    <w:rsid w:val="00456C88"/>
    <w:rsid w:val="00460AB2"/>
    <w:rsid w:val="004620A2"/>
    <w:rsid w:val="004638BE"/>
    <w:rsid w:val="00464CD0"/>
    <w:rsid w:val="004675F4"/>
    <w:rsid w:val="00470366"/>
    <w:rsid w:val="00470AF0"/>
    <w:rsid w:val="00471AA1"/>
    <w:rsid w:val="00473EA3"/>
    <w:rsid w:val="004752B9"/>
    <w:rsid w:val="00475F65"/>
    <w:rsid w:val="00476CC0"/>
    <w:rsid w:val="00477308"/>
    <w:rsid w:val="0048136A"/>
    <w:rsid w:val="0048221D"/>
    <w:rsid w:val="00483B7A"/>
    <w:rsid w:val="00483F3C"/>
    <w:rsid w:val="00484A8E"/>
    <w:rsid w:val="004862B5"/>
    <w:rsid w:val="0048726D"/>
    <w:rsid w:val="00487780"/>
    <w:rsid w:val="00490C18"/>
    <w:rsid w:val="004914C4"/>
    <w:rsid w:val="004916E5"/>
    <w:rsid w:val="00491A08"/>
    <w:rsid w:val="00491C3D"/>
    <w:rsid w:val="00491E13"/>
    <w:rsid w:val="004940A0"/>
    <w:rsid w:val="004962A0"/>
    <w:rsid w:val="00496903"/>
    <w:rsid w:val="004A1448"/>
    <w:rsid w:val="004A308E"/>
    <w:rsid w:val="004A4375"/>
    <w:rsid w:val="004A4910"/>
    <w:rsid w:val="004A57A7"/>
    <w:rsid w:val="004A7F2F"/>
    <w:rsid w:val="004B2368"/>
    <w:rsid w:val="004B39F8"/>
    <w:rsid w:val="004B5B9C"/>
    <w:rsid w:val="004B688D"/>
    <w:rsid w:val="004B6918"/>
    <w:rsid w:val="004B7C05"/>
    <w:rsid w:val="004C0F7C"/>
    <w:rsid w:val="004C2464"/>
    <w:rsid w:val="004C319C"/>
    <w:rsid w:val="004C4B92"/>
    <w:rsid w:val="004C5331"/>
    <w:rsid w:val="004C5F9E"/>
    <w:rsid w:val="004C7136"/>
    <w:rsid w:val="004C7D11"/>
    <w:rsid w:val="004D0947"/>
    <w:rsid w:val="004D114A"/>
    <w:rsid w:val="004D19F9"/>
    <w:rsid w:val="004D1B1D"/>
    <w:rsid w:val="004D1D3D"/>
    <w:rsid w:val="004D1FFA"/>
    <w:rsid w:val="004D2E55"/>
    <w:rsid w:val="004D3C09"/>
    <w:rsid w:val="004D4D42"/>
    <w:rsid w:val="004D4D44"/>
    <w:rsid w:val="004D5A01"/>
    <w:rsid w:val="004D5E57"/>
    <w:rsid w:val="004D66C9"/>
    <w:rsid w:val="004D6CE8"/>
    <w:rsid w:val="004D7BAB"/>
    <w:rsid w:val="004D7D16"/>
    <w:rsid w:val="004E0482"/>
    <w:rsid w:val="004E0F99"/>
    <w:rsid w:val="004E236E"/>
    <w:rsid w:val="004E2B4F"/>
    <w:rsid w:val="004E300D"/>
    <w:rsid w:val="004E30C4"/>
    <w:rsid w:val="004E4E43"/>
    <w:rsid w:val="004E646C"/>
    <w:rsid w:val="004E69EA"/>
    <w:rsid w:val="004F0357"/>
    <w:rsid w:val="004F0EA9"/>
    <w:rsid w:val="004F1657"/>
    <w:rsid w:val="004F32DB"/>
    <w:rsid w:val="004F348F"/>
    <w:rsid w:val="004F64A7"/>
    <w:rsid w:val="004F7213"/>
    <w:rsid w:val="005000BD"/>
    <w:rsid w:val="0050025C"/>
    <w:rsid w:val="005014ED"/>
    <w:rsid w:val="00503AB2"/>
    <w:rsid w:val="00503E4E"/>
    <w:rsid w:val="00505D6D"/>
    <w:rsid w:val="00506C16"/>
    <w:rsid w:val="00507774"/>
    <w:rsid w:val="00510D1C"/>
    <w:rsid w:val="0051263C"/>
    <w:rsid w:val="00513B4D"/>
    <w:rsid w:val="0051689E"/>
    <w:rsid w:val="00516E88"/>
    <w:rsid w:val="00516F5E"/>
    <w:rsid w:val="005204A7"/>
    <w:rsid w:val="00521C34"/>
    <w:rsid w:val="00522CA2"/>
    <w:rsid w:val="005234CE"/>
    <w:rsid w:val="0052457A"/>
    <w:rsid w:val="005247FC"/>
    <w:rsid w:val="00524E6E"/>
    <w:rsid w:val="00524F99"/>
    <w:rsid w:val="0052584D"/>
    <w:rsid w:val="0052766F"/>
    <w:rsid w:val="00530345"/>
    <w:rsid w:val="0053096B"/>
    <w:rsid w:val="00530A85"/>
    <w:rsid w:val="005326B0"/>
    <w:rsid w:val="00532F73"/>
    <w:rsid w:val="00533A0E"/>
    <w:rsid w:val="00534132"/>
    <w:rsid w:val="00534502"/>
    <w:rsid w:val="005364ED"/>
    <w:rsid w:val="005415BF"/>
    <w:rsid w:val="00541F01"/>
    <w:rsid w:val="005428C3"/>
    <w:rsid w:val="00542EAD"/>
    <w:rsid w:val="005459AA"/>
    <w:rsid w:val="00546EEB"/>
    <w:rsid w:val="00547C2F"/>
    <w:rsid w:val="00547C9E"/>
    <w:rsid w:val="00550AEE"/>
    <w:rsid w:val="005525D8"/>
    <w:rsid w:val="00553194"/>
    <w:rsid w:val="00554EFA"/>
    <w:rsid w:val="0055583C"/>
    <w:rsid w:val="0055617F"/>
    <w:rsid w:val="00557995"/>
    <w:rsid w:val="005608C9"/>
    <w:rsid w:val="00562195"/>
    <w:rsid w:val="00562FFB"/>
    <w:rsid w:val="005636CF"/>
    <w:rsid w:val="005651B7"/>
    <w:rsid w:val="00565712"/>
    <w:rsid w:val="005669F1"/>
    <w:rsid w:val="00570A8A"/>
    <w:rsid w:val="00572711"/>
    <w:rsid w:val="00572CEE"/>
    <w:rsid w:val="00572F4E"/>
    <w:rsid w:val="00575593"/>
    <w:rsid w:val="005771F9"/>
    <w:rsid w:val="00580C3F"/>
    <w:rsid w:val="0058286C"/>
    <w:rsid w:val="005828B8"/>
    <w:rsid w:val="00583B40"/>
    <w:rsid w:val="005868E5"/>
    <w:rsid w:val="005904A8"/>
    <w:rsid w:val="00592F40"/>
    <w:rsid w:val="00594128"/>
    <w:rsid w:val="0059483B"/>
    <w:rsid w:val="00595627"/>
    <w:rsid w:val="00596014"/>
    <w:rsid w:val="00597268"/>
    <w:rsid w:val="005A1001"/>
    <w:rsid w:val="005A21FA"/>
    <w:rsid w:val="005A224B"/>
    <w:rsid w:val="005A25CB"/>
    <w:rsid w:val="005A3C2C"/>
    <w:rsid w:val="005A4207"/>
    <w:rsid w:val="005A4DD3"/>
    <w:rsid w:val="005A67EA"/>
    <w:rsid w:val="005A6E3B"/>
    <w:rsid w:val="005A7458"/>
    <w:rsid w:val="005B0013"/>
    <w:rsid w:val="005B2E61"/>
    <w:rsid w:val="005B4895"/>
    <w:rsid w:val="005B6647"/>
    <w:rsid w:val="005B6757"/>
    <w:rsid w:val="005B74F6"/>
    <w:rsid w:val="005C1512"/>
    <w:rsid w:val="005C524C"/>
    <w:rsid w:val="005C567A"/>
    <w:rsid w:val="005C578E"/>
    <w:rsid w:val="005D11E6"/>
    <w:rsid w:val="005D57D3"/>
    <w:rsid w:val="005E087F"/>
    <w:rsid w:val="005E20D4"/>
    <w:rsid w:val="005E3ACC"/>
    <w:rsid w:val="005E451D"/>
    <w:rsid w:val="005E4F2D"/>
    <w:rsid w:val="005E51C0"/>
    <w:rsid w:val="005E601C"/>
    <w:rsid w:val="005E7B46"/>
    <w:rsid w:val="005F0468"/>
    <w:rsid w:val="005F2678"/>
    <w:rsid w:val="005F2EFF"/>
    <w:rsid w:val="005F31F1"/>
    <w:rsid w:val="005F37CF"/>
    <w:rsid w:val="005F5259"/>
    <w:rsid w:val="005F553C"/>
    <w:rsid w:val="005F5965"/>
    <w:rsid w:val="005F5CDC"/>
    <w:rsid w:val="005F6C81"/>
    <w:rsid w:val="005F6DC5"/>
    <w:rsid w:val="00603A4D"/>
    <w:rsid w:val="0060428B"/>
    <w:rsid w:val="00604FF3"/>
    <w:rsid w:val="00606E2B"/>
    <w:rsid w:val="00607011"/>
    <w:rsid w:val="00610C0A"/>
    <w:rsid w:val="00611A18"/>
    <w:rsid w:val="00614F26"/>
    <w:rsid w:val="006169C4"/>
    <w:rsid w:val="00616DD8"/>
    <w:rsid w:val="00616E0E"/>
    <w:rsid w:val="00616F45"/>
    <w:rsid w:val="00617C09"/>
    <w:rsid w:val="00617C13"/>
    <w:rsid w:val="00620131"/>
    <w:rsid w:val="00621C9C"/>
    <w:rsid w:val="00623147"/>
    <w:rsid w:val="00623ABD"/>
    <w:rsid w:val="00623D47"/>
    <w:rsid w:val="00625455"/>
    <w:rsid w:val="006257B3"/>
    <w:rsid w:val="00625BB5"/>
    <w:rsid w:val="00625D1A"/>
    <w:rsid w:val="0062694B"/>
    <w:rsid w:val="006276AD"/>
    <w:rsid w:val="00627B28"/>
    <w:rsid w:val="00627C96"/>
    <w:rsid w:val="00627F1C"/>
    <w:rsid w:val="00630E19"/>
    <w:rsid w:val="006314AA"/>
    <w:rsid w:val="00632E1F"/>
    <w:rsid w:val="0063346B"/>
    <w:rsid w:val="00634BFB"/>
    <w:rsid w:val="00636DFC"/>
    <w:rsid w:val="0064050D"/>
    <w:rsid w:val="00641B5F"/>
    <w:rsid w:val="0064259D"/>
    <w:rsid w:val="006425B9"/>
    <w:rsid w:val="006426A8"/>
    <w:rsid w:val="00642B38"/>
    <w:rsid w:val="0064529F"/>
    <w:rsid w:val="006476D5"/>
    <w:rsid w:val="00647ACB"/>
    <w:rsid w:val="00647EB2"/>
    <w:rsid w:val="0065047B"/>
    <w:rsid w:val="00650798"/>
    <w:rsid w:val="00650E90"/>
    <w:rsid w:val="006514ED"/>
    <w:rsid w:val="00652055"/>
    <w:rsid w:val="006522E0"/>
    <w:rsid w:val="00652DFA"/>
    <w:rsid w:val="00654502"/>
    <w:rsid w:val="006549E8"/>
    <w:rsid w:val="006550DE"/>
    <w:rsid w:val="00656196"/>
    <w:rsid w:val="006569F2"/>
    <w:rsid w:val="006574F4"/>
    <w:rsid w:val="00657BB2"/>
    <w:rsid w:val="006615D2"/>
    <w:rsid w:val="00661D72"/>
    <w:rsid w:val="00662FB7"/>
    <w:rsid w:val="00663255"/>
    <w:rsid w:val="00663C5F"/>
    <w:rsid w:val="00663EED"/>
    <w:rsid w:val="0066481A"/>
    <w:rsid w:val="00664D22"/>
    <w:rsid w:val="00664D53"/>
    <w:rsid w:val="00666B5B"/>
    <w:rsid w:val="00670144"/>
    <w:rsid w:val="0067109A"/>
    <w:rsid w:val="00671D68"/>
    <w:rsid w:val="006729A7"/>
    <w:rsid w:val="0067351E"/>
    <w:rsid w:val="006779DD"/>
    <w:rsid w:val="0068067A"/>
    <w:rsid w:val="00681F4F"/>
    <w:rsid w:val="00682C90"/>
    <w:rsid w:val="0068583B"/>
    <w:rsid w:val="00686018"/>
    <w:rsid w:val="006865D3"/>
    <w:rsid w:val="006866EE"/>
    <w:rsid w:val="00690411"/>
    <w:rsid w:val="00690889"/>
    <w:rsid w:val="0069292E"/>
    <w:rsid w:val="00695019"/>
    <w:rsid w:val="0069545C"/>
    <w:rsid w:val="00695492"/>
    <w:rsid w:val="00695C01"/>
    <w:rsid w:val="00695E77"/>
    <w:rsid w:val="00697AE4"/>
    <w:rsid w:val="00697CAD"/>
    <w:rsid w:val="006A0508"/>
    <w:rsid w:val="006A3AF5"/>
    <w:rsid w:val="006A3CCC"/>
    <w:rsid w:val="006A523D"/>
    <w:rsid w:val="006A6273"/>
    <w:rsid w:val="006A7A03"/>
    <w:rsid w:val="006A7BF2"/>
    <w:rsid w:val="006B08A5"/>
    <w:rsid w:val="006B3C35"/>
    <w:rsid w:val="006B4DDE"/>
    <w:rsid w:val="006B53E9"/>
    <w:rsid w:val="006B5DE9"/>
    <w:rsid w:val="006B6488"/>
    <w:rsid w:val="006C1CA5"/>
    <w:rsid w:val="006C2B0C"/>
    <w:rsid w:val="006C30EA"/>
    <w:rsid w:val="006C3C75"/>
    <w:rsid w:val="006C4811"/>
    <w:rsid w:val="006C65BE"/>
    <w:rsid w:val="006C7BE4"/>
    <w:rsid w:val="006D081C"/>
    <w:rsid w:val="006D1099"/>
    <w:rsid w:val="006D2231"/>
    <w:rsid w:val="006D254A"/>
    <w:rsid w:val="006D2F6F"/>
    <w:rsid w:val="006D53CE"/>
    <w:rsid w:val="006D65D2"/>
    <w:rsid w:val="006D732F"/>
    <w:rsid w:val="006E0658"/>
    <w:rsid w:val="006E0BD7"/>
    <w:rsid w:val="006E1D64"/>
    <w:rsid w:val="006E2D34"/>
    <w:rsid w:val="006E4601"/>
    <w:rsid w:val="006E47A8"/>
    <w:rsid w:val="006E6CD8"/>
    <w:rsid w:val="006E6E13"/>
    <w:rsid w:val="006F5CD2"/>
    <w:rsid w:val="006F7393"/>
    <w:rsid w:val="006F7887"/>
    <w:rsid w:val="006F7927"/>
    <w:rsid w:val="006F7CED"/>
    <w:rsid w:val="0070004D"/>
    <w:rsid w:val="00706380"/>
    <w:rsid w:val="00706A5F"/>
    <w:rsid w:val="00707A54"/>
    <w:rsid w:val="00707ACD"/>
    <w:rsid w:val="00707BA6"/>
    <w:rsid w:val="00710525"/>
    <w:rsid w:val="00710CA1"/>
    <w:rsid w:val="00712341"/>
    <w:rsid w:val="00712A35"/>
    <w:rsid w:val="00712F80"/>
    <w:rsid w:val="00716981"/>
    <w:rsid w:val="00717809"/>
    <w:rsid w:val="0072124E"/>
    <w:rsid w:val="00722378"/>
    <w:rsid w:val="0072239D"/>
    <w:rsid w:val="007235E0"/>
    <w:rsid w:val="00724025"/>
    <w:rsid w:val="0072483B"/>
    <w:rsid w:val="0072699B"/>
    <w:rsid w:val="00727025"/>
    <w:rsid w:val="007279DA"/>
    <w:rsid w:val="00727ED5"/>
    <w:rsid w:val="00731D80"/>
    <w:rsid w:val="007321DE"/>
    <w:rsid w:val="00733B6E"/>
    <w:rsid w:val="0073443E"/>
    <w:rsid w:val="00735E56"/>
    <w:rsid w:val="007367ED"/>
    <w:rsid w:val="00736850"/>
    <w:rsid w:val="007420D5"/>
    <w:rsid w:val="00742934"/>
    <w:rsid w:val="00746E9A"/>
    <w:rsid w:val="00750383"/>
    <w:rsid w:val="00751A2C"/>
    <w:rsid w:val="00753FD5"/>
    <w:rsid w:val="007545F8"/>
    <w:rsid w:val="00754E38"/>
    <w:rsid w:val="007553E2"/>
    <w:rsid w:val="007569CA"/>
    <w:rsid w:val="00756C24"/>
    <w:rsid w:val="0075737C"/>
    <w:rsid w:val="0075788E"/>
    <w:rsid w:val="00760D80"/>
    <w:rsid w:val="00761122"/>
    <w:rsid w:val="00762296"/>
    <w:rsid w:val="00765BB7"/>
    <w:rsid w:val="007721FC"/>
    <w:rsid w:val="0077307D"/>
    <w:rsid w:val="00773264"/>
    <w:rsid w:val="00780298"/>
    <w:rsid w:val="00780676"/>
    <w:rsid w:val="00780749"/>
    <w:rsid w:val="007817E6"/>
    <w:rsid w:val="00782B45"/>
    <w:rsid w:val="00784C17"/>
    <w:rsid w:val="0078505F"/>
    <w:rsid w:val="0078534D"/>
    <w:rsid w:val="00785A75"/>
    <w:rsid w:val="00787D2B"/>
    <w:rsid w:val="00790248"/>
    <w:rsid w:val="0079182A"/>
    <w:rsid w:val="00792D1E"/>
    <w:rsid w:val="00792D37"/>
    <w:rsid w:val="007931B4"/>
    <w:rsid w:val="00797216"/>
    <w:rsid w:val="007974A1"/>
    <w:rsid w:val="0079756F"/>
    <w:rsid w:val="00797C9D"/>
    <w:rsid w:val="007A072C"/>
    <w:rsid w:val="007A1568"/>
    <w:rsid w:val="007A22E7"/>
    <w:rsid w:val="007A2713"/>
    <w:rsid w:val="007A27F0"/>
    <w:rsid w:val="007A28BA"/>
    <w:rsid w:val="007A3133"/>
    <w:rsid w:val="007A35BA"/>
    <w:rsid w:val="007A3C06"/>
    <w:rsid w:val="007A3D2E"/>
    <w:rsid w:val="007A4F0C"/>
    <w:rsid w:val="007A593E"/>
    <w:rsid w:val="007B07C5"/>
    <w:rsid w:val="007B0F0C"/>
    <w:rsid w:val="007B10F0"/>
    <w:rsid w:val="007B2281"/>
    <w:rsid w:val="007B346A"/>
    <w:rsid w:val="007B34B9"/>
    <w:rsid w:val="007B401A"/>
    <w:rsid w:val="007B5890"/>
    <w:rsid w:val="007B5B4F"/>
    <w:rsid w:val="007B6359"/>
    <w:rsid w:val="007B6466"/>
    <w:rsid w:val="007B6ED7"/>
    <w:rsid w:val="007C058B"/>
    <w:rsid w:val="007C1440"/>
    <w:rsid w:val="007C14A8"/>
    <w:rsid w:val="007C1ABF"/>
    <w:rsid w:val="007C4DE4"/>
    <w:rsid w:val="007C5440"/>
    <w:rsid w:val="007D0360"/>
    <w:rsid w:val="007D200B"/>
    <w:rsid w:val="007D25A4"/>
    <w:rsid w:val="007D2D6C"/>
    <w:rsid w:val="007D3C30"/>
    <w:rsid w:val="007D44DE"/>
    <w:rsid w:val="007D4903"/>
    <w:rsid w:val="007D5ED5"/>
    <w:rsid w:val="007D61F9"/>
    <w:rsid w:val="007E05CF"/>
    <w:rsid w:val="007E0A3E"/>
    <w:rsid w:val="007E1397"/>
    <w:rsid w:val="007E160E"/>
    <w:rsid w:val="007E2F1B"/>
    <w:rsid w:val="007E778B"/>
    <w:rsid w:val="007E7E5E"/>
    <w:rsid w:val="007F0DE9"/>
    <w:rsid w:val="007F139D"/>
    <w:rsid w:val="007F1633"/>
    <w:rsid w:val="007F1816"/>
    <w:rsid w:val="007F201F"/>
    <w:rsid w:val="007F46D0"/>
    <w:rsid w:val="007F55D8"/>
    <w:rsid w:val="007F72B6"/>
    <w:rsid w:val="007F7742"/>
    <w:rsid w:val="00800D88"/>
    <w:rsid w:val="008026EF"/>
    <w:rsid w:val="0080330F"/>
    <w:rsid w:val="00803912"/>
    <w:rsid w:val="00804187"/>
    <w:rsid w:val="008043E8"/>
    <w:rsid w:val="00804D5F"/>
    <w:rsid w:val="00810FB4"/>
    <w:rsid w:val="008110D4"/>
    <w:rsid w:val="0081111D"/>
    <w:rsid w:val="00812E38"/>
    <w:rsid w:val="00812FF5"/>
    <w:rsid w:val="008135AB"/>
    <w:rsid w:val="0081368C"/>
    <w:rsid w:val="00814451"/>
    <w:rsid w:val="00814B40"/>
    <w:rsid w:val="008150C8"/>
    <w:rsid w:val="00815FE7"/>
    <w:rsid w:val="008164E0"/>
    <w:rsid w:val="00816F40"/>
    <w:rsid w:val="008176DC"/>
    <w:rsid w:val="00817CC4"/>
    <w:rsid w:val="008208A5"/>
    <w:rsid w:val="00822313"/>
    <w:rsid w:val="00822743"/>
    <w:rsid w:val="008238AA"/>
    <w:rsid w:val="00824CA3"/>
    <w:rsid w:val="00824E54"/>
    <w:rsid w:val="00825201"/>
    <w:rsid w:val="00827A9C"/>
    <w:rsid w:val="0083077F"/>
    <w:rsid w:val="00830E51"/>
    <w:rsid w:val="008315F9"/>
    <w:rsid w:val="008320DE"/>
    <w:rsid w:val="00832A0C"/>
    <w:rsid w:val="00833495"/>
    <w:rsid w:val="00833F4D"/>
    <w:rsid w:val="008344DA"/>
    <w:rsid w:val="008354CD"/>
    <w:rsid w:val="00835717"/>
    <w:rsid w:val="00835DD0"/>
    <w:rsid w:val="0083657C"/>
    <w:rsid w:val="00840D45"/>
    <w:rsid w:val="00841746"/>
    <w:rsid w:val="008423AD"/>
    <w:rsid w:val="00843708"/>
    <w:rsid w:val="008438A7"/>
    <w:rsid w:val="00844762"/>
    <w:rsid w:val="008471EB"/>
    <w:rsid w:val="008477BC"/>
    <w:rsid w:val="00850E86"/>
    <w:rsid w:val="008517F4"/>
    <w:rsid w:val="0085349C"/>
    <w:rsid w:val="00853B21"/>
    <w:rsid w:val="00854300"/>
    <w:rsid w:val="00854B53"/>
    <w:rsid w:val="00855B57"/>
    <w:rsid w:val="00855EA9"/>
    <w:rsid w:val="008571BD"/>
    <w:rsid w:val="008578BA"/>
    <w:rsid w:val="00860797"/>
    <w:rsid w:val="00860B6A"/>
    <w:rsid w:val="00863727"/>
    <w:rsid w:val="00864371"/>
    <w:rsid w:val="008643F7"/>
    <w:rsid w:val="008650DB"/>
    <w:rsid w:val="00865304"/>
    <w:rsid w:val="00865843"/>
    <w:rsid w:val="008664F4"/>
    <w:rsid w:val="008664F9"/>
    <w:rsid w:val="00866C40"/>
    <w:rsid w:val="00872203"/>
    <w:rsid w:val="0087234B"/>
    <w:rsid w:val="00872783"/>
    <w:rsid w:val="00873685"/>
    <w:rsid w:val="00874088"/>
    <w:rsid w:val="008741F3"/>
    <w:rsid w:val="00875DD2"/>
    <w:rsid w:val="00876305"/>
    <w:rsid w:val="00876E0A"/>
    <w:rsid w:val="0088040D"/>
    <w:rsid w:val="0088157E"/>
    <w:rsid w:val="008823CE"/>
    <w:rsid w:val="008828CF"/>
    <w:rsid w:val="00882A87"/>
    <w:rsid w:val="00883B42"/>
    <w:rsid w:val="00884F57"/>
    <w:rsid w:val="0088544B"/>
    <w:rsid w:val="00885F17"/>
    <w:rsid w:val="00890AD5"/>
    <w:rsid w:val="00891E38"/>
    <w:rsid w:val="00892CF1"/>
    <w:rsid w:val="0089353A"/>
    <w:rsid w:val="008943C3"/>
    <w:rsid w:val="008951CB"/>
    <w:rsid w:val="008952E2"/>
    <w:rsid w:val="00895ACE"/>
    <w:rsid w:val="00895E24"/>
    <w:rsid w:val="00896F17"/>
    <w:rsid w:val="008976EC"/>
    <w:rsid w:val="00897D58"/>
    <w:rsid w:val="008A0848"/>
    <w:rsid w:val="008A1C25"/>
    <w:rsid w:val="008A3AD0"/>
    <w:rsid w:val="008A5878"/>
    <w:rsid w:val="008B104B"/>
    <w:rsid w:val="008B2B65"/>
    <w:rsid w:val="008B50A8"/>
    <w:rsid w:val="008B59DC"/>
    <w:rsid w:val="008B7F06"/>
    <w:rsid w:val="008B7F1F"/>
    <w:rsid w:val="008C0151"/>
    <w:rsid w:val="008C6190"/>
    <w:rsid w:val="008C68EB"/>
    <w:rsid w:val="008C6A69"/>
    <w:rsid w:val="008C736E"/>
    <w:rsid w:val="008D1958"/>
    <w:rsid w:val="008D377A"/>
    <w:rsid w:val="008D3C88"/>
    <w:rsid w:val="008D43A4"/>
    <w:rsid w:val="008D47D0"/>
    <w:rsid w:val="008D4938"/>
    <w:rsid w:val="008D4C74"/>
    <w:rsid w:val="008D64B7"/>
    <w:rsid w:val="008D7032"/>
    <w:rsid w:val="008E1A7E"/>
    <w:rsid w:val="008E31AA"/>
    <w:rsid w:val="008E384A"/>
    <w:rsid w:val="008E53E3"/>
    <w:rsid w:val="008E5D5A"/>
    <w:rsid w:val="008F1A94"/>
    <w:rsid w:val="008F3AB4"/>
    <w:rsid w:val="008F4296"/>
    <w:rsid w:val="008F739C"/>
    <w:rsid w:val="008F793D"/>
    <w:rsid w:val="009024CD"/>
    <w:rsid w:val="0090384C"/>
    <w:rsid w:val="00903C9B"/>
    <w:rsid w:val="00904507"/>
    <w:rsid w:val="00907622"/>
    <w:rsid w:val="0091083B"/>
    <w:rsid w:val="00910B2B"/>
    <w:rsid w:val="009114FB"/>
    <w:rsid w:val="00912479"/>
    <w:rsid w:val="00913343"/>
    <w:rsid w:val="00921B70"/>
    <w:rsid w:val="0092479F"/>
    <w:rsid w:val="009254D5"/>
    <w:rsid w:val="00927F72"/>
    <w:rsid w:val="0093093F"/>
    <w:rsid w:val="00931C1C"/>
    <w:rsid w:val="00931CFB"/>
    <w:rsid w:val="00933858"/>
    <w:rsid w:val="009348ED"/>
    <w:rsid w:val="00934D9F"/>
    <w:rsid w:val="009352E0"/>
    <w:rsid w:val="0093565F"/>
    <w:rsid w:val="00935FEB"/>
    <w:rsid w:val="0094011C"/>
    <w:rsid w:val="00940792"/>
    <w:rsid w:val="009407A6"/>
    <w:rsid w:val="0094166B"/>
    <w:rsid w:val="009445FD"/>
    <w:rsid w:val="00944A6E"/>
    <w:rsid w:val="009451A0"/>
    <w:rsid w:val="00946183"/>
    <w:rsid w:val="00950AD3"/>
    <w:rsid w:val="00951670"/>
    <w:rsid w:val="009527A4"/>
    <w:rsid w:val="00952D2B"/>
    <w:rsid w:val="009532FF"/>
    <w:rsid w:val="009537A0"/>
    <w:rsid w:val="0095499E"/>
    <w:rsid w:val="00955AE7"/>
    <w:rsid w:val="00956B10"/>
    <w:rsid w:val="00961922"/>
    <w:rsid w:val="00961A00"/>
    <w:rsid w:val="00962210"/>
    <w:rsid w:val="00964B26"/>
    <w:rsid w:val="00964E43"/>
    <w:rsid w:val="00964E8F"/>
    <w:rsid w:val="00965399"/>
    <w:rsid w:val="0096625C"/>
    <w:rsid w:val="00966744"/>
    <w:rsid w:val="00966B28"/>
    <w:rsid w:val="00971B45"/>
    <w:rsid w:val="009720B4"/>
    <w:rsid w:val="009726DD"/>
    <w:rsid w:val="00972A96"/>
    <w:rsid w:val="009731BE"/>
    <w:rsid w:val="0097474F"/>
    <w:rsid w:val="009749B3"/>
    <w:rsid w:val="00974E11"/>
    <w:rsid w:val="00975DC1"/>
    <w:rsid w:val="00976212"/>
    <w:rsid w:val="009770A0"/>
    <w:rsid w:val="0097742F"/>
    <w:rsid w:val="00977691"/>
    <w:rsid w:val="0098239E"/>
    <w:rsid w:val="00982985"/>
    <w:rsid w:val="00982A8C"/>
    <w:rsid w:val="00985900"/>
    <w:rsid w:val="00987D2A"/>
    <w:rsid w:val="00987ED6"/>
    <w:rsid w:val="0099122D"/>
    <w:rsid w:val="009916E9"/>
    <w:rsid w:val="00991722"/>
    <w:rsid w:val="00992501"/>
    <w:rsid w:val="009929CD"/>
    <w:rsid w:val="00992F11"/>
    <w:rsid w:val="00993BCD"/>
    <w:rsid w:val="00995B31"/>
    <w:rsid w:val="00995F74"/>
    <w:rsid w:val="00995FD0"/>
    <w:rsid w:val="00996A53"/>
    <w:rsid w:val="00996B16"/>
    <w:rsid w:val="009A0996"/>
    <w:rsid w:val="009A1009"/>
    <w:rsid w:val="009A1F5D"/>
    <w:rsid w:val="009A53B8"/>
    <w:rsid w:val="009A6D2C"/>
    <w:rsid w:val="009A7D5F"/>
    <w:rsid w:val="009B0653"/>
    <w:rsid w:val="009B2531"/>
    <w:rsid w:val="009B3E9C"/>
    <w:rsid w:val="009B466E"/>
    <w:rsid w:val="009C01F3"/>
    <w:rsid w:val="009C13C4"/>
    <w:rsid w:val="009C1409"/>
    <w:rsid w:val="009C31C6"/>
    <w:rsid w:val="009C37F0"/>
    <w:rsid w:val="009C5BA6"/>
    <w:rsid w:val="009D13FC"/>
    <w:rsid w:val="009D1D32"/>
    <w:rsid w:val="009D3C7C"/>
    <w:rsid w:val="009D44A8"/>
    <w:rsid w:val="009D48FD"/>
    <w:rsid w:val="009D5016"/>
    <w:rsid w:val="009D7351"/>
    <w:rsid w:val="009E1148"/>
    <w:rsid w:val="009E22D1"/>
    <w:rsid w:val="009E2524"/>
    <w:rsid w:val="009E28EE"/>
    <w:rsid w:val="009E3F31"/>
    <w:rsid w:val="009E5766"/>
    <w:rsid w:val="009E7BC8"/>
    <w:rsid w:val="009F079F"/>
    <w:rsid w:val="009F0E70"/>
    <w:rsid w:val="009F1D21"/>
    <w:rsid w:val="009F2166"/>
    <w:rsid w:val="009F3386"/>
    <w:rsid w:val="009F41AE"/>
    <w:rsid w:val="009F4C06"/>
    <w:rsid w:val="009F4E98"/>
    <w:rsid w:val="009F5D07"/>
    <w:rsid w:val="009F60D8"/>
    <w:rsid w:val="00A003D3"/>
    <w:rsid w:val="00A00B3A"/>
    <w:rsid w:val="00A00E00"/>
    <w:rsid w:val="00A010DB"/>
    <w:rsid w:val="00A010DF"/>
    <w:rsid w:val="00A039A4"/>
    <w:rsid w:val="00A050A5"/>
    <w:rsid w:val="00A05EA9"/>
    <w:rsid w:val="00A0651D"/>
    <w:rsid w:val="00A10867"/>
    <w:rsid w:val="00A11476"/>
    <w:rsid w:val="00A12052"/>
    <w:rsid w:val="00A12990"/>
    <w:rsid w:val="00A13E5D"/>
    <w:rsid w:val="00A144D6"/>
    <w:rsid w:val="00A176DF"/>
    <w:rsid w:val="00A2287F"/>
    <w:rsid w:val="00A2454C"/>
    <w:rsid w:val="00A26AD1"/>
    <w:rsid w:val="00A26D31"/>
    <w:rsid w:val="00A30179"/>
    <w:rsid w:val="00A30760"/>
    <w:rsid w:val="00A32236"/>
    <w:rsid w:val="00A333F4"/>
    <w:rsid w:val="00A33CF1"/>
    <w:rsid w:val="00A342C3"/>
    <w:rsid w:val="00A34FAF"/>
    <w:rsid w:val="00A3582E"/>
    <w:rsid w:val="00A41F9C"/>
    <w:rsid w:val="00A4200B"/>
    <w:rsid w:val="00A42368"/>
    <w:rsid w:val="00A4257B"/>
    <w:rsid w:val="00A428C7"/>
    <w:rsid w:val="00A42AB2"/>
    <w:rsid w:val="00A42C33"/>
    <w:rsid w:val="00A42EBE"/>
    <w:rsid w:val="00A43660"/>
    <w:rsid w:val="00A452D1"/>
    <w:rsid w:val="00A4551C"/>
    <w:rsid w:val="00A45816"/>
    <w:rsid w:val="00A47CBE"/>
    <w:rsid w:val="00A50CBC"/>
    <w:rsid w:val="00A51648"/>
    <w:rsid w:val="00A51DE2"/>
    <w:rsid w:val="00A527AB"/>
    <w:rsid w:val="00A5341B"/>
    <w:rsid w:val="00A54134"/>
    <w:rsid w:val="00A546F8"/>
    <w:rsid w:val="00A55995"/>
    <w:rsid w:val="00A578D6"/>
    <w:rsid w:val="00A61807"/>
    <w:rsid w:val="00A61C67"/>
    <w:rsid w:val="00A62184"/>
    <w:rsid w:val="00A62B35"/>
    <w:rsid w:val="00A62FF9"/>
    <w:rsid w:val="00A64541"/>
    <w:rsid w:val="00A65097"/>
    <w:rsid w:val="00A66216"/>
    <w:rsid w:val="00A70E2D"/>
    <w:rsid w:val="00A71095"/>
    <w:rsid w:val="00A71FD4"/>
    <w:rsid w:val="00A72E24"/>
    <w:rsid w:val="00A73546"/>
    <w:rsid w:val="00A73A1F"/>
    <w:rsid w:val="00A768DE"/>
    <w:rsid w:val="00A76CB8"/>
    <w:rsid w:val="00A805F8"/>
    <w:rsid w:val="00A8075F"/>
    <w:rsid w:val="00A80DC7"/>
    <w:rsid w:val="00A80EF6"/>
    <w:rsid w:val="00A81262"/>
    <w:rsid w:val="00A8323D"/>
    <w:rsid w:val="00A83A6D"/>
    <w:rsid w:val="00A84699"/>
    <w:rsid w:val="00A86DED"/>
    <w:rsid w:val="00A875A7"/>
    <w:rsid w:val="00A87D61"/>
    <w:rsid w:val="00A9116B"/>
    <w:rsid w:val="00A9185D"/>
    <w:rsid w:val="00A91B8D"/>
    <w:rsid w:val="00A933B8"/>
    <w:rsid w:val="00A948F6"/>
    <w:rsid w:val="00A96480"/>
    <w:rsid w:val="00A97C54"/>
    <w:rsid w:val="00AA1968"/>
    <w:rsid w:val="00AA22E6"/>
    <w:rsid w:val="00AA34AC"/>
    <w:rsid w:val="00AA53C7"/>
    <w:rsid w:val="00AA6CF9"/>
    <w:rsid w:val="00AA75D4"/>
    <w:rsid w:val="00AA7786"/>
    <w:rsid w:val="00AA795B"/>
    <w:rsid w:val="00AB20F7"/>
    <w:rsid w:val="00AB3274"/>
    <w:rsid w:val="00AB3C05"/>
    <w:rsid w:val="00AB457D"/>
    <w:rsid w:val="00AB49F9"/>
    <w:rsid w:val="00AB62E3"/>
    <w:rsid w:val="00AC19B2"/>
    <w:rsid w:val="00AC2B01"/>
    <w:rsid w:val="00AC317A"/>
    <w:rsid w:val="00AC401E"/>
    <w:rsid w:val="00AC5556"/>
    <w:rsid w:val="00AC58A0"/>
    <w:rsid w:val="00AC5D77"/>
    <w:rsid w:val="00AC6513"/>
    <w:rsid w:val="00AD1697"/>
    <w:rsid w:val="00AD3529"/>
    <w:rsid w:val="00AD3BD5"/>
    <w:rsid w:val="00AD46DD"/>
    <w:rsid w:val="00AD4E50"/>
    <w:rsid w:val="00AD7410"/>
    <w:rsid w:val="00AE089A"/>
    <w:rsid w:val="00AE0EE7"/>
    <w:rsid w:val="00AE2242"/>
    <w:rsid w:val="00AE438A"/>
    <w:rsid w:val="00AE5A4A"/>
    <w:rsid w:val="00AE7472"/>
    <w:rsid w:val="00AF015A"/>
    <w:rsid w:val="00AF06A6"/>
    <w:rsid w:val="00AF10AC"/>
    <w:rsid w:val="00AF15DA"/>
    <w:rsid w:val="00AF51AE"/>
    <w:rsid w:val="00AF61A3"/>
    <w:rsid w:val="00AF6284"/>
    <w:rsid w:val="00B006F6"/>
    <w:rsid w:val="00B0117D"/>
    <w:rsid w:val="00B02A99"/>
    <w:rsid w:val="00B035F3"/>
    <w:rsid w:val="00B037A9"/>
    <w:rsid w:val="00B03EA9"/>
    <w:rsid w:val="00B03F76"/>
    <w:rsid w:val="00B04A56"/>
    <w:rsid w:val="00B0547E"/>
    <w:rsid w:val="00B05879"/>
    <w:rsid w:val="00B06B3B"/>
    <w:rsid w:val="00B118F9"/>
    <w:rsid w:val="00B1231F"/>
    <w:rsid w:val="00B13B46"/>
    <w:rsid w:val="00B13DC8"/>
    <w:rsid w:val="00B13E59"/>
    <w:rsid w:val="00B176DD"/>
    <w:rsid w:val="00B21ECF"/>
    <w:rsid w:val="00B2238E"/>
    <w:rsid w:val="00B224A7"/>
    <w:rsid w:val="00B24869"/>
    <w:rsid w:val="00B250D0"/>
    <w:rsid w:val="00B26299"/>
    <w:rsid w:val="00B269EB"/>
    <w:rsid w:val="00B273D8"/>
    <w:rsid w:val="00B307BF"/>
    <w:rsid w:val="00B308CF"/>
    <w:rsid w:val="00B323C5"/>
    <w:rsid w:val="00B32C2A"/>
    <w:rsid w:val="00B33DD0"/>
    <w:rsid w:val="00B3513B"/>
    <w:rsid w:val="00B35583"/>
    <w:rsid w:val="00B35A89"/>
    <w:rsid w:val="00B364B3"/>
    <w:rsid w:val="00B37E26"/>
    <w:rsid w:val="00B37E97"/>
    <w:rsid w:val="00B404BF"/>
    <w:rsid w:val="00B41179"/>
    <w:rsid w:val="00B42A59"/>
    <w:rsid w:val="00B42E7E"/>
    <w:rsid w:val="00B43371"/>
    <w:rsid w:val="00B436DF"/>
    <w:rsid w:val="00B44A40"/>
    <w:rsid w:val="00B452B5"/>
    <w:rsid w:val="00B46465"/>
    <w:rsid w:val="00B46471"/>
    <w:rsid w:val="00B469EA"/>
    <w:rsid w:val="00B4702D"/>
    <w:rsid w:val="00B51B58"/>
    <w:rsid w:val="00B55412"/>
    <w:rsid w:val="00B55522"/>
    <w:rsid w:val="00B559FD"/>
    <w:rsid w:val="00B56995"/>
    <w:rsid w:val="00B60523"/>
    <w:rsid w:val="00B60D31"/>
    <w:rsid w:val="00B6171A"/>
    <w:rsid w:val="00B62A14"/>
    <w:rsid w:val="00B63062"/>
    <w:rsid w:val="00B65775"/>
    <w:rsid w:val="00B6616A"/>
    <w:rsid w:val="00B66BD4"/>
    <w:rsid w:val="00B678B9"/>
    <w:rsid w:val="00B67CCD"/>
    <w:rsid w:val="00B70BF2"/>
    <w:rsid w:val="00B71B28"/>
    <w:rsid w:val="00B71CF0"/>
    <w:rsid w:val="00B73070"/>
    <w:rsid w:val="00B73676"/>
    <w:rsid w:val="00B7477E"/>
    <w:rsid w:val="00B74E03"/>
    <w:rsid w:val="00B74FBF"/>
    <w:rsid w:val="00B756CF"/>
    <w:rsid w:val="00B75CD8"/>
    <w:rsid w:val="00B7638D"/>
    <w:rsid w:val="00B76528"/>
    <w:rsid w:val="00B77D5A"/>
    <w:rsid w:val="00B80083"/>
    <w:rsid w:val="00B80BB8"/>
    <w:rsid w:val="00B81813"/>
    <w:rsid w:val="00B825D1"/>
    <w:rsid w:val="00B84EF6"/>
    <w:rsid w:val="00B86EF5"/>
    <w:rsid w:val="00B873DD"/>
    <w:rsid w:val="00B9307C"/>
    <w:rsid w:val="00B93A23"/>
    <w:rsid w:val="00B941D5"/>
    <w:rsid w:val="00B95176"/>
    <w:rsid w:val="00BA0A3D"/>
    <w:rsid w:val="00BA0BDF"/>
    <w:rsid w:val="00BA172C"/>
    <w:rsid w:val="00BA233C"/>
    <w:rsid w:val="00BA265F"/>
    <w:rsid w:val="00BA41FC"/>
    <w:rsid w:val="00BA475B"/>
    <w:rsid w:val="00BA6319"/>
    <w:rsid w:val="00BA74F2"/>
    <w:rsid w:val="00BB0E0D"/>
    <w:rsid w:val="00BB16B6"/>
    <w:rsid w:val="00BB1AD4"/>
    <w:rsid w:val="00BB275E"/>
    <w:rsid w:val="00BB33D0"/>
    <w:rsid w:val="00BB5B73"/>
    <w:rsid w:val="00BC095F"/>
    <w:rsid w:val="00BC13C8"/>
    <w:rsid w:val="00BC1888"/>
    <w:rsid w:val="00BC2EB2"/>
    <w:rsid w:val="00BC31A1"/>
    <w:rsid w:val="00BC4B68"/>
    <w:rsid w:val="00BC6411"/>
    <w:rsid w:val="00BD023A"/>
    <w:rsid w:val="00BD137E"/>
    <w:rsid w:val="00BD170F"/>
    <w:rsid w:val="00BD4F3E"/>
    <w:rsid w:val="00BD5562"/>
    <w:rsid w:val="00BD6E52"/>
    <w:rsid w:val="00BD70AE"/>
    <w:rsid w:val="00BD7B42"/>
    <w:rsid w:val="00BE1D65"/>
    <w:rsid w:val="00BE5824"/>
    <w:rsid w:val="00BE6795"/>
    <w:rsid w:val="00BE67A7"/>
    <w:rsid w:val="00BF07F8"/>
    <w:rsid w:val="00BF3CDD"/>
    <w:rsid w:val="00BF44C9"/>
    <w:rsid w:val="00BF52B6"/>
    <w:rsid w:val="00BF5525"/>
    <w:rsid w:val="00BF6B96"/>
    <w:rsid w:val="00BF7367"/>
    <w:rsid w:val="00BF7C0E"/>
    <w:rsid w:val="00C03767"/>
    <w:rsid w:val="00C04AD0"/>
    <w:rsid w:val="00C04EAD"/>
    <w:rsid w:val="00C058C5"/>
    <w:rsid w:val="00C05ED5"/>
    <w:rsid w:val="00C06369"/>
    <w:rsid w:val="00C10AAA"/>
    <w:rsid w:val="00C10F40"/>
    <w:rsid w:val="00C1259D"/>
    <w:rsid w:val="00C12B05"/>
    <w:rsid w:val="00C145A4"/>
    <w:rsid w:val="00C153C8"/>
    <w:rsid w:val="00C16C81"/>
    <w:rsid w:val="00C17A31"/>
    <w:rsid w:val="00C23AD8"/>
    <w:rsid w:val="00C24324"/>
    <w:rsid w:val="00C2471E"/>
    <w:rsid w:val="00C26211"/>
    <w:rsid w:val="00C33D5D"/>
    <w:rsid w:val="00C33E85"/>
    <w:rsid w:val="00C360F3"/>
    <w:rsid w:val="00C367BE"/>
    <w:rsid w:val="00C373B1"/>
    <w:rsid w:val="00C40232"/>
    <w:rsid w:val="00C41560"/>
    <w:rsid w:val="00C443C6"/>
    <w:rsid w:val="00C46B91"/>
    <w:rsid w:val="00C46E69"/>
    <w:rsid w:val="00C4748E"/>
    <w:rsid w:val="00C47569"/>
    <w:rsid w:val="00C47B3E"/>
    <w:rsid w:val="00C47DDC"/>
    <w:rsid w:val="00C51C24"/>
    <w:rsid w:val="00C5276E"/>
    <w:rsid w:val="00C5293B"/>
    <w:rsid w:val="00C53984"/>
    <w:rsid w:val="00C53B15"/>
    <w:rsid w:val="00C56813"/>
    <w:rsid w:val="00C56ABD"/>
    <w:rsid w:val="00C57383"/>
    <w:rsid w:val="00C575B0"/>
    <w:rsid w:val="00C60657"/>
    <w:rsid w:val="00C60792"/>
    <w:rsid w:val="00C60D25"/>
    <w:rsid w:val="00C61B8E"/>
    <w:rsid w:val="00C632CD"/>
    <w:rsid w:val="00C640EB"/>
    <w:rsid w:val="00C64BF4"/>
    <w:rsid w:val="00C66008"/>
    <w:rsid w:val="00C67F2D"/>
    <w:rsid w:val="00C71E4D"/>
    <w:rsid w:val="00C7235D"/>
    <w:rsid w:val="00C725F5"/>
    <w:rsid w:val="00C72D44"/>
    <w:rsid w:val="00C7308C"/>
    <w:rsid w:val="00C74F82"/>
    <w:rsid w:val="00C75D00"/>
    <w:rsid w:val="00C76599"/>
    <w:rsid w:val="00C804F8"/>
    <w:rsid w:val="00C80A1E"/>
    <w:rsid w:val="00C82144"/>
    <w:rsid w:val="00C82436"/>
    <w:rsid w:val="00C82DA2"/>
    <w:rsid w:val="00C8518E"/>
    <w:rsid w:val="00C86685"/>
    <w:rsid w:val="00C908AD"/>
    <w:rsid w:val="00C91367"/>
    <w:rsid w:val="00C928AB"/>
    <w:rsid w:val="00C93D6C"/>
    <w:rsid w:val="00C96B37"/>
    <w:rsid w:val="00CA0D14"/>
    <w:rsid w:val="00CA18E6"/>
    <w:rsid w:val="00CA1BC4"/>
    <w:rsid w:val="00CA1E39"/>
    <w:rsid w:val="00CA2340"/>
    <w:rsid w:val="00CA4C5E"/>
    <w:rsid w:val="00CA61E5"/>
    <w:rsid w:val="00CB0B0D"/>
    <w:rsid w:val="00CB0CFE"/>
    <w:rsid w:val="00CB2C09"/>
    <w:rsid w:val="00CB30E6"/>
    <w:rsid w:val="00CB40C3"/>
    <w:rsid w:val="00CB45C6"/>
    <w:rsid w:val="00CB4D23"/>
    <w:rsid w:val="00CB4E08"/>
    <w:rsid w:val="00CB4E62"/>
    <w:rsid w:val="00CB548C"/>
    <w:rsid w:val="00CB5A40"/>
    <w:rsid w:val="00CB5E09"/>
    <w:rsid w:val="00CB60D2"/>
    <w:rsid w:val="00CB6A92"/>
    <w:rsid w:val="00CC04D9"/>
    <w:rsid w:val="00CC0B23"/>
    <w:rsid w:val="00CC1E93"/>
    <w:rsid w:val="00CC29CD"/>
    <w:rsid w:val="00CC3085"/>
    <w:rsid w:val="00CC33AF"/>
    <w:rsid w:val="00CC3523"/>
    <w:rsid w:val="00CC7350"/>
    <w:rsid w:val="00CC7BF7"/>
    <w:rsid w:val="00CD108F"/>
    <w:rsid w:val="00CD2667"/>
    <w:rsid w:val="00CD2BCE"/>
    <w:rsid w:val="00CD3358"/>
    <w:rsid w:val="00CD3E25"/>
    <w:rsid w:val="00CD50FD"/>
    <w:rsid w:val="00CD6FD5"/>
    <w:rsid w:val="00CD7665"/>
    <w:rsid w:val="00CD79E9"/>
    <w:rsid w:val="00CE130E"/>
    <w:rsid w:val="00CE52CC"/>
    <w:rsid w:val="00CE5FD2"/>
    <w:rsid w:val="00CE739B"/>
    <w:rsid w:val="00CF0164"/>
    <w:rsid w:val="00CF06B0"/>
    <w:rsid w:val="00CF0AEB"/>
    <w:rsid w:val="00CF130E"/>
    <w:rsid w:val="00CF1F23"/>
    <w:rsid w:val="00CF2523"/>
    <w:rsid w:val="00CF3572"/>
    <w:rsid w:val="00CF64A2"/>
    <w:rsid w:val="00D00B1A"/>
    <w:rsid w:val="00D021C5"/>
    <w:rsid w:val="00D06F53"/>
    <w:rsid w:val="00D10B7B"/>
    <w:rsid w:val="00D11C38"/>
    <w:rsid w:val="00D1239A"/>
    <w:rsid w:val="00D124F6"/>
    <w:rsid w:val="00D1288A"/>
    <w:rsid w:val="00D12D28"/>
    <w:rsid w:val="00D1367F"/>
    <w:rsid w:val="00D13B63"/>
    <w:rsid w:val="00D15CD8"/>
    <w:rsid w:val="00D173ED"/>
    <w:rsid w:val="00D20218"/>
    <w:rsid w:val="00D22B50"/>
    <w:rsid w:val="00D25237"/>
    <w:rsid w:val="00D26335"/>
    <w:rsid w:val="00D32E54"/>
    <w:rsid w:val="00D3310A"/>
    <w:rsid w:val="00D33B90"/>
    <w:rsid w:val="00D347F2"/>
    <w:rsid w:val="00D354D4"/>
    <w:rsid w:val="00D35B43"/>
    <w:rsid w:val="00D3618C"/>
    <w:rsid w:val="00D36464"/>
    <w:rsid w:val="00D42FD2"/>
    <w:rsid w:val="00D459A6"/>
    <w:rsid w:val="00D4736B"/>
    <w:rsid w:val="00D50B70"/>
    <w:rsid w:val="00D50D31"/>
    <w:rsid w:val="00D5112E"/>
    <w:rsid w:val="00D5182D"/>
    <w:rsid w:val="00D5294B"/>
    <w:rsid w:val="00D52A03"/>
    <w:rsid w:val="00D52A2E"/>
    <w:rsid w:val="00D52AB9"/>
    <w:rsid w:val="00D5538A"/>
    <w:rsid w:val="00D56C50"/>
    <w:rsid w:val="00D56CFB"/>
    <w:rsid w:val="00D606DB"/>
    <w:rsid w:val="00D60789"/>
    <w:rsid w:val="00D61426"/>
    <w:rsid w:val="00D63497"/>
    <w:rsid w:val="00D64ED0"/>
    <w:rsid w:val="00D654CD"/>
    <w:rsid w:val="00D65618"/>
    <w:rsid w:val="00D673D2"/>
    <w:rsid w:val="00D70CDA"/>
    <w:rsid w:val="00D711B2"/>
    <w:rsid w:val="00D71F6B"/>
    <w:rsid w:val="00D71FEC"/>
    <w:rsid w:val="00D72234"/>
    <w:rsid w:val="00D722A7"/>
    <w:rsid w:val="00D72BDF"/>
    <w:rsid w:val="00D73361"/>
    <w:rsid w:val="00D73BAD"/>
    <w:rsid w:val="00D74379"/>
    <w:rsid w:val="00D744B7"/>
    <w:rsid w:val="00D74600"/>
    <w:rsid w:val="00D750E2"/>
    <w:rsid w:val="00D76233"/>
    <w:rsid w:val="00D77681"/>
    <w:rsid w:val="00D80B7A"/>
    <w:rsid w:val="00D811D2"/>
    <w:rsid w:val="00D81B67"/>
    <w:rsid w:val="00D82FE6"/>
    <w:rsid w:val="00D83DA7"/>
    <w:rsid w:val="00D843A2"/>
    <w:rsid w:val="00D85617"/>
    <w:rsid w:val="00D858A1"/>
    <w:rsid w:val="00D878F4"/>
    <w:rsid w:val="00D90FC0"/>
    <w:rsid w:val="00D91142"/>
    <w:rsid w:val="00D919F9"/>
    <w:rsid w:val="00D92FB5"/>
    <w:rsid w:val="00D94807"/>
    <w:rsid w:val="00D954A4"/>
    <w:rsid w:val="00D954D8"/>
    <w:rsid w:val="00D9768B"/>
    <w:rsid w:val="00D9786B"/>
    <w:rsid w:val="00DA1DFE"/>
    <w:rsid w:val="00DA2DB4"/>
    <w:rsid w:val="00DA4CA2"/>
    <w:rsid w:val="00DA6106"/>
    <w:rsid w:val="00DA6560"/>
    <w:rsid w:val="00DA656F"/>
    <w:rsid w:val="00DA70D2"/>
    <w:rsid w:val="00DA76DA"/>
    <w:rsid w:val="00DA7F85"/>
    <w:rsid w:val="00DB058A"/>
    <w:rsid w:val="00DB20D5"/>
    <w:rsid w:val="00DB362B"/>
    <w:rsid w:val="00DB3BB6"/>
    <w:rsid w:val="00DB4435"/>
    <w:rsid w:val="00DB4D57"/>
    <w:rsid w:val="00DB513F"/>
    <w:rsid w:val="00DB7514"/>
    <w:rsid w:val="00DB7C48"/>
    <w:rsid w:val="00DC0CF4"/>
    <w:rsid w:val="00DC0E97"/>
    <w:rsid w:val="00DC2375"/>
    <w:rsid w:val="00DC2B71"/>
    <w:rsid w:val="00DC3481"/>
    <w:rsid w:val="00DC3636"/>
    <w:rsid w:val="00DC4504"/>
    <w:rsid w:val="00DC5D97"/>
    <w:rsid w:val="00DC5DF6"/>
    <w:rsid w:val="00DC60E7"/>
    <w:rsid w:val="00DD00BB"/>
    <w:rsid w:val="00DD2B28"/>
    <w:rsid w:val="00DD3105"/>
    <w:rsid w:val="00DD320C"/>
    <w:rsid w:val="00DD3F42"/>
    <w:rsid w:val="00DD4ABC"/>
    <w:rsid w:val="00DD4D1D"/>
    <w:rsid w:val="00DE2E41"/>
    <w:rsid w:val="00DE311A"/>
    <w:rsid w:val="00DE38BA"/>
    <w:rsid w:val="00DE3D4E"/>
    <w:rsid w:val="00DE4E11"/>
    <w:rsid w:val="00DE5D29"/>
    <w:rsid w:val="00DE7579"/>
    <w:rsid w:val="00DE7801"/>
    <w:rsid w:val="00DF19CD"/>
    <w:rsid w:val="00DF3110"/>
    <w:rsid w:val="00DF33E2"/>
    <w:rsid w:val="00DF3505"/>
    <w:rsid w:val="00DF7E12"/>
    <w:rsid w:val="00E00F71"/>
    <w:rsid w:val="00E01573"/>
    <w:rsid w:val="00E01A24"/>
    <w:rsid w:val="00E01B19"/>
    <w:rsid w:val="00E01DFD"/>
    <w:rsid w:val="00E03066"/>
    <w:rsid w:val="00E03C72"/>
    <w:rsid w:val="00E042F0"/>
    <w:rsid w:val="00E06794"/>
    <w:rsid w:val="00E1037F"/>
    <w:rsid w:val="00E103F7"/>
    <w:rsid w:val="00E10F9C"/>
    <w:rsid w:val="00E11AE4"/>
    <w:rsid w:val="00E136FF"/>
    <w:rsid w:val="00E13CA2"/>
    <w:rsid w:val="00E1522B"/>
    <w:rsid w:val="00E161AE"/>
    <w:rsid w:val="00E16991"/>
    <w:rsid w:val="00E16B26"/>
    <w:rsid w:val="00E21229"/>
    <w:rsid w:val="00E22BD3"/>
    <w:rsid w:val="00E23B66"/>
    <w:rsid w:val="00E247BA"/>
    <w:rsid w:val="00E24D1C"/>
    <w:rsid w:val="00E26370"/>
    <w:rsid w:val="00E2693A"/>
    <w:rsid w:val="00E27D66"/>
    <w:rsid w:val="00E30399"/>
    <w:rsid w:val="00E30718"/>
    <w:rsid w:val="00E31C43"/>
    <w:rsid w:val="00E31F71"/>
    <w:rsid w:val="00E32180"/>
    <w:rsid w:val="00E344EE"/>
    <w:rsid w:val="00E34AEF"/>
    <w:rsid w:val="00E36BCE"/>
    <w:rsid w:val="00E40343"/>
    <w:rsid w:val="00E40836"/>
    <w:rsid w:val="00E40CA3"/>
    <w:rsid w:val="00E41AFC"/>
    <w:rsid w:val="00E424FA"/>
    <w:rsid w:val="00E47676"/>
    <w:rsid w:val="00E508FE"/>
    <w:rsid w:val="00E50915"/>
    <w:rsid w:val="00E50AA8"/>
    <w:rsid w:val="00E50CB5"/>
    <w:rsid w:val="00E51D54"/>
    <w:rsid w:val="00E52508"/>
    <w:rsid w:val="00E53B1C"/>
    <w:rsid w:val="00E5548D"/>
    <w:rsid w:val="00E5563B"/>
    <w:rsid w:val="00E55A09"/>
    <w:rsid w:val="00E56B79"/>
    <w:rsid w:val="00E573F0"/>
    <w:rsid w:val="00E57687"/>
    <w:rsid w:val="00E60DA9"/>
    <w:rsid w:val="00E6156A"/>
    <w:rsid w:val="00E63472"/>
    <w:rsid w:val="00E64E59"/>
    <w:rsid w:val="00E64EBB"/>
    <w:rsid w:val="00E65C55"/>
    <w:rsid w:val="00E6733B"/>
    <w:rsid w:val="00E70499"/>
    <w:rsid w:val="00E70CAB"/>
    <w:rsid w:val="00E712BA"/>
    <w:rsid w:val="00E714B0"/>
    <w:rsid w:val="00E7187C"/>
    <w:rsid w:val="00E72E77"/>
    <w:rsid w:val="00E732AA"/>
    <w:rsid w:val="00E74F2F"/>
    <w:rsid w:val="00E75DB4"/>
    <w:rsid w:val="00E81306"/>
    <w:rsid w:val="00E81506"/>
    <w:rsid w:val="00E81995"/>
    <w:rsid w:val="00E83518"/>
    <w:rsid w:val="00E852A8"/>
    <w:rsid w:val="00E862C7"/>
    <w:rsid w:val="00E87248"/>
    <w:rsid w:val="00E87DBA"/>
    <w:rsid w:val="00E91BF3"/>
    <w:rsid w:val="00E91DF4"/>
    <w:rsid w:val="00E925FF"/>
    <w:rsid w:val="00E93513"/>
    <w:rsid w:val="00E93E5B"/>
    <w:rsid w:val="00E9422F"/>
    <w:rsid w:val="00E948FC"/>
    <w:rsid w:val="00E95B3F"/>
    <w:rsid w:val="00E96A5A"/>
    <w:rsid w:val="00EA1BC1"/>
    <w:rsid w:val="00EA1F6A"/>
    <w:rsid w:val="00EA2082"/>
    <w:rsid w:val="00EA4CCA"/>
    <w:rsid w:val="00EA5D67"/>
    <w:rsid w:val="00EA7413"/>
    <w:rsid w:val="00EB33D4"/>
    <w:rsid w:val="00EB5A8E"/>
    <w:rsid w:val="00EB614C"/>
    <w:rsid w:val="00EB6749"/>
    <w:rsid w:val="00EC0636"/>
    <w:rsid w:val="00EC164D"/>
    <w:rsid w:val="00EC191D"/>
    <w:rsid w:val="00EC21B4"/>
    <w:rsid w:val="00EC3E56"/>
    <w:rsid w:val="00EC665C"/>
    <w:rsid w:val="00EC7974"/>
    <w:rsid w:val="00ED0702"/>
    <w:rsid w:val="00ED3890"/>
    <w:rsid w:val="00ED5559"/>
    <w:rsid w:val="00EE05A1"/>
    <w:rsid w:val="00EE17AA"/>
    <w:rsid w:val="00EE19D7"/>
    <w:rsid w:val="00EE23CB"/>
    <w:rsid w:val="00EE2585"/>
    <w:rsid w:val="00EE42B0"/>
    <w:rsid w:val="00EE5BBB"/>
    <w:rsid w:val="00EE755D"/>
    <w:rsid w:val="00EF08D1"/>
    <w:rsid w:val="00EF2391"/>
    <w:rsid w:val="00EF2676"/>
    <w:rsid w:val="00EF2976"/>
    <w:rsid w:val="00EF2D4B"/>
    <w:rsid w:val="00EF365E"/>
    <w:rsid w:val="00EF635F"/>
    <w:rsid w:val="00F03C24"/>
    <w:rsid w:val="00F03FC6"/>
    <w:rsid w:val="00F10A94"/>
    <w:rsid w:val="00F115A6"/>
    <w:rsid w:val="00F12342"/>
    <w:rsid w:val="00F132AF"/>
    <w:rsid w:val="00F1348B"/>
    <w:rsid w:val="00F14372"/>
    <w:rsid w:val="00F1441F"/>
    <w:rsid w:val="00F149C5"/>
    <w:rsid w:val="00F178B7"/>
    <w:rsid w:val="00F17E22"/>
    <w:rsid w:val="00F21339"/>
    <w:rsid w:val="00F21BDC"/>
    <w:rsid w:val="00F25072"/>
    <w:rsid w:val="00F2598D"/>
    <w:rsid w:val="00F32FD4"/>
    <w:rsid w:val="00F3320D"/>
    <w:rsid w:val="00F365C4"/>
    <w:rsid w:val="00F377EF"/>
    <w:rsid w:val="00F40B23"/>
    <w:rsid w:val="00F41CFD"/>
    <w:rsid w:val="00F41DD8"/>
    <w:rsid w:val="00F42C10"/>
    <w:rsid w:val="00F432D8"/>
    <w:rsid w:val="00F4356C"/>
    <w:rsid w:val="00F4524F"/>
    <w:rsid w:val="00F45D65"/>
    <w:rsid w:val="00F45F29"/>
    <w:rsid w:val="00F469FD"/>
    <w:rsid w:val="00F473CB"/>
    <w:rsid w:val="00F47431"/>
    <w:rsid w:val="00F522E6"/>
    <w:rsid w:val="00F5329A"/>
    <w:rsid w:val="00F541F3"/>
    <w:rsid w:val="00F54C18"/>
    <w:rsid w:val="00F55CAA"/>
    <w:rsid w:val="00F55D32"/>
    <w:rsid w:val="00F577BF"/>
    <w:rsid w:val="00F61308"/>
    <w:rsid w:val="00F6270E"/>
    <w:rsid w:val="00F6292A"/>
    <w:rsid w:val="00F644F0"/>
    <w:rsid w:val="00F64DF0"/>
    <w:rsid w:val="00F65C09"/>
    <w:rsid w:val="00F65E7C"/>
    <w:rsid w:val="00F716F5"/>
    <w:rsid w:val="00F743C4"/>
    <w:rsid w:val="00F74F2C"/>
    <w:rsid w:val="00F7648B"/>
    <w:rsid w:val="00F801D9"/>
    <w:rsid w:val="00F831B1"/>
    <w:rsid w:val="00F84FD9"/>
    <w:rsid w:val="00F8730E"/>
    <w:rsid w:val="00F8783C"/>
    <w:rsid w:val="00F87F5A"/>
    <w:rsid w:val="00F90017"/>
    <w:rsid w:val="00F9026D"/>
    <w:rsid w:val="00F912CC"/>
    <w:rsid w:val="00F92D3D"/>
    <w:rsid w:val="00F9574B"/>
    <w:rsid w:val="00F9620E"/>
    <w:rsid w:val="00F968C1"/>
    <w:rsid w:val="00F96B7D"/>
    <w:rsid w:val="00FA0F49"/>
    <w:rsid w:val="00FA2AFB"/>
    <w:rsid w:val="00FA2D2C"/>
    <w:rsid w:val="00FA353E"/>
    <w:rsid w:val="00FA3DA0"/>
    <w:rsid w:val="00FA53D7"/>
    <w:rsid w:val="00FA6A27"/>
    <w:rsid w:val="00FA7B08"/>
    <w:rsid w:val="00FB02CC"/>
    <w:rsid w:val="00FB2831"/>
    <w:rsid w:val="00FB28C4"/>
    <w:rsid w:val="00FB30C8"/>
    <w:rsid w:val="00FB3394"/>
    <w:rsid w:val="00FB6A13"/>
    <w:rsid w:val="00FB76BB"/>
    <w:rsid w:val="00FC0C21"/>
    <w:rsid w:val="00FC2E3F"/>
    <w:rsid w:val="00FC474E"/>
    <w:rsid w:val="00FC5AB1"/>
    <w:rsid w:val="00FD01BC"/>
    <w:rsid w:val="00FD28A0"/>
    <w:rsid w:val="00FD2D65"/>
    <w:rsid w:val="00FD2F20"/>
    <w:rsid w:val="00FD3289"/>
    <w:rsid w:val="00FD45A3"/>
    <w:rsid w:val="00FD6968"/>
    <w:rsid w:val="00FD6E40"/>
    <w:rsid w:val="00FD7D14"/>
    <w:rsid w:val="00FE119B"/>
    <w:rsid w:val="00FE1BD9"/>
    <w:rsid w:val="00FE4B4F"/>
    <w:rsid w:val="00FE54A0"/>
    <w:rsid w:val="00FE5565"/>
    <w:rsid w:val="00FE770E"/>
    <w:rsid w:val="00FE7A48"/>
    <w:rsid w:val="00FF0E6F"/>
    <w:rsid w:val="00FF2646"/>
    <w:rsid w:val="00FF29D0"/>
    <w:rsid w:val="00FF4DB5"/>
    <w:rsid w:val="00FF54E2"/>
    <w:rsid w:val="00FF633C"/>
    <w:rsid w:val="00FF6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D8776"/>
  <w15:chartTrackingRefBased/>
  <w15:docId w15:val="{DF9D0B6D-EA53-4408-9CAB-273431A4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0947"/>
    <w:rPr>
      <w:rFonts w:ascii="Times New Roman" w:eastAsia="Times New Roman" w:hAnsi="Times New Roman"/>
      <w:sz w:val="26"/>
      <w:szCs w:val="26"/>
    </w:rPr>
  </w:style>
  <w:style w:type="paragraph" w:styleId="1">
    <w:name w:val="heading 1"/>
    <w:basedOn w:val="a"/>
    <w:next w:val="a"/>
    <w:link w:val="10"/>
    <w:qFormat/>
    <w:rsid w:val="00883B42"/>
    <w:pPr>
      <w:keepNext/>
      <w:jc w:val="center"/>
      <w:outlineLvl w:val="0"/>
    </w:pPr>
    <w:rPr>
      <w:sz w:val="24"/>
      <w:szCs w:val="20"/>
      <w:lang w:val="x-none" w:eastAsia="x-none"/>
    </w:rPr>
  </w:style>
  <w:style w:type="paragraph" w:styleId="2">
    <w:name w:val="heading 2"/>
    <w:basedOn w:val="a"/>
    <w:next w:val="a"/>
    <w:link w:val="20"/>
    <w:qFormat/>
    <w:rsid w:val="00883B42"/>
    <w:pPr>
      <w:keepNext/>
      <w:outlineLvl w:val="1"/>
    </w:pPr>
    <w:rPr>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83B42"/>
    <w:rPr>
      <w:rFonts w:ascii="Times New Roman" w:eastAsia="Times New Roman" w:hAnsi="Times New Roman" w:cs="Times New Roman"/>
      <w:sz w:val="24"/>
      <w:szCs w:val="20"/>
      <w:lang w:val="x-none" w:eastAsia="x-none"/>
    </w:rPr>
  </w:style>
  <w:style w:type="character" w:customStyle="1" w:styleId="20">
    <w:name w:val="Заголовок 2 Знак"/>
    <w:link w:val="2"/>
    <w:rsid w:val="00883B42"/>
    <w:rPr>
      <w:rFonts w:ascii="Times New Roman" w:eastAsia="Times New Roman" w:hAnsi="Times New Roman" w:cs="Times New Roman"/>
      <w:sz w:val="24"/>
      <w:szCs w:val="20"/>
      <w:lang w:val="x-none" w:eastAsia="x-none"/>
    </w:rPr>
  </w:style>
  <w:style w:type="paragraph" w:styleId="a3">
    <w:name w:val="header"/>
    <w:basedOn w:val="a"/>
    <w:link w:val="a4"/>
    <w:rsid w:val="00883B42"/>
    <w:pPr>
      <w:tabs>
        <w:tab w:val="center" w:pos="4677"/>
        <w:tab w:val="right" w:pos="9355"/>
      </w:tabs>
    </w:pPr>
    <w:rPr>
      <w:lang w:val="x-none"/>
    </w:rPr>
  </w:style>
  <w:style w:type="character" w:customStyle="1" w:styleId="a4">
    <w:name w:val="Верхний колонтитул Знак"/>
    <w:link w:val="a3"/>
    <w:rsid w:val="00883B42"/>
    <w:rPr>
      <w:rFonts w:ascii="Times New Roman" w:eastAsia="Times New Roman" w:hAnsi="Times New Roman" w:cs="Times New Roman"/>
      <w:sz w:val="26"/>
      <w:szCs w:val="26"/>
      <w:lang w:eastAsia="ru-RU"/>
    </w:rPr>
  </w:style>
  <w:style w:type="character" w:styleId="a5">
    <w:name w:val="page number"/>
    <w:basedOn w:val="a0"/>
    <w:rsid w:val="00883B42"/>
  </w:style>
  <w:style w:type="paragraph" w:customStyle="1" w:styleId="ConsNormal">
    <w:name w:val="ConsNormal"/>
    <w:rsid w:val="00883B42"/>
    <w:pPr>
      <w:widowControl w:val="0"/>
      <w:autoSpaceDE w:val="0"/>
      <w:autoSpaceDN w:val="0"/>
      <w:adjustRightInd w:val="0"/>
      <w:ind w:firstLine="720"/>
    </w:pPr>
    <w:rPr>
      <w:rFonts w:ascii="Arial" w:eastAsia="Times New Roman" w:hAnsi="Arial" w:cs="Arial"/>
    </w:rPr>
  </w:style>
  <w:style w:type="paragraph" w:customStyle="1" w:styleId="6">
    <w:name w:val="заголовок 6"/>
    <w:basedOn w:val="a"/>
    <w:next w:val="a"/>
    <w:rsid w:val="00883B42"/>
    <w:pPr>
      <w:keepNext/>
      <w:jc w:val="both"/>
    </w:pPr>
    <w:rPr>
      <w:sz w:val="24"/>
      <w:szCs w:val="20"/>
    </w:rPr>
  </w:style>
  <w:style w:type="paragraph" w:styleId="a6">
    <w:name w:val="Body Text"/>
    <w:basedOn w:val="a"/>
    <w:link w:val="a7"/>
    <w:rsid w:val="00883B42"/>
    <w:pPr>
      <w:jc w:val="both"/>
    </w:pPr>
    <w:rPr>
      <w:sz w:val="24"/>
      <w:szCs w:val="20"/>
      <w:lang w:val="x-none" w:eastAsia="x-none"/>
    </w:rPr>
  </w:style>
  <w:style w:type="character" w:customStyle="1" w:styleId="a7">
    <w:name w:val="Основной текст Знак"/>
    <w:link w:val="a6"/>
    <w:rsid w:val="00883B42"/>
    <w:rPr>
      <w:rFonts w:ascii="Times New Roman" w:eastAsia="Times New Roman" w:hAnsi="Times New Roman" w:cs="Times New Roman"/>
      <w:sz w:val="24"/>
      <w:szCs w:val="20"/>
      <w:lang w:val="x-none" w:eastAsia="x-none"/>
    </w:rPr>
  </w:style>
  <w:style w:type="paragraph" w:styleId="21">
    <w:name w:val="Body Text 2"/>
    <w:basedOn w:val="a"/>
    <w:link w:val="22"/>
    <w:rsid w:val="00883B42"/>
    <w:pPr>
      <w:spacing w:line="297" w:lineRule="exact"/>
      <w:ind w:right="144"/>
      <w:jc w:val="center"/>
    </w:pPr>
    <w:rPr>
      <w:b/>
      <w:sz w:val="24"/>
      <w:szCs w:val="20"/>
      <w:lang w:val="x-none" w:eastAsia="x-none"/>
    </w:rPr>
  </w:style>
  <w:style w:type="character" w:customStyle="1" w:styleId="22">
    <w:name w:val="Основной текст 2 Знак"/>
    <w:link w:val="21"/>
    <w:rsid w:val="00883B42"/>
    <w:rPr>
      <w:rFonts w:ascii="Times New Roman" w:eastAsia="Times New Roman" w:hAnsi="Times New Roman" w:cs="Times New Roman"/>
      <w:b/>
      <w:sz w:val="24"/>
      <w:szCs w:val="20"/>
      <w:lang w:val="x-none" w:eastAsia="x-none"/>
    </w:rPr>
  </w:style>
  <w:style w:type="paragraph" w:styleId="a8">
    <w:name w:val="Balloon Text"/>
    <w:basedOn w:val="a"/>
    <w:link w:val="a9"/>
    <w:semiHidden/>
    <w:rsid w:val="00883B42"/>
    <w:rPr>
      <w:rFonts w:ascii="Tahoma" w:hAnsi="Tahoma"/>
      <w:sz w:val="16"/>
      <w:szCs w:val="16"/>
      <w:lang w:val="x-none"/>
    </w:rPr>
  </w:style>
  <w:style w:type="character" w:customStyle="1" w:styleId="a9">
    <w:name w:val="Текст выноски Знак"/>
    <w:link w:val="a8"/>
    <w:semiHidden/>
    <w:rsid w:val="00883B42"/>
    <w:rPr>
      <w:rFonts w:ascii="Tahoma" w:eastAsia="Times New Roman" w:hAnsi="Tahoma" w:cs="Tahoma"/>
      <w:sz w:val="16"/>
      <w:szCs w:val="16"/>
      <w:lang w:eastAsia="ru-RU"/>
    </w:rPr>
  </w:style>
  <w:style w:type="paragraph" w:styleId="aa">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b"/>
    <w:rsid w:val="00883B42"/>
    <w:rPr>
      <w:sz w:val="20"/>
      <w:szCs w:val="20"/>
      <w:lang w:val="x-none"/>
    </w:rPr>
  </w:style>
  <w:style w:type="character" w:customStyle="1" w:styleId="ab">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link w:val="aa"/>
    <w:rsid w:val="00883B42"/>
    <w:rPr>
      <w:rFonts w:ascii="Times New Roman" w:eastAsia="Times New Roman" w:hAnsi="Times New Roman" w:cs="Times New Roman"/>
      <w:sz w:val="20"/>
      <w:szCs w:val="20"/>
      <w:lang w:eastAsia="ru-RU"/>
    </w:rPr>
  </w:style>
  <w:style w:type="character" w:styleId="ac">
    <w:name w:val="footnote reference"/>
    <w:uiPriority w:val="99"/>
    <w:semiHidden/>
    <w:rsid w:val="00883B42"/>
    <w:rPr>
      <w:vertAlign w:val="superscript"/>
    </w:rPr>
  </w:style>
  <w:style w:type="paragraph" w:customStyle="1" w:styleId="xl24">
    <w:name w:val="xl24"/>
    <w:basedOn w:val="a"/>
    <w:rsid w:val="00883B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
    <w:name w:val="xl25"/>
    <w:basedOn w:val="a"/>
    <w:rsid w:val="00883B42"/>
    <w:pPr>
      <w:spacing w:before="100" w:beforeAutospacing="1" w:after="100" w:afterAutospacing="1"/>
    </w:pPr>
    <w:rPr>
      <w:sz w:val="16"/>
      <w:szCs w:val="16"/>
    </w:rPr>
  </w:style>
  <w:style w:type="paragraph" w:customStyle="1" w:styleId="xl26">
    <w:name w:val="xl26"/>
    <w:basedOn w:val="a"/>
    <w:rsid w:val="00883B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7">
    <w:name w:val="xl27"/>
    <w:basedOn w:val="a"/>
    <w:rsid w:val="00883B4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8">
    <w:name w:val="xl28"/>
    <w:basedOn w:val="a"/>
    <w:rsid w:val="00883B4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9">
    <w:name w:val="xl29"/>
    <w:basedOn w:val="a"/>
    <w:rsid w:val="00883B4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0">
    <w:name w:val="xl30"/>
    <w:basedOn w:val="a"/>
    <w:rsid w:val="00883B42"/>
    <w:pPr>
      <w:spacing w:before="100" w:beforeAutospacing="1" w:after="100" w:afterAutospacing="1"/>
    </w:pPr>
    <w:rPr>
      <w:b/>
      <w:bCs/>
      <w:sz w:val="16"/>
      <w:szCs w:val="16"/>
    </w:rPr>
  </w:style>
  <w:style w:type="paragraph" w:customStyle="1" w:styleId="xl31">
    <w:name w:val="xl31"/>
    <w:basedOn w:val="a"/>
    <w:rsid w:val="00883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2">
    <w:name w:val="xl32"/>
    <w:basedOn w:val="a"/>
    <w:rsid w:val="00883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3">
    <w:name w:val="xl33"/>
    <w:basedOn w:val="a"/>
    <w:rsid w:val="00883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4">
    <w:name w:val="xl34"/>
    <w:basedOn w:val="a"/>
    <w:rsid w:val="00883B42"/>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5">
    <w:name w:val="xl35"/>
    <w:basedOn w:val="a"/>
    <w:rsid w:val="00883B42"/>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6">
    <w:name w:val="xl36"/>
    <w:basedOn w:val="a"/>
    <w:rsid w:val="00883B4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styleId="ad">
    <w:name w:val="footer"/>
    <w:basedOn w:val="a"/>
    <w:link w:val="ae"/>
    <w:uiPriority w:val="99"/>
    <w:rsid w:val="00883B42"/>
    <w:pPr>
      <w:tabs>
        <w:tab w:val="center" w:pos="4677"/>
        <w:tab w:val="right" w:pos="9355"/>
      </w:tabs>
    </w:pPr>
    <w:rPr>
      <w:lang w:val="x-none"/>
    </w:rPr>
  </w:style>
  <w:style w:type="character" w:customStyle="1" w:styleId="ae">
    <w:name w:val="Нижний колонтитул Знак"/>
    <w:link w:val="ad"/>
    <w:uiPriority w:val="99"/>
    <w:rsid w:val="00883B42"/>
    <w:rPr>
      <w:rFonts w:ascii="Times New Roman" w:eastAsia="Times New Roman" w:hAnsi="Times New Roman" w:cs="Times New Roman"/>
      <w:sz w:val="26"/>
      <w:szCs w:val="26"/>
      <w:lang w:eastAsia="ru-RU"/>
    </w:rPr>
  </w:style>
  <w:style w:type="paragraph" w:customStyle="1" w:styleId="ConsPlusNormal">
    <w:name w:val="ConsPlusNormal"/>
    <w:rsid w:val="00883B42"/>
    <w:pPr>
      <w:widowControl w:val="0"/>
      <w:autoSpaceDE w:val="0"/>
      <w:autoSpaceDN w:val="0"/>
      <w:adjustRightInd w:val="0"/>
      <w:ind w:firstLine="720"/>
    </w:pPr>
    <w:rPr>
      <w:rFonts w:ascii="Arial" w:eastAsia="Times New Roman" w:hAnsi="Arial" w:cs="Arial"/>
    </w:rPr>
  </w:style>
  <w:style w:type="character" w:styleId="af">
    <w:name w:val="annotation reference"/>
    <w:uiPriority w:val="99"/>
    <w:rsid w:val="00883B42"/>
    <w:rPr>
      <w:sz w:val="16"/>
      <w:szCs w:val="16"/>
    </w:rPr>
  </w:style>
  <w:style w:type="paragraph" w:styleId="af0">
    <w:name w:val="annotation text"/>
    <w:basedOn w:val="a"/>
    <w:link w:val="af1"/>
    <w:uiPriority w:val="99"/>
    <w:rsid w:val="00883B42"/>
    <w:rPr>
      <w:sz w:val="20"/>
      <w:szCs w:val="20"/>
      <w:lang w:val="x-none"/>
    </w:rPr>
  </w:style>
  <w:style w:type="character" w:customStyle="1" w:styleId="af1">
    <w:name w:val="Текст примечания Знак"/>
    <w:link w:val="af0"/>
    <w:uiPriority w:val="99"/>
    <w:rsid w:val="00883B42"/>
    <w:rPr>
      <w:rFonts w:ascii="Times New Roman" w:eastAsia="Times New Roman" w:hAnsi="Times New Roman" w:cs="Times New Roman"/>
      <w:sz w:val="20"/>
      <w:szCs w:val="20"/>
      <w:lang w:eastAsia="ru-RU"/>
    </w:rPr>
  </w:style>
  <w:style w:type="paragraph" w:styleId="af2">
    <w:name w:val="annotation subject"/>
    <w:basedOn w:val="af0"/>
    <w:next w:val="af0"/>
    <w:link w:val="af3"/>
    <w:rsid w:val="00883B42"/>
    <w:rPr>
      <w:b/>
      <w:bCs/>
      <w:lang w:eastAsia="x-none"/>
    </w:rPr>
  </w:style>
  <w:style w:type="character" w:customStyle="1" w:styleId="af3">
    <w:name w:val="Тема примечания Знак"/>
    <w:link w:val="af2"/>
    <w:rsid w:val="00883B42"/>
    <w:rPr>
      <w:rFonts w:ascii="Times New Roman" w:eastAsia="Times New Roman" w:hAnsi="Times New Roman" w:cs="Times New Roman"/>
      <w:b/>
      <w:bCs/>
      <w:sz w:val="20"/>
      <w:szCs w:val="20"/>
      <w:lang w:val="x-none" w:eastAsia="x-none"/>
    </w:rPr>
  </w:style>
  <w:style w:type="paragraph" w:styleId="af4">
    <w:name w:val="Revision"/>
    <w:hidden/>
    <w:uiPriority w:val="99"/>
    <w:semiHidden/>
    <w:rsid w:val="00883B42"/>
    <w:rPr>
      <w:rFonts w:ascii="Times New Roman" w:eastAsia="Times New Roman" w:hAnsi="Times New Roman"/>
      <w:sz w:val="26"/>
      <w:szCs w:val="26"/>
    </w:rPr>
  </w:style>
  <w:style w:type="character" w:styleId="af5">
    <w:name w:val="Hyperlink"/>
    <w:rsid w:val="00883B42"/>
    <w:rPr>
      <w:color w:val="0000FF"/>
      <w:u w:val="single"/>
    </w:rPr>
  </w:style>
  <w:style w:type="paragraph" w:styleId="af6">
    <w:name w:val="No Spacing"/>
    <w:uiPriority w:val="1"/>
    <w:qFormat/>
    <w:rsid w:val="00883B42"/>
    <w:pPr>
      <w:jc w:val="both"/>
    </w:pPr>
    <w:rPr>
      <w:sz w:val="22"/>
      <w:szCs w:val="22"/>
    </w:rPr>
  </w:style>
  <w:style w:type="table" w:styleId="af7">
    <w:name w:val="Table Grid"/>
    <w:basedOn w:val="a1"/>
    <w:uiPriority w:val="39"/>
    <w:rsid w:val="00271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semiHidden/>
    <w:unhideWhenUsed/>
    <w:rsid w:val="00707ACD"/>
  </w:style>
  <w:style w:type="paragraph" w:styleId="23">
    <w:name w:val="Body Text Indent 2"/>
    <w:basedOn w:val="a"/>
    <w:link w:val="24"/>
    <w:rsid w:val="00707ACD"/>
    <w:pPr>
      <w:spacing w:line="360" w:lineRule="auto"/>
      <w:ind w:firstLine="900"/>
      <w:jc w:val="both"/>
    </w:pPr>
    <w:rPr>
      <w:sz w:val="28"/>
      <w:szCs w:val="28"/>
    </w:rPr>
  </w:style>
  <w:style w:type="character" w:customStyle="1" w:styleId="24">
    <w:name w:val="Основной текст с отступом 2 Знак"/>
    <w:link w:val="23"/>
    <w:rsid w:val="00707ACD"/>
    <w:rPr>
      <w:rFonts w:ascii="Times New Roman" w:eastAsia="Times New Roman" w:hAnsi="Times New Roman"/>
      <w:sz w:val="28"/>
      <w:szCs w:val="28"/>
    </w:rPr>
  </w:style>
  <w:style w:type="paragraph" w:customStyle="1" w:styleId="BodyText22">
    <w:name w:val="Body Text 22"/>
    <w:basedOn w:val="a"/>
    <w:rsid w:val="00707ACD"/>
    <w:pPr>
      <w:jc w:val="both"/>
    </w:pPr>
    <w:rPr>
      <w:sz w:val="24"/>
      <w:szCs w:val="24"/>
    </w:rPr>
  </w:style>
  <w:style w:type="table" w:customStyle="1" w:styleId="12">
    <w:name w:val="Сетка таблицы1"/>
    <w:basedOn w:val="a1"/>
    <w:next w:val="af7"/>
    <w:uiPriority w:val="39"/>
    <w:rsid w:val="00707AC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8">
    <w:name w:val="Текст договора"/>
    <w:basedOn w:val="a"/>
    <w:rsid w:val="00707ACD"/>
    <w:pPr>
      <w:tabs>
        <w:tab w:val="num" w:pos="720"/>
      </w:tabs>
      <w:spacing w:line="240" w:lineRule="atLeast"/>
      <w:jc w:val="both"/>
    </w:pPr>
    <w:rPr>
      <w:rFonts w:ascii="Arial" w:hAnsi="Arial"/>
      <w:sz w:val="16"/>
      <w:szCs w:val="20"/>
    </w:rPr>
  </w:style>
  <w:style w:type="character" w:styleId="af9">
    <w:name w:val="Subtle Emphasis"/>
    <w:uiPriority w:val="19"/>
    <w:qFormat/>
    <w:rsid w:val="00707ACD"/>
    <w:rPr>
      <w:i/>
      <w:iCs/>
      <w:color w:val="808080"/>
    </w:rPr>
  </w:style>
  <w:style w:type="paragraph" w:styleId="afa">
    <w:name w:val="List Paragraph"/>
    <w:basedOn w:val="a"/>
    <w:uiPriority w:val="34"/>
    <w:qFormat/>
    <w:rsid w:val="00E95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78556">
      <w:bodyDiv w:val="1"/>
      <w:marLeft w:val="0"/>
      <w:marRight w:val="0"/>
      <w:marTop w:val="0"/>
      <w:marBottom w:val="0"/>
      <w:divBdr>
        <w:top w:val="none" w:sz="0" w:space="0" w:color="auto"/>
        <w:left w:val="none" w:sz="0" w:space="0" w:color="auto"/>
        <w:bottom w:val="none" w:sz="0" w:space="0" w:color="auto"/>
        <w:right w:val="none" w:sz="0" w:space="0" w:color="auto"/>
      </w:divBdr>
    </w:div>
    <w:div w:id="418798810">
      <w:bodyDiv w:val="1"/>
      <w:marLeft w:val="0"/>
      <w:marRight w:val="0"/>
      <w:marTop w:val="0"/>
      <w:marBottom w:val="0"/>
      <w:divBdr>
        <w:top w:val="none" w:sz="0" w:space="0" w:color="auto"/>
        <w:left w:val="none" w:sz="0" w:space="0" w:color="auto"/>
        <w:bottom w:val="none" w:sz="0" w:space="0" w:color="auto"/>
        <w:right w:val="none" w:sz="0" w:space="0" w:color="auto"/>
      </w:divBdr>
    </w:div>
    <w:div w:id="477696099">
      <w:bodyDiv w:val="1"/>
      <w:marLeft w:val="0"/>
      <w:marRight w:val="0"/>
      <w:marTop w:val="0"/>
      <w:marBottom w:val="0"/>
      <w:divBdr>
        <w:top w:val="none" w:sz="0" w:space="0" w:color="auto"/>
        <w:left w:val="none" w:sz="0" w:space="0" w:color="auto"/>
        <w:bottom w:val="none" w:sz="0" w:space="0" w:color="auto"/>
        <w:right w:val="none" w:sz="0" w:space="0" w:color="auto"/>
      </w:divBdr>
    </w:div>
    <w:div w:id="516383454">
      <w:bodyDiv w:val="1"/>
      <w:marLeft w:val="0"/>
      <w:marRight w:val="0"/>
      <w:marTop w:val="0"/>
      <w:marBottom w:val="0"/>
      <w:divBdr>
        <w:top w:val="none" w:sz="0" w:space="0" w:color="auto"/>
        <w:left w:val="none" w:sz="0" w:space="0" w:color="auto"/>
        <w:bottom w:val="none" w:sz="0" w:space="0" w:color="auto"/>
        <w:right w:val="none" w:sz="0" w:space="0" w:color="auto"/>
      </w:divBdr>
    </w:div>
    <w:div w:id="946739576">
      <w:bodyDiv w:val="1"/>
      <w:marLeft w:val="0"/>
      <w:marRight w:val="0"/>
      <w:marTop w:val="0"/>
      <w:marBottom w:val="0"/>
      <w:divBdr>
        <w:top w:val="none" w:sz="0" w:space="0" w:color="auto"/>
        <w:left w:val="none" w:sz="0" w:space="0" w:color="auto"/>
        <w:bottom w:val="none" w:sz="0" w:space="0" w:color="auto"/>
        <w:right w:val="none" w:sz="0" w:space="0" w:color="auto"/>
      </w:divBdr>
    </w:div>
    <w:div w:id="1152259232">
      <w:bodyDiv w:val="1"/>
      <w:marLeft w:val="0"/>
      <w:marRight w:val="0"/>
      <w:marTop w:val="0"/>
      <w:marBottom w:val="0"/>
      <w:divBdr>
        <w:top w:val="none" w:sz="0" w:space="0" w:color="auto"/>
        <w:left w:val="none" w:sz="0" w:space="0" w:color="auto"/>
        <w:bottom w:val="none" w:sz="0" w:space="0" w:color="auto"/>
        <w:right w:val="none" w:sz="0" w:space="0" w:color="auto"/>
      </w:divBdr>
    </w:div>
    <w:div w:id="1494956575">
      <w:bodyDiv w:val="1"/>
      <w:marLeft w:val="0"/>
      <w:marRight w:val="0"/>
      <w:marTop w:val="0"/>
      <w:marBottom w:val="0"/>
      <w:divBdr>
        <w:top w:val="none" w:sz="0" w:space="0" w:color="auto"/>
        <w:left w:val="none" w:sz="0" w:space="0" w:color="auto"/>
        <w:bottom w:val="none" w:sz="0" w:space="0" w:color="auto"/>
        <w:right w:val="none" w:sz="0" w:space="0" w:color="auto"/>
      </w:divBdr>
    </w:div>
    <w:div w:id="1588421933">
      <w:bodyDiv w:val="1"/>
      <w:marLeft w:val="0"/>
      <w:marRight w:val="0"/>
      <w:marTop w:val="0"/>
      <w:marBottom w:val="0"/>
      <w:divBdr>
        <w:top w:val="none" w:sz="0" w:space="0" w:color="auto"/>
        <w:left w:val="none" w:sz="0" w:space="0" w:color="auto"/>
        <w:bottom w:val="none" w:sz="0" w:space="0" w:color="auto"/>
        <w:right w:val="none" w:sz="0" w:space="0" w:color="auto"/>
      </w:divBdr>
    </w:div>
    <w:div w:id="1601180881">
      <w:bodyDiv w:val="1"/>
      <w:marLeft w:val="0"/>
      <w:marRight w:val="0"/>
      <w:marTop w:val="0"/>
      <w:marBottom w:val="0"/>
      <w:divBdr>
        <w:top w:val="none" w:sz="0" w:space="0" w:color="auto"/>
        <w:left w:val="none" w:sz="0" w:space="0" w:color="auto"/>
        <w:bottom w:val="none" w:sz="0" w:space="0" w:color="auto"/>
        <w:right w:val="none" w:sz="0" w:space="0" w:color="auto"/>
      </w:divBdr>
    </w:div>
    <w:div w:id="1609971264">
      <w:bodyDiv w:val="1"/>
      <w:marLeft w:val="0"/>
      <w:marRight w:val="0"/>
      <w:marTop w:val="0"/>
      <w:marBottom w:val="0"/>
      <w:divBdr>
        <w:top w:val="none" w:sz="0" w:space="0" w:color="auto"/>
        <w:left w:val="none" w:sz="0" w:space="0" w:color="auto"/>
        <w:bottom w:val="none" w:sz="0" w:space="0" w:color="auto"/>
        <w:right w:val="none" w:sz="0" w:space="0" w:color="auto"/>
      </w:divBdr>
    </w:div>
    <w:div w:id="164746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r-cit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282DC-C156-459F-A34F-5511FB6F0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76</Pages>
  <Words>28484</Words>
  <Characters>162361</Characters>
  <Application>Microsoft Office Word</Application>
  <DocSecurity>0</DocSecurity>
  <Lines>1353</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190465</CharactersWithSpaces>
  <SharedDoc>false</SharedDoc>
  <HLinks>
    <vt:vector size="6" baseType="variant">
      <vt:variant>
        <vt:i4>7602296</vt:i4>
      </vt:variant>
      <vt:variant>
        <vt:i4>0</vt:i4>
      </vt:variant>
      <vt:variant>
        <vt:i4>0</vt:i4>
      </vt:variant>
      <vt:variant>
        <vt:i4>5</vt:i4>
      </vt:variant>
      <vt:variant>
        <vt:lpwstr>http://www.agr-city.ru/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dromaykin</dc:creator>
  <cp:keywords/>
  <dc:description/>
  <cp:lastModifiedBy>Оксана Башаркевич</cp:lastModifiedBy>
  <cp:revision>8</cp:revision>
  <cp:lastPrinted>2018-03-05T13:25:00Z</cp:lastPrinted>
  <dcterms:created xsi:type="dcterms:W3CDTF">2018-06-09T07:18:00Z</dcterms:created>
  <dcterms:modified xsi:type="dcterms:W3CDTF">2018-06-15T09:22:00Z</dcterms:modified>
</cp:coreProperties>
</file>