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48CD" w14:textId="77777777" w:rsidR="00084170" w:rsidRPr="00E80453" w:rsidRDefault="00084170" w:rsidP="000841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Приложение 4 к Порядку</w:t>
      </w:r>
    </w:p>
    <w:p w14:paraId="07A2BED9" w14:textId="77777777" w:rsidR="00084170" w:rsidRPr="00E80453" w:rsidRDefault="00084170" w:rsidP="00084170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98048E0" w14:textId="77777777" w:rsidR="00084170" w:rsidRPr="00E80453" w:rsidRDefault="00084170" w:rsidP="00084170">
      <w:pPr>
        <w:pStyle w:val="ConsPlusNonformat"/>
        <w:spacing w:line="25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Технико-экономическое обоснование</w:t>
      </w:r>
      <w:r w:rsidRPr="00E80453">
        <w:rPr>
          <w:rStyle w:val="a5"/>
          <w:rFonts w:ascii="Times New Roman" w:hAnsi="Times New Roman"/>
          <w:sz w:val="26"/>
          <w:szCs w:val="26"/>
        </w:rPr>
        <w:footnoteReference w:id="1"/>
      </w:r>
      <w:r w:rsidRPr="00E8045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9787C24" w14:textId="77777777" w:rsidR="00084170" w:rsidRPr="00E80453" w:rsidRDefault="00084170" w:rsidP="00084170">
      <w:pPr>
        <w:pStyle w:val="ConsPlusNonformat"/>
        <w:spacing w:line="25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3E3F1E7C" w14:textId="77777777" w:rsidR="00084170" w:rsidRPr="00E80453" w:rsidRDefault="00084170" w:rsidP="00084170">
      <w:pPr>
        <w:numPr>
          <w:ilvl w:val="0"/>
          <w:numId w:val="1"/>
        </w:numPr>
        <w:suppressAutoHyphens/>
        <w:spacing w:line="25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Резюме</w:t>
      </w:r>
    </w:p>
    <w:p w14:paraId="168157BC" w14:textId="77777777" w:rsidR="00084170" w:rsidRPr="00E80453" w:rsidRDefault="00084170" w:rsidP="00084170">
      <w:pPr>
        <w:suppressAutoHyphens/>
        <w:spacing w:line="25" w:lineRule="atLeast"/>
        <w:ind w:left="150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1"/>
        <w:gridCol w:w="2127"/>
      </w:tblGrid>
      <w:tr w:rsidR="00084170" w:rsidRPr="00E80453" w14:paraId="697223D0" w14:textId="77777777" w:rsidTr="009C640D">
        <w:trPr>
          <w:trHeight w:val="926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9538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(для заявителей – юридических лиц); фамилия, имя отчество (для заявителей –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1F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39BC987D" w14:textId="77777777" w:rsidTr="009C640D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C8EA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77E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1E61A9BD" w14:textId="77777777" w:rsidTr="009C640D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B37A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E6A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6A351170" w14:textId="77777777" w:rsidTr="009C640D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781A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Вид(-ы) деятельности (наименование и ОКВЭД в соответствии с выпиской из ЕГРИП/ЮЛ), по которым понесены расходы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представленные к возмещению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90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3C970F39" w14:textId="77777777" w:rsidTr="009C640D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DE5E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61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4AFEF876" w14:textId="77777777" w:rsidTr="009C640D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C963" w14:textId="77777777" w:rsidR="00084170" w:rsidRPr="00E80453" w:rsidRDefault="00084170" w:rsidP="009C640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Номер, дата, цель кредитного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9FF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0799EC4D" w14:textId="77777777" w:rsidTr="009C640D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9B03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Запрашиваемая сумма субсидии,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B42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1B15CBAF" w14:textId="77777777" w:rsidTr="009C640D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7BA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вновь созданных(-</w:t>
            </w:r>
            <w:proofErr w:type="spellStart"/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ваемых</w:t>
            </w:r>
            <w:proofErr w:type="spellEnd"/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рабочих </w:t>
            </w: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(табл. 1),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56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1FAF55A0" w14:textId="77777777" w:rsidTr="009C640D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BE2F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Среднемесячная заработная плата работников в текущем финансовом году (табл. 1),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11A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440D0866" w14:textId="77777777" w:rsidTr="009C640D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90ED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 бюджетной эффективности (согласно расчету, указанному в пункте 5.2 ТЭО)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79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010B2BAE" w14:textId="77777777" w:rsidTr="009C640D">
        <w:trPr>
          <w:trHeight w:val="92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0AE5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(согласно расчету, указанному в пункте 5.3 ТЭО),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4D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60744282" w14:textId="77777777" w:rsidTr="009C640D">
        <w:trPr>
          <w:trHeight w:val="92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5A13" w14:textId="77777777" w:rsidR="00084170" w:rsidRPr="00E80453" w:rsidRDefault="00084170" w:rsidP="009C640D">
            <w:pPr>
              <w:ind w:firstLine="41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в постоянных ценах 2014 года (согласно расчету, указанному в пункте 5.4 ТЭО)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6A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72864B8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3ACCB7A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706B89F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7E59989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E3FD438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695"/>
        <w:gridCol w:w="2069"/>
        <w:gridCol w:w="1701"/>
        <w:gridCol w:w="1538"/>
      </w:tblGrid>
      <w:tr w:rsidR="00084170" w:rsidRPr="00E80453" w14:paraId="772E80A5" w14:textId="77777777" w:rsidTr="009C640D">
        <w:trPr>
          <w:trHeight w:val="530"/>
          <w:tblHeader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2BB4" w14:textId="77777777" w:rsidR="00084170" w:rsidRPr="00E80453" w:rsidRDefault="00084170" w:rsidP="009C640D">
            <w:pPr>
              <w:ind w:left="-43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7D8C" w14:textId="77777777" w:rsidR="00084170" w:rsidRPr="00E80453" w:rsidRDefault="00084170" w:rsidP="009C640D">
            <w:pPr>
              <w:ind w:left="-621" w:right="-220" w:firstLine="4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</w:p>
          <w:p w14:paraId="3ED71F94" w14:textId="77777777" w:rsidR="00084170" w:rsidRPr="00E80453" w:rsidRDefault="00084170" w:rsidP="009C640D">
            <w:pPr>
              <w:ind w:left="-621" w:right="-362" w:firstLine="4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41B0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DD5E" w14:textId="77777777" w:rsidR="00084170" w:rsidRPr="00E80453" w:rsidRDefault="00084170" w:rsidP="009C640D">
            <w:pPr>
              <w:ind w:left="23"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получения субсидии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5695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084170" w:rsidRPr="00E80453" w14:paraId="2C5C25BF" w14:textId="77777777" w:rsidTr="009C640D">
        <w:trPr>
          <w:trHeight w:val="69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3712" w14:textId="77777777" w:rsidR="00084170" w:rsidRPr="00E80453" w:rsidRDefault="00084170" w:rsidP="009C640D">
            <w:pPr>
              <w:ind w:firstLine="22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Доходы</w:t>
            </w:r>
          </w:p>
          <w:p w14:paraId="78EF9490" w14:textId="77777777" w:rsidR="00084170" w:rsidRPr="00E80453" w:rsidRDefault="00084170" w:rsidP="009C640D">
            <w:pPr>
              <w:ind w:firstLine="22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(строка 1 табл. 4)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4F27" w14:textId="77777777" w:rsidR="00084170" w:rsidRPr="00E80453" w:rsidRDefault="00084170" w:rsidP="009C640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1F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BE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09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4A9EE7C8" w14:textId="77777777" w:rsidTr="009C640D">
        <w:trPr>
          <w:trHeight w:val="53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DAA3" w14:textId="77777777" w:rsidR="00084170" w:rsidRPr="00E80453" w:rsidRDefault="00084170" w:rsidP="009C640D">
            <w:pPr>
              <w:ind w:firstLine="228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2. Расходы на реализацию проекта</w:t>
            </w:r>
          </w:p>
          <w:p w14:paraId="15709FA5" w14:textId="77777777" w:rsidR="00084170" w:rsidRPr="00E80453" w:rsidRDefault="00084170" w:rsidP="009C640D">
            <w:pPr>
              <w:ind w:firstLine="22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(строка 10 табл. 3)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3D28" w14:textId="77777777" w:rsidR="00084170" w:rsidRPr="00E80453" w:rsidRDefault="00084170" w:rsidP="009C640D">
            <w:pPr>
              <w:ind w:left="-708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48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14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82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7B9ED2C4" w14:textId="77777777" w:rsidTr="009C640D">
        <w:trPr>
          <w:trHeight w:val="53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CA28" w14:textId="77777777" w:rsidR="00084170" w:rsidRPr="006E15F7" w:rsidRDefault="00084170" w:rsidP="009C640D">
            <w:pPr>
              <w:ind w:firstLine="2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15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Объем налоговых отчислений в бюджеты всех уровней и внебюджетные фонды (строка 1 табл. 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4CF5" w14:textId="77777777" w:rsidR="00084170" w:rsidRPr="00E80453" w:rsidRDefault="00084170" w:rsidP="009C640D">
            <w:pPr>
              <w:ind w:left="-708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001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95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9BE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6B49510F" w14:textId="77777777" w:rsidTr="009C640D">
        <w:trPr>
          <w:trHeight w:val="53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93C1" w14:textId="77777777" w:rsidR="00084170" w:rsidRPr="00E80453" w:rsidRDefault="00084170" w:rsidP="009C640D">
            <w:pPr>
              <w:ind w:firstLine="22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Чистая прибыль (строка 3 таблицы 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11FA" w14:textId="77777777" w:rsidR="00084170" w:rsidRPr="00E80453" w:rsidRDefault="00084170" w:rsidP="009C640D">
            <w:pPr>
              <w:ind w:left="-708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CD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3D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F35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1F21958A" w14:textId="77777777" w:rsidTr="009C640D">
        <w:trPr>
          <w:trHeight w:val="53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C93" w14:textId="77777777" w:rsidR="00084170" w:rsidRPr="00E80453" w:rsidRDefault="00084170" w:rsidP="009C640D">
            <w:pPr>
              <w:ind w:firstLine="22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новых рабочих мест (строка 2 табл.1)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49E" w14:textId="77777777" w:rsidR="00084170" w:rsidRPr="00E80453" w:rsidRDefault="00084170" w:rsidP="009C640D">
            <w:pPr>
              <w:ind w:left="-708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CE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66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86D5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5B58921A" w14:textId="77777777" w:rsidTr="009C640D">
        <w:trPr>
          <w:trHeight w:val="25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81DB" w14:textId="77777777" w:rsidR="00084170" w:rsidRPr="00E80453" w:rsidRDefault="00084170" w:rsidP="009C640D">
            <w:pPr>
              <w:ind w:firstLine="22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Среднемесячная заработная плата (строка 3 табл.1)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DA3" w14:textId="77777777" w:rsidR="00084170" w:rsidRPr="00E80453" w:rsidRDefault="00084170" w:rsidP="009C640D">
            <w:pPr>
              <w:ind w:left="-708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27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69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A8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01C59E77" w14:textId="77777777" w:rsidTr="009C640D">
        <w:trPr>
          <w:trHeight w:val="25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BB7" w14:textId="77777777" w:rsidR="00084170" w:rsidRPr="00E80453" w:rsidRDefault="00084170" w:rsidP="009C640D">
            <w:pPr>
              <w:ind w:firstLine="22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налогообложения (указать все системы)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76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D4B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3F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6F1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55CF694" w14:textId="77777777" w:rsidR="00084170" w:rsidRPr="00E80453" w:rsidRDefault="00084170" w:rsidP="00084170">
      <w:pPr>
        <w:pStyle w:val="a7"/>
        <w:keepNext/>
        <w:spacing w:line="25" w:lineRule="atLeast"/>
        <w:ind w:left="720"/>
        <w:jc w:val="center"/>
        <w:rPr>
          <w:rFonts w:ascii="Times New Roman" w:hAnsi="Times New Roman"/>
          <w:sz w:val="26"/>
          <w:szCs w:val="26"/>
        </w:rPr>
      </w:pPr>
    </w:p>
    <w:p w14:paraId="2A6C39DA" w14:textId="77777777" w:rsidR="00084170" w:rsidRPr="00E80453" w:rsidRDefault="00084170" w:rsidP="00084170">
      <w:pPr>
        <w:pStyle w:val="a7"/>
        <w:keepNext/>
        <w:spacing w:line="25" w:lineRule="atLeast"/>
        <w:ind w:left="720"/>
        <w:jc w:val="center"/>
        <w:rPr>
          <w:rFonts w:ascii="Times New Roman" w:hAnsi="Times New Roman"/>
          <w:sz w:val="26"/>
          <w:szCs w:val="26"/>
        </w:rPr>
      </w:pPr>
      <w:r w:rsidRPr="00E80453">
        <w:rPr>
          <w:rFonts w:ascii="Times New Roman" w:hAnsi="Times New Roman"/>
          <w:sz w:val="26"/>
          <w:szCs w:val="26"/>
        </w:rPr>
        <w:t>2. Описание деятельности заявителя</w:t>
      </w:r>
    </w:p>
    <w:p w14:paraId="14F41F83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2.1. Область деятельности заявителя: описание направления предпринимательской деятельности, опыт работы в данной области, срок ведения предпринимательской деятельности по данным направлениям, текущее состояние деятельности (осуществление выпуска товаров, оказание работ, выполнение услуг (в случае неосуществления деятельности указать причину).</w:t>
      </w:r>
    </w:p>
    <w:p w14:paraId="7469AAB8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2.2. Получение разрешений (лицензии, допуск) на право выпуска продукции (выполнения работ, оказания услуг), защищенность продукции патентами и товарными знаками:</w:t>
      </w:r>
    </w:p>
    <w:p w14:paraId="14C755A6" w14:textId="77777777" w:rsidR="00084170" w:rsidRPr="00E80453" w:rsidRDefault="00084170" w:rsidP="00084170">
      <w:pPr>
        <w:pStyle w:val="ConsNormal"/>
        <w:widowControl/>
        <w:spacing w:line="25" w:lineRule="atLeast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084170" w:rsidRPr="00E80453" w14:paraId="2A103059" w14:textId="77777777" w:rsidTr="009C640D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D7E12" w14:textId="77777777" w:rsidR="00084170" w:rsidRPr="00E80453" w:rsidRDefault="00084170" w:rsidP="009C640D">
            <w:pPr>
              <w:spacing w:line="25" w:lineRule="atLeast"/>
              <w:ind w:righ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Наличие разрешенных видов деятельности (указать вид деятельности и перечень мероприятий, связанных с лицензированием, допуском к работам, услугам)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A5E4A" w14:textId="77777777" w:rsidR="00084170" w:rsidRPr="00E80453" w:rsidRDefault="00084170" w:rsidP="009C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4170" w:rsidRPr="00E80453" w14:paraId="5A675322" w14:textId="77777777" w:rsidTr="009C640D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B9CB9" w14:textId="77777777" w:rsidR="00084170" w:rsidRPr="00E80453" w:rsidRDefault="00084170" w:rsidP="009C640D">
            <w:pPr>
              <w:spacing w:line="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Защищенность продукции патентами и товарными   </w:t>
            </w:r>
          </w:p>
          <w:p w14:paraId="20584F9C" w14:textId="77777777" w:rsidR="00084170" w:rsidRPr="00E80453" w:rsidRDefault="00084170" w:rsidP="009C640D">
            <w:pPr>
              <w:spacing w:line="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знаками                             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2C472" w14:textId="77777777" w:rsidR="00084170" w:rsidRPr="00E80453" w:rsidRDefault="00084170" w:rsidP="009C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14:paraId="48ED13CC" w14:textId="77777777" w:rsidR="00084170" w:rsidRPr="00E80453" w:rsidRDefault="00084170" w:rsidP="0008417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1D47C9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2.3. Материально-технические ресурсы, необходимые для производства товаров (работ, услуг):</w:t>
      </w:r>
    </w:p>
    <w:p w14:paraId="6057B938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2.3.</w:t>
      </w:r>
      <w:proofErr w:type="gramStart"/>
      <w:r w:rsidRPr="00E8045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.На</w:t>
      </w:r>
      <w:r w:rsidRPr="00E80453">
        <w:rPr>
          <w:rFonts w:ascii="Times New Roman" w:hAnsi="Times New Roman" w:cs="Times New Roman"/>
          <w:sz w:val="26"/>
          <w:szCs w:val="26"/>
        </w:rPr>
        <w:t>личие</w:t>
      </w:r>
      <w:proofErr w:type="gramEnd"/>
      <w:r w:rsidRPr="00E80453">
        <w:rPr>
          <w:rFonts w:ascii="Times New Roman" w:hAnsi="Times New Roman" w:cs="Times New Roman"/>
          <w:sz w:val="26"/>
          <w:szCs w:val="26"/>
        </w:rPr>
        <w:t xml:space="preserve"> офисных, складских и производственных помещений,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453">
        <w:rPr>
          <w:rFonts w:ascii="Times New Roman" w:hAnsi="Times New Roman" w:cs="Times New Roman"/>
          <w:sz w:val="26"/>
          <w:szCs w:val="26"/>
        </w:rPr>
        <w:t xml:space="preserve">земельных участков для осуществления предпринимательской деятельности (их </w:t>
      </w:r>
      <w:r w:rsidRPr="00E80453">
        <w:rPr>
          <w:rFonts w:ascii="Times New Roman" w:hAnsi="Times New Roman" w:cs="Times New Roman"/>
          <w:sz w:val="26"/>
          <w:szCs w:val="26"/>
        </w:rPr>
        <w:lastRenderedPageBreak/>
        <w:t>характеристика):</w:t>
      </w:r>
    </w:p>
    <w:tbl>
      <w:tblPr>
        <w:tblW w:w="949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126"/>
      </w:tblGrid>
      <w:tr w:rsidR="00084170" w:rsidRPr="00E80453" w14:paraId="5540BAF6" w14:textId="77777777" w:rsidTr="009C640D">
        <w:trPr>
          <w:trHeight w:val="2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972F6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86C0423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7721B" w14:textId="77777777" w:rsidR="00084170" w:rsidRPr="00E80453" w:rsidRDefault="00084170" w:rsidP="009C640D">
            <w:pPr>
              <w:spacing w:line="25" w:lineRule="atLeast"/>
              <w:ind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142E8" w14:textId="77777777" w:rsidR="00084170" w:rsidRPr="00E80453" w:rsidRDefault="00084170" w:rsidP="009C640D">
            <w:pPr>
              <w:spacing w:line="25" w:lineRule="atLeast"/>
              <w:ind w:firstLine="2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Описание показателя</w:t>
            </w:r>
          </w:p>
        </w:tc>
      </w:tr>
      <w:tr w:rsidR="00084170" w:rsidRPr="00E80453" w14:paraId="3CCC2B97" w14:textId="77777777" w:rsidTr="009C640D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152CC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2375F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помещения для осуществления предпринимательской деятельности, его площадь, этажность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31A7E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4170" w:rsidRPr="00E80453" w14:paraId="708EBFA6" w14:textId="77777777" w:rsidTr="009C640D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11532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71B18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земельного участка осуществления предпринимательской деятельности, его площадь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75258" w14:textId="77777777" w:rsidR="00084170" w:rsidRPr="00E80453" w:rsidRDefault="00084170" w:rsidP="009C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4170" w:rsidRPr="00E80453" w14:paraId="0EB866DF" w14:textId="77777777" w:rsidTr="009C640D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5B40A9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CC68E3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Состояние помещения для осуществления предпринимательской деятельности:</w:t>
            </w:r>
          </w:p>
          <w:p w14:paraId="6EE0AFF8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потребность помещения в текущем либо капитальном ремонте;</w:t>
            </w:r>
          </w:p>
          <w:p w14:paraId="3CCB9F53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14:paraId="6AAC1216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наличие складских помещений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EB526" w14:textId="77777777" w:rsidR="00084170" w:rsidRPr="00E80453" w:rsidRDefault="00084170" w:rsidP="009C640D">
            <w:pPr>
              <w:ind w:right="10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084170" w:rsidRPr="00E80453" w14:paraId="4F398F03" w14:textId="77777777" w:rsidTr="009C640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F3A59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14:paraId="217E5129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C49CB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Правовое основание приобретения помещения, земельного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стка (нужное выбрать и описать)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7B78E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84170" w:rsidRPr="00E80453" w14:paraId="55FC0760" w14:textId="77777777" w:rsidTr="009C640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4A6B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3CD07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собственности заявителя помещения, земельного участка (здания) для осуществления предпринимательской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5D96" w14:textId="77777777" w:rsidR="00084170" w:rsidRPr="00E80453" w:rsidRDefault="00084170" w:rsidP="009C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4170" w:rsidRPr="00E80453" w14:paraId="79FEF4F9" w14:textId="77777777" w:rsidTr="009C640D">
        <w:trPr>
          <w:trHeight w:val="208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3DD72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323A6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 заявителя в аренде помещения, земельного участка для осуществления предпринимательской деятельности, срок действия аренды, наименование, адрес, ИНН собственника арендуемого помещения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BB6AD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45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084170" w:rsidRPr="00E80453" w14:paraId="43D95602" w14:textId="77777777" w:rsidTr="009C640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F51C" w14:textId="77777777" w:rsidR="00084170" w:rsidRPr="00E80453" w:rsidRDefault="00084170" w:rsidP="009C640D">
            <w:pPr>
              <w:spacing w:line="25" w:lineRule="atLeast"/>
              <w:ind w:left="-749" w:right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85F" w14:textId="77777777" w:rsidR="00084170" w:rsidRPr="00E80453" w:rsidRDefault="00084170" w:rsidP="009C640D">
            <w:pPr>
              <w:spacing w:line="25" w:lineRule="atLeast"/>
              <w:ind w:right="116" w:firstLine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5C8" w14:textId="77777777" w:rsidR="00084170" w:rsidRPr="00E80453" w:rsidRDefault="00084170" w:rsidP="009C6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3C56817" w14:textId="77777777" w:rsidR="00084170" w:rsidRPr="00E80453" w:rsidRDefault="00084170" w:rsidP="0008417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36FA45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2.3.2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04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0453">
        <w:rPr>
          <w:rFonts w:ascii="Times New Roman" w:hAnsi="Times New Roman" w:cs="Times New Roman"/>
          <w:sz w:val="26"/>
          <w:szCs w:val="26"/>
        </w:rPr>
        <w:t>меющиеся у заявителя в наличии основные средства (оборудование, инструменты, мебель и др.), нематериальные активы (описать наименование, основные характеристики, количество</w:t>
      </w:r>
      <w:r>
        <w:rPr>
          <w:rFonts w:ascii="Times New Roman" w:hAnsi="Times New Roman" w:cs="Times New Roman"/>
          <w:sz w:val="26"/>
          <w:szCs w:val="26"/>
        </w:rPr>
        <w:t xml:space="preserve"> единиц, их целевое назначение).</w:t>
      </w:r>
    </w:p>
    <w:p w14:paraId="232C0096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2.3.3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04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0453">
        <w:rPr>
          <w:rFonts w:ascii="Times New Roman" w:hAnsi="Times New Roman" w:cs="Times New Roman"/>
          <w:sz w:val="26"/>
          <w:szCs w:val="26"/>
        </w:rPr>
        <w:t>меющиеся у заявителя в наличии запасы сырья и м</w:t>
      </w:r>
      <w:r>
        <w:rPr>
          <w:rFonts w:ascii="Times New Roman" w:hAnsi="Times New Roman" w:cs="Times New Roman"/>
          <w:sz w:val="26"/>
          <w:szCs w:val="26"/>
        </w:rPr>
        <w:t>атериалов, комплектующие и т.д.</w:t>
      </w:r>
    </w:p>
    <w:p w14:paraId="6A1F33F6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2.4. Описание </w:t>
      </w:r>
      <w:r w:rsidRPr="00E80453">
        <w:rPr>
          <w:rFonts w:ascii="Times New Roman" w:hAnsi="Times New Roman" w:cs="Times New Roman"/>
          <w:sz w:val="26"/>
          <w:szCs w:val="26"/>
        </w:rPr>
        <w:t>предмета (цели) кредитного договора, на который планируется получить субсидию на возмещение части затрат субъектов МСП, связанных с уплатой процентов по кредитному договору:</w:t>
      </w:r>
    </w:p>
    <w:p w14:paraId="4A194A6B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-перечень и краткое описание приобретенного оборудования (с указанием амортизационной группы Классификации основных средств, утвержденной постановлением Правительства Российской Федерации от 1 января 2002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453">
        <w:rPr>
          <w:rFonts w:ascii="Times New Roman" w:hAnsi="Times New Roman" w:cs="Times New Roman"/>
          <w:sz w:val="26"/>
          <w:szCs w:val="26"/>
        </w:rPr>
        <w:t xml:space="preserve">г. № 1) для создания и (или) развития и (или) модернизации производства товаров (работ, услуг); и (или) объекта недвижимости, построенного / подлежащего реконструкции </w:t>
      </w:r>
      <w:r w:rsidRPr="00E80453">
        <w:rPr>
          <w:rFonts w:ascii="Times New Roman" w:hAnsi="Times New Roman" w:cs="Times New Roman"/>
          <w:sz w:val="26"/>
          <w:szCs w:val="26"/>
        </w:rPr>
        <w:lastRenderedPageBreak/>
        <w:t>на привлеченные средства по кредитному договору;</w:t>
      </w:r>
    </w:p>
    <w:p w14:paraId="4748D3D8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-технические параметры оборудования, требования к персоналу, к производственным площадям;</w:t>
      </w:r>
    </w:p>
    <w:p w14:paraId="4FF3F1AA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-направление использования предмета (цели) кредитного договора;</w:t>
      </w:r>
    </w:p>
    <w:p w14:paraId="5C8AEBAF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-сравнительный анализ основных достоинств и недостатков производства товаров (работ, услуг) до и после приобретения предмета кредитного договора.</w:t>
      </w:r>
    </w:p>
    <w:p w14:paraId="58808C1D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2.5. Характеристика производимых и (или) планируемых к производству видов товаров (работ, услуг):</w:t>
      </w:r>
    </w:p>
    <w:p w14:paraId="568C11D2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-перечень и характеристика свойств товаров (работ, услуг);</w:t>
      </w:r>
    </w:p>
    <w:p w14:paraId="56948499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-функциональное назначение товаров (работ, услуг), для каких целей они предназначены;</w:t>
      </w:r>
    </w:p>
    <w:p w14:paraId="1AAFBD39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-конкурентные преимущества товаров (работ, услуг), перечень основ</w:t>
      </w:r>
      <w:r>
        <w:rPr>
          <w:rFonts w:ascii="Times New Roman" w:hAnsi="Times New Roman" w:cs="Times New Roman"/>
          <w:sz w:val="26"/>
          <w:szCs w:val="26"/>
        </w:rPr>
        <w:t>ных (потенциальных) конкурентов.</w:t>
      </w:r>
    </w:p>
    <w:p w14:paraId="62FAECCD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2.6. Основные существующие и (или) потенциальные потребители товаров (работ, услуг):</w:t>
      </w:r>
    </w:p>
    <w:p w14:paraId="4F5B5E0C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-географические пределы сбыта продукции, оказания услуг (район, город, регион, страна), сегменты потребителей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33C993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2.7. Персонал:</w:t>
      </w:r>
    </w:p>
    <w:p w14:paraId="00C8F6BB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 xml:space="preserve">-наличие принятых на момент подачи заявления о предоставлении субсидии работников по трудовым договорам (количество, должности); </w:t>
      </w:r>
    </w:p>
    <w:p w14:paraId="38AE0DD2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-планы по принятию на работу работников по трудовым договорам (количество, должности, период).</w:t>
      </w:r>
    </w:p>
    <w:p w14:paraId="0854F960" w14:textId="77777777" w:rsidR="00084170" w:rsidRPr="00E80453" w:rsidRDefault="00084170" w:rsidP="0008417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EF8CC6" w14:textId="77777777" w:rsidR="00084170" w:rsidRPr="00E80453" w:rsidRDefault="00084170" w:rsidP="00084170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Численность и заработная плата персонала</w:t>
      </w:r>
      <w:r w:rsidRPr="00E8045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footnoteReference w:id="2"/>
      </w:r>
    </w:p>
    <w:p w14:paraId="06F86AEA" w14:textId="77777777" w:rsidR="00084170" w:rsidRPr="00E80453" w:rsidRDefault="00084170" w:rsidP="00084170">
      <w:pPr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Таблица 1</w:t>
      </w:r>
    </w:p>
    <w:p w14:paraId="032A4477" w14:textId="77777777" w:rsidR="00084170" w:rsidRPr="00E80453" w:rsidRDefault="00084170" w:rsidP="00084170">
      <w:pPr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986"/>
        <w:gridCol w:w="1560"/>
        <w:gridCol w:w="1557"/>
      </w:tblGrid>
      <w:tr w:rsidR="00084170" w:rsidRPr="00E80453" w14:paraId="496852A6" w14:textId="77777777" w:rsidTr="009C640D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3837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452F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1D8A" w14:textId="77777777" w:rsidR="00084170" w:rsidRPr="00E80453" w:rsidRDefault="00084170" w:rsidP="009C640D">
            <w:pPr>
              <w:ind w:left="23"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получения субсидии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2341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084170" w:rsidRPr="00E80453" w14:paraId="09C06929" w14:textId="77777777" w:rsidTr="009C640D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8292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F3D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EF3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241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84170" w:rsidRPr="00E80453" w14:paraId="0EFF0CC3" w14:textId="77777777" w:rsidTr="009C640D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FA39" w14:textId="77777777" w:rsidR="00084170" w:rsidRPr="006E15F7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15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Среднесписочная численность работников</w:t>
            </w:r>
            <w:r w:rsidRPr="00E80453">
              <w:rPr>
                <w:vertAlign w:val="superscript"/>
              </w:rPr>
              <w:footnoteReference w:id="3"/>
            </w:r>
            <w:r w:rsidRPr="006E15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чел.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C9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00E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DF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6AA5E82B" w14:textId="77777777" w:rsidTr="009C640D">
        <w:trPr>
          <w:trHeight w:val="86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4FE2" w14:textId="77777777" w:rsidR="00084170" w:rsidRPr="006E15F7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15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  <w:r w:rsidRPr="00E80453">
              <w:rPr>
                <w:vertAlign w:val="superscript"/>
              </w:rPr>
              <w:footnoteReference w:id="4"/>
            </w:r>
            <w:r w:rsidRPr="006E15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00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86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1A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7E861509" w14:textId="77777777" w:rsidTr="009C640D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A969" w14:textId="77777777" w:rsidR="00084170" w:rsidRPr="00E80453" w:rsidRDefault="00084170" w:rsidP="009C640D">
            <w:pPr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Среднемесячная заработная плата работников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5"/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1A6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A491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83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8E20509" w14:textId="77777777" w:rsidR="00084170" w:rsidRPr="00E80453" w:rsidRDefault="00084170" w:rsidP="00084170">
      <w:pPr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14:paraId="11E81366" w14:textId="77777777" w:rsidR="00084170" w:rsidRPr="007E48C3" w:rsidRDefault="00084170" w:rsidP="00084170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E48C3">
        <w:rPr>
          <w:rFonts w:ascii="Times New Roman" w:hAnsi="Times New Roman" w:cs="Times New Roman"/>
          <w:color w:val="000000"/>
          <w:sz w:val="26"/>
          <w:szCs w:val="26"/>
        </w:rPr>
        <w:t>Представить расчет показателей таблицы 1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F3CDD8A" w14:textId="77777777" w:rsidR="00084170" w:rsidRPr="00E80453" w:rsidRDefault="00084170" w:rsidP="00084170">
      <w:pPr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14:paraId="2D0BB46D" w14:textId="77777777" w:rsidR="00084170" w:rsidRPr="00E80453" w:rsidRDefault="00084170" w:rsidP="0008417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3. Выручка от основной деятельности (оборот)</w:t>
      </w:r>
    </w:p>
    <w:p w14:paraId="35158367" w14:textId="77777777" w:rsidR="00084170" w:rsidRPr="00E80453" w:rsidRDefault="00084170" w:rsidP="00084170">
      <w:pPr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bCs/>
          <w:color w:val="000000"/>
          <w:sz w:val="26"/>
          <w:szCs w:val="26"/>
        </w:rPr>
        <w:t>Таблица 2, руб.</w:t>
      </w:r>
    </w:p>
    <w:p w14:paraId="155EDD0A" w14:textId="77777777" w:rsidR="00084170" w:rsidRPr="00E80453" w:rsidRDefault="00084170" w:rsidP="0008417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1"/>
        <w:gridCol w:w="715"/>
        <w:gridCol w:w="2656"/>
        <w:gridCol w:w="1957"/>
        <w:gridCol w:w="1536"/>
      </w:tblGrid>
      <w:tr w:rsidR="00084170" w:rsidRPr="00E80453" w14:paraId="7B458574" w14:textId="77777777" w:rsidTr="009C640D"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7B35" w14:textId="77777777" w:rsidR="00084170" w:rsidRPr="00E80453" w:rsidRDefault="00084170" w:rsidP="009C640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товаров (работ, услуг)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9165" w14:textId="77777777" w:rsidR="00084170" w:rsidRPr="00E80453" w:rsidRDefault="00084170" w:rsidP="009C640D">
            <w:pPr>
              <w:ind w:firstLine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452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товаров (работ, услуг)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6"/>
            </w:r>
          </w:p>
        </w:tc>
      </w:tr>
      <w:tr w:rsidR="00084170" w:rsidRPr="00E80453" w14:paraId="0BBC29DD" w14:textId="77777777" w:rsidTr="009C640D"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A0E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E887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73BD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D454" w14:textId="77777777" w:rsidR="00084170" w:rsidRPr="00E80453" w:rsidRDefault="00084170" w:rsidP="009C640D">
            <w:pPr>
              <w:ind w:left="23"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получения субсидии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7CF8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084170" w:rsidRPr="00E80453" w14:paraId="6A0628D3" w14:textId="77777777" w:rsidTr="009C640D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A8D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09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351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FC5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E2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5386D752" w14:textId="77777777" w:rsidTr="009C640D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04C4" w14:textId="77777777" w:rsidR="00084170" w:rsidRPr="00E80453" w:rsidRDefault="00084170" w:rsidP="009C640D">
            <w:pPr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C1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992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899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B9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04BBC92C" w14:textId="77777777" w:rsidTr="009C640D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D5A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A5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E38" w14:textId="77777777" w:rsidR="00084170" w:rsidRPr="00E80453" w:rsidRDefault="00084170" w:rsidP="009C640D">
            <w:pPr>
              <w:ind w:firstLin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цена единицы товаров (работ, услуг), руб.</w:t>
            </w:r>
          </w:p>
        </w:tc>
      </w:tr>
      <w:tr w:rsidR="00084170" w:rsidRPr="00E80453" w14:paraId="42119A21" w14:textId="77777777" w:rsidTr="009C640D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53C2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ADA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AB6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6D4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D45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335DD05E" w14:textId="77777777" w:rsidTr="009C640D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CA91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9B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DBE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336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981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5A4CAE03" w14:textId="77777777" w:rsidTr="009C640D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C35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0BA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A063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Выручка от реализованных товаров (работ, услуг)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7"/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руб.</w:t>
            </w:r>
          </w:p>
        </w:tc>
      </w:tr>
      <w:tr w:rsidR="00084170" w:rsidRPr="00E80453" w14:paraId="218473FD" w14:textId="77777777" w:rsidTr="009C640D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DD6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5EE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77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8E6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E2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10B289BF" w14:textId="77777777" w:rsidTr="009C640D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7A4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5D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DD5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47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940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7D27D840" w14:textId="77777777" w:rsidTr="009C640D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21C1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выручка от реализованных товаров (работ, услуг)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B9E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BF5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B5A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1D6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CA00136" w14:textId="77777777" w:rsidR="00084170" w:rsidRPr="00E80453" w:rsidRDefault="00084170" w:rsidP="00084170">
      <w:pPr>
        <w:pStyle w:val="ConsPlusNormal"/>
        <w:spacing w:line="25" w:lineRule="atLeast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14:paraId="215B7F76" w14:textId="77777777" w:rsidR="00084170" w:rsidRDefault="00084170" w:rsidP="00084170">
      <w:pPr>
        <w:pStyle w:val="ConsPlusNormal"/>
        <w:spacing w:line="25" w:lineRule="atLeast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Финансовый план</w:t>
      </w:r>
    </w:p>
    <w:p w14:paraId="4E359BAC" w14:textId="77777777" w:rsidR="00084170" w:rsidRPr="004C5923" w:rsidRDefault="00084170" w:rsidP="00084170">
      <w:pPr>
        <w:pStyle w:val="ConsPlusNormal"/>
        <w:spacing w:line="2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4.1. Структура расходов:</w:t>
      </w:r>
    </w:p>
    <w:p w14:paraId="79A1EC19" w14:textId="77777777" w:rsidR="00084170" w:rsidRPr="00E80453" w:rsidRDefault="00084170" w:rsidP="0008417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Таблица 3 (руб.)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1596"/>
        <w:gridCol w:w="1351"/>
        <w:gridCol w:w="1425"/>
      </w:tblGrid>
      <w:tr w:rsidR="00084170" w:rsidRPr="00E80453" w14:paraId="7B908C11" w14:textId="77777777" w:rsidTr="009C640D">
        <w:trPr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7A62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Статья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F2D2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275F" w14:textId="77777777" w:rsidR="00084170" w:rsidRPr="00E80453" w:rsidRDefault="00084170" w:rsidP="009C640D">
            <w:pPr>
              <w:ind w:left="23"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получения субсидии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537C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084170" w:rsidRPr="00E80453" w14:paraId="58D4C960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6813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1. Расходные материалы для производства товаров, выполнения работ, оказания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38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66B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685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5C3A0503" w14:textId="77777777" w:rsidTr="009C640D">
        <w:trPr>
          <w:trHeight w:val="414"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58A4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2. Затраты на оплату труда,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39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31B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A3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200153E1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28DF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2.1. Фонд оплаты труда (с НДФЛ).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24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6C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ED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208AB6AB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9AC1" w14:textId="77777777" w:rsidR="00084170" w:rsidRPr="00E80453" w:rsidRDefault="00084170" w:rsidP="009C640D">
            <w:pPr>
              <w:pStyle w:val="a6"/>
              <w:ind w:left="153" w:firstLine="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2.1.1. </w:t>
            </w: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 том числе по трудовым договорам (полный/неполный рабочий день)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AE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C9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5CB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69436FBA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143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2.2. Отчисления за работников.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13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626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5F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66E393BE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1B18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2.2.1. </w:t>
            </w: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В том числе по трудовым договорам </w:t>
            </w:r>
            <w:r w:rsidRPr="00E8045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без внешних совместителей (полный/неполны</w:t>
            </w: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й рабочий день)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07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2E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96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11A84921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C7E0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x-none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3. Взносы за ИП (фиксированный платеж и 1% с дохода более 300 тыс. 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CC7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DF2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AD6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1837D2F4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321C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4. Расходы на электроэнергию, коммунальные платежи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BB7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F02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A3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31FCCD63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99BB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5. Затраты на рекламу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287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57B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19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38B8572A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1147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6. Арендная плата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11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AF2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7F5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65DA49DE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2D6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7. Финансовые обязательства,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7A5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EDA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03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276533D0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595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7.1. Процентные платежи по кредитному договору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93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746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86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7A4EFC98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6C7B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lastRenderedPageBreak/>
              <w:t>7.2. Затраты на обслуживание прочих кредитов (займов)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42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F5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B3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21A7C872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3E37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8. Затраты на приобретение основных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C82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99D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35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7B4125DE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8978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9. Прочие затраты (перечислить)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21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007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29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749C7057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166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9.1…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153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AA1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54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61F35DF2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D1B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proofErr w:type="gramStart"/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9.2….</w:t>
            </w:r>
            <w:proofErr w:type="gramEnd"/>
            <w:r w:rsidRPr="00E8045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641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675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79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7F58307B" w14:textId="77777777" w:rsidTr="009C640D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88C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10. ИТОГО расходы:</w:t>
            </w:r>
          </w:p>
          <w:p w14:paraId="421CB176" w14:textId="77777777" w:rsidR="00084170" w:rsidRPr="00E80453" w:rsidRDefault="00084170" w:rsidP="009C640D">
            <w:pPr>
              <w:ind w:firstLine="189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41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0D2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4A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48E6C0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8C94E90" w14:textId="77777777" w:rsidR="00084170" w:rsidRPr="00E80453" w:rsidRDefault="00084170" w:rsidP="00084170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4.2. Структура доходов:</w:t>
      </w:r>
    </w:p>
    <w:p w14:paraId="2DD792B3" w14:textId="77777777" w:rsidR="00084170" w:rsidRPr="00E80453" w:rsidRDefault="00084170" w:rsidP="0008417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Таблица 4 (руб.)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1701"/>
        <w:gridCol w:w="1418"/>
        <w:gridCol w:w="1417"/>
      </w:tblGrid>
      <w:tr w:rsidR="00084170" w:rsidRPr="00E80453" w14:paraId="5406B2DC" w14:textId="77777777" w:rsidTr="009C640D">
        <w:trPr>
          <w:tblHeader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B332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Статья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5AA8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C289" w14:textId="77777777" w:rsidR="00084170" w:rsidRPr="00E80453" w:rsidRDefault="00084170" w:rsidP="009C640D">
            <w:pPr>
              <w:ind w:left="23"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получения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E401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084170" w:rsidRPr="00E80453" w14:paraId="2B01E3D6" w14:textId="77777777" w:rsidTr="009C640D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7A1D" w14:textId="77777777" w:rsidR="00084170" w:rsidRPr="00E80453" w:rsidRDefault="00084170" w:rsidP="009C640D">
            <w:pPr>
              <w:spacing w:line="25" w:lineRule="atLeast"/>
              <w:ind w:firstLine="13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Доходы, всего (п.1.1+п.1.2),</w:t>
            </w:r>
          </w:p>
          <w:p w14:paraId="00417C5C" w14:textId="77777777" w:rsidR="00084170" w:rsidRPr="00E80453" w:rsidRDefault="00084170" w:rsidP="009C640D">
            <w:pPr>
              <w:ind w:firstLine="13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662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9F2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A2A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03FAF062" w14:textId="77777777" w:rsidTr="009C640D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5C6" w14:textId="77777777" w:rsidR="00084170" w:rsidRPr="00E80453" w:rsidRDefault="00084170" w:rsidP="009C640D">
            <w:pPr>
              <w:ind w:firstLine="13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 Выручка от основной деятельности (оборот).</w:t>
            </w:r>
          </w:p>
          <w:p w14:paraId="297D35EB" w14:textId="77777777" w:rsidR="00084170" w:rsidRPr="00E80453" w:rsidRDefault="00084170" w:rsidP="009C640D">
            <w:pPr>
              <w:ind w:firstLine="13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(ВСЕГО табл.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99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4D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98B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7097F429" w14:textId="77777777" w:rsidTr="009C640D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CA2" w14:textId="77777777" w:rsidR="00084170" w:rsidRPr="00E80453" w:rsidRDefault="00084170" w:rsidP="009C640D">
            <w:pPr>
              <w:ind w:firstLine="13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1.2. Внереализационные доходы (субсидия, прочие доходы)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30E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8F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9A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07EBE9C" w14:textId="77777777" w:rsidR="00084170" w:rsidRPr="00E80453" w:rsidRDefault="00084170" w:rsidP="00084170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96327EF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bCs/>
          <w:color w:val="000000"/>
          <w:sz w:val="26"/>
          <w:szCs w:val="26"/>
        </w:rPr>
        <w:t>5. Основные показатели эффективности ТЭО</w:t>
      </w:r>
    </w:p>
    <w:p w14:paraId="1BFFDDAF" w14:textId="77777777" w:rsidR="00084170" w:rsidRPr="00E80453" w:rsidRDefault="00084170" w:rsidP="00084170">
      <w:pPr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bCs/>
          <w:color w:val="000000"/>
          <w:sz w:val="26"/>
          <w:szCs w:val="26"/>
        </w:rPr>
        <w:t>Таблица 5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759"/>
        <w:gridCol w:w="1651"/>
        <w:gridCol w:w="1213"/>
        <w:gridCol w:w="1432"/>
      </w:tblGrid>
      <w:tr w:rsidR="00084170" w:rsidRPr="00E80453" w14:paraId="30675660" w14:textId="77777777" w:rsidTr="009C640D">
        <w:trPr>
          <w:trHeight w:val="538"/>
          <w:tblHeader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3E98" w14:textId="77777777" w:rsidR="00084170" w:rsidRPr="00E80453" w:rsidRDefault="00084170" w:rsidP="009C64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13A8" w14:textId="77777777" w:rsidR="00084170" w:rsidRPr="00E80453" w:rsidRDefault="00084170" w:rsidP="009C640D">
            <w:pPr>
              <w:ind w:firstLine="10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BD9E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28F9" w14:textId="77777777" w:rsidR="00084170" w:rsidRPr="00E80453" w:rsidRDefault="00084170" w:rsidP="009C640D">
            <w:pPr>
              <w:ind w:left="23"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получения 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9260" w14:textId="77777777" w:rsidR="00084170" w:rsidRPr="00E80453" w:rsidRDefault="00084170" w:rsidP="009C640D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084170" w:rsidRPr="00E80453" w14:paraId="4AA7EA4A" w14:textId="77777777" w:rsidTr="009C640D">
        <w:trPr>
          <w:trHeight w:val="538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7121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Объем налоговых отчислений в бюджеты и внебюджетные фонды всех уровней, всего: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A0B4" w14:textId="77777777" w:rsidR="00084170" w:rsidRPr="00E80453" w:rsidRDefault="00084170" w:rsidP="009C640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F8E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F4B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FBE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407F47D5" w14:textId="77777777" w:rsidTr="009C640D">
        <w:trPr>
          <w:trHeight w:val="538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F08D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14:paraId="2BC018A2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 (ОСНО, УСН, ЕНВД, на основе патента)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64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B56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10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1F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37455A0C" w14:textId="77777777" w:rsidTr="009C640D">
        <w:trPr>
          <w:trHeight w:val="277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6CF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1.2. НДФЛ </w:t>
            </w:r>
          </w:p>
          <w:p w14:paraId="34ED7AA3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(строка 2.1 табл. 3 * 13%)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76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1E47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70AB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906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36669E68" w14:textId="77777777" w:rsidTr="009C640D">
        <w:trPr>
          <w:trHeight w:val="538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410B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 Отчисления за работников (строка 2.2 табл. 3)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62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3C7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DCF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A3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66DB23C0" w14:textId="77777777" w:rsidTr="009C640D">
        <w:trPr>
          <w:trHeight w:val="538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DCD1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Взносы за ИП (фиксированный платеж и 1% с дохода более 300 тыс. руб.) </w:t>
            </w:r>
          </w:p>
          <w:p w14:paraId="093EFA06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(строка 3 табл. 3)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5F37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32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1E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43A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1699FA51" w14:textId="77777777" w:rsidTr="009C640D">
        <w:trPr>
          <w:trHeight w:val="251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5CCF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 Прочие налоги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CCC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1A8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1D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2D9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170" w:rsidRPr="00E80453" w14:paraId="36EA51FD" w14:textId="77777777" w:rsidTr="009C640D">
        <w:trPr>
          <w:trHeight w:val="261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B617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Чистая прибыль </w:t>
            </w:r>
          </w:p>
          <w:p w14:paraId="176A60D5" w14:textId="77777777" w:rsidR="00084170" w:rsidRPr="00E80453" w:rsidRDefault="00084170" w:rsidP="009C640D">
            <w:pPr>
              <w:ind w:firstLine="129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80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(строка 1 табл. 4 -  строка 10 табл. 3 – строка 1.1 табл. 5 - строка 1.5 табл. 5)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200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3CD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53B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664" w14:textId="77777777" w:rsidR="00084170" w:rsidRPr="00E80453" w:rsidRDefault="00084170" w:rsidP="009C64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65833D2" w14:textId="77777777" w:rsidR="00084170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C59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8E21F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5.1. Расшифровка расчетов т</w:t>
      </w:r>
      <w:r w:rsidRPr="004C5923">
        <w:rPr>
          <w:rFonts w:ascii="Times New Roman" w:hAnsi="Times New Roman" w:cs="Times New Roman"/>
          <w:sz w:val="26"/>
          <w:szCs w:val="26"/>
        </w:rPr>
        <w:t>аблицы 5, отразить данные расчетов по годам.</w:t>
      </w:r>
    </w:p>
    <w:p w14:paraId="05978925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5.2. Расчет бюджетной эффективности предоставляемой субсидии.</w:t>
      </w:r>
    </w:p>
    <w:p w14:paraId="217507AA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Бюджетная эффективность предоставляемой субсидии – отношение между суммой притоков и оттоков бюджетных средств.</w:t>
      </w:r>
    </w:p>
    <w:p w14:paraId="21B3D994" w14:textId="77777777" w:rsidR="00084170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Коэффициент бюджетной эффективности рассчитывается по формуле:</w:t>
      </w:r>
    </w:p>
    <w:p w14:paraId="0BAECDEC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4C1E9154" w14:textId="77777777" w:rsidR="00084170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C5923">
        <w:rPr>
          <w:rFonts w:ascii="Times New Roman" w:hAnsi="Times New Roman" w:cs="Times New Roman"/>
          <w:sz w:val="26"/>
          <w:szCs w:val="26"/>
        </w:rPr>
        <w:t>S = R/C</w:t>
      </w:r>
      <w:r>
        <w:rPr>
          <w:rFonts w:ascii="Times New Roman" w:hAnsi="Times New Roman" w:cs="Times New Roman"/>
          <w:sz w:val="26"/>
          <w:szCs w:val="26"/>
        </w:rPr>
        <w:t xml:space="preserve"> х 100%, где</w:t>
      </w:r>
    </w:p>
    <w:p w14:paraId="4BBA1F01" w14:textId="77777777" w:rsidR="00084170" w:rsidRPr="004C5923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E443AE3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S – бюджетная эффективность;</w:t>
      </w:r>
    </w:p>
    <w:p w14:paraId="5A93E1EB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R - объем налоговых отчислений в бюджеты и внебюджетные фонды всех уровней за год получения субсидии, руб.;</w:t>
      </w:r>
    </w:p>
    <w:p w14:paraId="764ECAD6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C - запрашиваемая сумма субсидии на возмещение субъектам малого и среднего предпринимательства части затрат, руб.</w:t>
      </w:r>
    </w:p>
    <w:p w14:paraId="47C8651C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5.3. Расчет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</w:t>
      </w:r>
      <w:r w:rsidRPr="004C5923">
        <w:rPr>
          <w:rStyle w:val="a5"/>
          <w:rFonts w:ascii="Times New Roman" w:hAnsi="Times New Roman"/>
          <w:sz w:val="26"/>
          <w:szCs w:val="26"/>
          <w:lang w:val="x-none" w:eastAsia="x-none"/>
        </w:rPr>
        <w:footnoteReference w:id="8"/>
      </w:r>
      <w:r w:rsidRPr="004C5923">
        <w:rPr>
          <w:rFonts w:ascii="Times New Roman" w:hAnsi="Times New Roman" w:cs="Times New Roman"/>
          <w:sz w:val="26"/>
          <w:szCs w:val="26"/>
        </w:rPr>
        <w:t>:</w:t>
      </w:r>
    </w:p>
    <w:p w14:paraId="6DDBB644" w14:textId="77777777" w:rsidR="00084170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C5923">
        <w:rPr>
          <w:rFonts w:ascii="Times New Roman" w:hAnsi="Times New Roman" w:cs="Times New Roman"/>
          <w:sz w:val="26"/>
          <w:szCs w:val="26"/>
        </w:rPr>
        <w:t>Расчет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</w:t>
      </w:r>
      <w:r>
        <w:rPr>
          <w:rFonts w:ascii="Times New Roman" w:hAnsi="Times New Roman" w:cs="Times New Roman"/>
          <w:sz w:val="26"/>
          <w:szCs w:val="26"/>
        </w:rPr>
        <w:t>ержку» производится по формуле:</w:t>
      </w:r>
    </w:p>
    <w:p w14:paraId="20EC3967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2162F112" w14:textId="77777777" w:rsidR="00084170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C5923">
        <w:rPr>
          <w:rFonts w:ascii="Times New Roman" w:hAnsi="Times New Roman" w:cs="Times New Roman"/>
          <w:sz w:val="26"/>
          <w:szCs w:val="26"/>
        </w:rPr>
        <w:t>ПРсчр</w:t>
      </w:r>
      <w:proofErr w:type="spellEnd"/>
      <w:r w:rsidRPr="004C5923">
        <w:rPr>
          <w:rFonts w:ascii="Times New Roman" w:hAnsi="Times New Roman" w:cs="Times New Roman"/>
          <w:sz w:val="26"/>
          <w:szCs w:val="26"/>
        </w:rPr>
        <w:t>=(СЧР1/СЧР</w:t>
      </w:r>
      <w:proofErr w:type="gramStart"/>
      <w:r w:rsidRPr="004C59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)*</w:t>
      </w:r>
      <w:proofErr w:type="gramEnd"/>
      <w:r>
        <w:rPr>
          <w:rFonts w:ascii="Times New Roman" w:hAnsi="Times New Roman" w:cs="Times New Roman"/>
          <w:sz w:val="26"/>
          <w:szCs w:val="26"/>
        </w:rPr>
        <w:t>100-100,          где</w:t>
      </w:r>
    </w:p>
    <w:p w14:paraId="6BC71268" w14:textId="77777777" w:rsidR="00084170" w:rsidRPr="004C5923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4F1A1BF0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C5923">
        <w:rPr>
          <w:rFonts w:ascii="Times New Roman" w:hAnsi="Times New Roman" w:cs="Times New Roman"/>
          <w:sz w:val="26"/>
          <w:szCs w:val="26"/>
        </w:rPr>
        <w:t>ПРсчр</w:t>
      </w:r>
      <w:proofErr w:type="spellEnd"/>
      <w:r w:rsidRPr="004C5923">
        <w:rPr>
          <w:rFonts w:ascii="Times New Roman" w:hAnsi="Times New Roman" w:cs="Times New Roman"/>
          <w:sz w:val="26"/>
          <w:szCs w:val="26"/>
        </w:rPr>
        <w:t xml:space="preserve"> 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</w:r>
    </w:p>
    <w:p w14:paraId="37AE9F47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СЧР1 -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за год получения субсидии;</w:t>
      </w:r>
    </w:p>
    <w:p w14:paraId="41213F82" w14:textId="77777777" w:rsidR="00084170" w:rsidRPr="004C592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 xml:space="preserve">СЧР2 -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за год, предшествующий году подачи конкурсной заявки. Данные для расчета - согласно таблице 1 пункта 2.7 «Численность и заработная плата персонала»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C5923">
        <w:rPr>
          <w:rFonts w:ascii="Times New Roman" w:hAnsi="Times New Roman" w:cs="Times New Roman"/>
          <w:sz w:val="26"/>
          <w:szCs w:val="26"/>
        </w:rPr>
        <w:t xml:space="preserve">риложении 4 к Порядку). </w:t>
      </w:r>
    </w:p>
    <w:p w14:paraId="338E3A77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В случае если среднесписочная численность работников (без внешних совместителей)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0453">
        <w:rPr>
          <w:rFonts w:ascii="Times New Roman" w:hAnsi="Times New Roman" w:cs="Times New Roman"/>
          <w:sz w:val="26"/>
          <w:szCs w:val="26"/>
        </w:rPr>
        <w:t xml:space="preserve"> занятых у субъекта малого (среднего) предпринимательства, получившего государственную поддержку, за год, предшествующий году получения субсидии, составляет 0, а значение среднесписочной численности работников </w:t>
      </w:r>
      <w:r>
        <w:rPr>
          <w:rFonts w:ascii="Times New Roman" w:hAnsi="Times New Roman" w:cs="Times New Roman"/>
          <w:sz w:val="26"/>
          <w:szCs w:val="26"/>
        </w:rPr>
        <w:t>(без внешних совместителей) за г</w:t>
      </w:r>
      <w:r w:rsidRPr="00E80453">
        <w:rPr>
          <w:rFonts w:ascii="Times New Roman" w:hAnsi="Times New Roman" w:cs="Times New Roman"/>
          <w:sz w:val="26"/>
          <w:szCs w:val="26"/>
        </w:rPr>
        <w:t>од, в котором получена субсидия, составляет 1 и более, то показатель прироста среднесписочной численности работников составляет 100%.</w:t>
      </w:r>
    </w:p>
    <w:p w14:paraId="7265B1B5" w14:textId="77777777" w:rsidR="00084170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5923">
        <w:rPr>
          <w:rFonts w:ascii="Times New Roman" w:hAnsi="Times New Roman" w:cs="Times New Roman"/>
          <w:sz w:val="26"/>
          <w:szCs w:val="26"/>
        </w:rPr>
        <w:t>5.4. Расчет показателя «Увеличение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в постоянных ценах 2014 года»</w:t>
      </w:r>
      <w:r w:rsidRPr="004C5923">
        <w:rPr>
          <w:rStyle w:val="a5"/>
          <w:rFonts w:ascii="Times New Roman" w:hAnsi="Times New Roman"/>
          <w:sz w:val="26"/>
          <w:szCs w:val="26"/>
          <w:lang w:val="x-none" w:eastAsia="x-none"/>
        </w:rPr>
        <w:footnoteReference w:id="9"/>
      </w:r>
      <w:r w:rsidRPr="004C5923">
        <w:rPr>
          <w:rFonts w:ascii="Times New Roman" w:hAnsi="Times New Roman" w:cs="Times New Roman"/>
          <w:sz w:val="26"/>
          <w:szCs w:val="26"/>
        </w:rPr>
        <w:t>, определяется по формулам:</w:t>
      </w:r>
    </w:p>
    <w:p w14:paraId="425F5BB9" w14:textId="77777777" w:rsidR="00084170" w:rsidRPr="00E80453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VΔ = </w:t>
      </w:r>
      <w:proofErr w:type="spellStart"/>
      <w:r w:rsidRPr="00E80453">
        <w:rPr>
          <w:rFonts w:ascii="Times New Roman" w:hAnsi="Times New Roman" w:cs="Times New Roman"/>
          <w:sz w:val="26"/>
          <w:szCs w:val="26"/>
        </w:rPr>
        <w:t>ViΔ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80453">
        <w:rPr>
          <w:rFonts w:ascii="Times New Roman" w:hAnsi="Times New Roman" w:cs="Times New Roman"/>
          <w:sz w:val="26"/>
          <w:szCs w:val="26"/>
        </w:rPr>
        <w:t>VjΔ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 xml:space="preserve"> *100-100</w:t>
      </w:r>
    </w:p>
    <w:p w14:paraId="5F4EA27E" w14:textId="77777777" w:rsidR="00084170" w:rsidRPr="00E80453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6BCB741" w14:textId="77777777" w:rsidR="00084170" w:rsidRPr="00084170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22314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E80453">
        <w:rPr>
          <w:rFonts w:ascii="Times New Roman" w:hAnsi="Times New Roman" w:cs="Times New Roman"/>
          <w:sz w:val="26"/>
          <w:szCs w:val="26"/>
        </w:rPr>
        <w:t>Δ</w:t>
      </w:r>
      <w:r w:rsidRPr="00084170">
        <w:rPr>
          <w:rFonts w:ascii="Times New Roman" w:hAnsi="Times New Roman" w:cs="Times New Roman"/>
          <w:sz w:val="26"/>
          <w:szCs w:val="26"/>
        </w:rPr>
        <w:t xml:space="preserve">= </w:t>
      </w:r>
      <w:r w:rsidRPr="00922314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084170">
        <w:rPr>
          <w:rFonts w:ascii="Times New Roman" w:hAnsi="Times New Roman" w:cs="Times New Roman"/>
          <w:sz w:val="26"/>
          <w:szCs w:val="26"/>
        </w:rPr>
        <w:t>/((</w:t>
      </w:r>
      <w:r w:rsidRPr="0092231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84170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084170">
        <w:rPr>
          <w:rFonts w:ascii="Times New Roman" w:hAnsi="Times New Roman" w:cs="Times New Roman"/>
          <w:sz w:val="26"/>
          <w:szCs w:val="26"/>
        </w:rPr>
        <w:t>100)*</w:t>
      </w:r>
      <w:proofErr w:type="gramEnd"/>
      <w:r w:rsidRPr="00084170">
        <w:rPr>
          <w:rFonts w:ascii="Times New Roman" w:hAnsi="Times New Roman" w:cs="Times New Roman"/>
          <w:sz w:val="26"/>
          <w:szCs w:val="26"/>
        </w:rPr>
        <w:t xml:space="preserve"> (</w:t>
      </w:r>
      <w:r w:rsidRPr="0092231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84170">
        <w:rPr>
          <w:rFonts w:ascii="Times New Roman" w:hAnsi="Times New Roman" w:cs="Times New Roman"/>
          <w:sz w:val="26"/>
          <w:szCs w:val="26"/>
        </w:rPr>
        <w:t>-1/100)* (</w:t>
      </w:r>
      <w:r w:rsidRPr="0092231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84170">
        <w:rPr>
          <w:rFonts w:ascii="Times New Roman" w:hAnsi="Times New Roman" w:cs="Times New Roman"/>
          <w:sz w:val="26"/>
          <w:szCs w:val="26"/>
        </w:rPr>
        <w:t>-2/100))</w:t>
      </w:r>
    </w:p>
    <w:p w14:paraId="70CF1FA3" w14:textId="77777777" w:rsidR="00084170" w:rsidRPr="00084170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4FDA70D" w14:textId="77777777" w:rsidR="00084170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C5923">
        <w:rPr>
          <w:rFonts w:ascii="Times New Roman" w:hAnsi="Times New Roman" w:cs="Times New Roman"/>
          <w:sz w:val="26"/>
          <w:szCs w:val="26"/>
        </w:rPr>
        <w:t>VjΔ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4C5923">
        <w:rPr>
          <w:rFonts w:ascii="Times New Roman" w:hAnsi="Times New Roman" w:cs="Times New Roman"/>
          <w:sz w:val="26"/>
          <w:szCs w:val="26"/>
        </w:rPr>
        <w:t>Vj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>/((</w:t>
      </w:r>
      <w:r w:rsidRPr="004C5923">
        <w:rPr>
          <w:rFonts w:ascii="Times New Roman" w:hAnsi="Times New Roman" w:cs="Times New Roman"/>
          <w:sz w:val="26"/>
          <w:szCs w:val="26"/>
        </w:rPr>
        <w:t>Ii</w:t>
      </w:r>
      <w:r w:rsidRPr="00E80453">
        <w:rPr>
          <w:rFonts w:ascii="Times New Roman" w:hAnsi="Times New Roman" w:cs="Times New Roman"/>
          <w:sz w:val="26"/>
          <w:szCs w:val="26"/>
        </w:rPr>
        <w:t>-1/</w:t>
      </w:r>
      <w:proofErr w:type="gramStart"/>
      <w:r w:rsidRPr="00E80453">
        <w:rPr>
          <w:rFonts w:ascii="Times New Roman" w:hAnsi="Times New Roman" w:cs="Times New Roman"/>
          <w:sz w:val="26"/>
          <w:szCs w:val="26"/>
        </w:rPr>
        <w:t>100)*</w:t>
      </w:r>
      <w:proofErr w:type="gramEnd"/>
      <w:r w:rsidRPr="00E80453">
        <w:rPr>
          <w:rFonts w:ascii="Times New Roman" w:hAnsi="Times New Roman" w:cs="Times New Roman"/>
          <w:sz w:val="26"/>
          <w:szCs w:val="26"/>
        </w:rPr>
        <w:t xml:space="preserve"> (</w:t>
      </w:r>
      <w:r w:rsidRPr="004C5923">
        <w:rPr>
          <w:rFonts w:ascii="Times New Roman" w:hAnsi="Times New Roman" w:cs="Times New Roman"/>
          <w:sz w:val="26"/>
          <w:szCs w:val="26"/>
        </w:rPr>
        <w:t>Ii</w:t>
      </w:r>
      <w:r w:rsidRPr="00E80453">
        <w:rPr>
          <w:rFonts w:ascii="Times New Roman" w:hAnsi="Times New Roman" w:cs="Times New Roman"/>
          <w:sz w:val="26"/>
          <w:szCs w:val="26"/>
        </w:rPr>
        <w:t>-2/100))* (</w:t>
      </w:r>
      <w:r w:rsidRPr="004C5923">
        <w:rPr>
          <w:rFonts w:ascii="Times New Roman" w:hAnsi="Times New Roman" w:cs="Times New Roman"/>
          <w:sz w:val="26"/>
          <w:szCs w:val="26"/>
        </w:rPr>
        <w:t>Ii</w:t>
      </w:r>
      <w:r w:rsidRPr="00E80453">
        <w:rPr>
          <w:rFonts w:ascii="Times New Roman" w:hAnsi="Times New Roman" w:cs="Times New Roman"/>
          <w:sz w:val="26"/>
          <w:szCs w:val="26"/>
        </w:rPr>
        <w:t>-3/100)),       где</w:t>
      </w:r>
    </w:p>
    <w:p w14:paraId="21FE7ADC" w14:textId="77777777" w:rsidR="00084170" w:rsidRPr="00E80453" w:rsidRDefault="00084170" w:rsidP="00084170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ABC1B4B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VΔ 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года;</w:t>
      </w:r>
    </w:p>
    <w:p w14:paraId="5D6FF020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80453">
        <w:rPr>
          <w:rFonts w:ascii="Times New Roman" w:hAnsi="Times New Roman" w:cs="Times New Roman"/>
          <w:sz w:val="26"/>
          <w:szCs w:val="26"/>
        </w:rPr>
        <w:t>ViΔ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 xml:space="preserve"> – оборот (выручка) в постоянных ценах за год, в котором получена субсидия, рублей;</w:t>
      </w:r>
    </w:p>
    <w:p w14:paraId="2A5BDA56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80453">
        <w:rPr>
          <w:rFonts w:ascii="Times New Roman" w:hAnsi="Times New Roman" w:cs="Times New Roman"/>
          <w:sz w:val="26"/>
          <w:szCs w:val="26"/>
        </w:rPr>
        <w:t>VjΔ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 xml:space="preserve"> - оборот (выручка) в постоянных ценах за год, предшествующий году получения субсидии, рублей;</w:t>
      </w:r>
    </w:p>
    <w:p w14:paraId="20D3DF80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80453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 xml:space="preserve"> - оборот (выручка) в текущих ценах за год, в котором получена субсидия, рублей;</w:t>
      </w:r>
    </w:p>
    <w:p w14:paraId="7B31E532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r w:rsidRPr="00E80453">
        <w:rPr>
          <w:rFonts w:ascii="Times New Roman" w:hAnsi="Times New Roman" w:cs="Times New Roman"/>
          <w:sz w:val="26"/>
          <w:szCs w:val="26"/>
        </w:rPr>
        <w:t>Vj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 xml:space="preserve"> - оборот (выручка) за год, предшествующий году получения субсидии в ценах года, предшествующего году получения субсидии, рублей;</w:t>
      </w:r>
    </w:p>
    <w:p w14:paraId="4432BC1B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80453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 xml:space="preserve"> - индекс потребительских цен на товары и услуги Вологодской области на конец отчетного периода, I2018 =105,0%;</w:t>
      </w:r>
    </w:p>
    <w:p w14:paraId="696724E8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Ii-1 - индекс потребительских цен на товары и услуги Вологодской области на конец периода, предшествующего отчетному периоду, I2017 = 101,61%;</w:t>
      </w:r>
    </w:p>
    <w:p w14:paraId="34FFD4F7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Ii-2 - индекс потребительских цен на товары и услуги Вологодской области на конец периода, предшествующего отчетному периоду на два года, I2016 = 104,95%;</w:t>
      </w:r>
    </w:p>
    <w:p w14:paraId="5599C4CC" w14:textId="77777777" w:rsidR="00084170" w:rsidRPr="00E80453" w:rsidRDefault="00084170" w:rsidP="0008417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80453">
        <w:rPr>
          <w:rFonts w:ascii="Times New Roman" w:hAnsi="Times New Roman" w:cs="Times New Roman"/>
          <w:sz w:val="26"/>
          <w:szCs w:val="26"/>
        </w:rPr>
        <w:t>Ii-3 - индекс потребительских цен на товары и услуги Вологодской области на конец периода, предшествующего отчетному периоду на три года, I2015 = 112,01%.</w:t>
      </w:r>
    </w:p>
    <w:p w14:paraId="071FA160" w14:textId="77777777" w:rsidR="00084170" w:rsidRPr="00E80453" w:rsidRDefault="00084170" w:rsidP="00084170">
      <w:pPr>
        <w:rPr>
          <w:rFonts w:ascii="Times New Roman" w:hAnsi="Times New Roman" w:cs="Times New Roman"/>
          <w:sz w:val="26"/>
          <w:szCs w:val="26"/>
        </w:rPr>
      </w:pPr>
    </w:p>
    <w:p w14:paraId="637E9C7D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Приложение: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0453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14:paraId="0B466598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6B42733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 xml:space="preserve"> Достоверность предоставленных сведений подтверждаю:</w:t>
      </w:r>
    </w:p>
    <w:p w14:paraId="6850A518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«__</w:t>
      </w:r>
      <w:proofErr w:type="gramStart"/>
      <w:r w:rsidRPr="00E80453">
        <w:rPr>
          <w:rFonts w:ascii="Times New Roman" w:hAnsi="Times New Roman" w:cs="Times New Roman"/>
          <w:color w:val="000000"/>
          <w:sz w:val="26"/>
          <w:szCs w:val="26"/>
        </w:rPr>
        <w:t>_»_</w:t>
      </w:r>
      <w:proofErr w:type="gramEnd"/>
      <w:r w:rsidRPr="00E80453">
        <w:rPr>
          <w:rFonts w:ascii="Times New Roman" w:hAnsi="Times New Roman" w:cs="Times New Roman"/>
          <w:color w:val="000000"/>
          <w:sz w:val="26"/>
          <w:szCs w:val="26"/>
        </w:rPr>
        <w:t xml:space="preserve">_________ 20____ года </w:t>
      </w:r>
      <w:r w:rsidRPr="00E8045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8DA7430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14:paraId="6FA859E8" w14:textId="77777777" w:rsidR="00084170" w:rsidRPr="00E80453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(подпись, расшифровка подписи Претендента)</w:t>
      </w:r>
    </w:p>
    <w:p w14:paraId="288E1EE1" w14:textId="77777777" w:rsidR="00084170" w:rsidRDefault="00084170" w:rsidP="0008417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80453"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14:paraId="5AA9A8E7" w14:textId="77777777" w:rsidR="00A40AF3" w:rsidRDefault="00A40AF3"/>
    <w:sectPr w:rsidR="00A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84321" w14:textId="77777777" w:rsidR="002554EA" w:rsidRDefault="002554EA" w:rsidP="00084170">
      <w:r>
        <w:separator/>
      </w:r>
    </w:p>
  </w:endnote>
  <w:endnote w:type="continuationSeparator" w:id="0">
    <w:p w14:paraId="390C4289" w14:textId="77777777" w:rsidR="002554EA" w:rsidRDefault="002554EA" w:rsidP="0008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6501" w14:textId="77777777" w:rsidR="002554EA" w:rsidRDefault="002554EA" w:rsidP="00084170">
      <w:r>
        <w:separator/>
      </w:r>
    </w:p>
  </w:footnote>
  <w:footnote w:type="continuationSeparator" w:id="0">
    <w:p w14:paraId="598B7592" w14:textId="77777777" w:rsidR="002554EA" w:rsidRDefault="002554EA" w:rsidP="00084170">
      <w:r>
        <w:continuationSeparator/>
      </w:r>
    </w:p>
  </w:footnote>
  <w:footnote w:id="1">
    <w:p w14:paraId="6F43727B" w14:textId="77777777" w:rsidR="00084170" w:rsidRPr="00126859" w:rsidRDefault="00084170" w:rsidP="00084170">
      <w:pPr>
        <w:pStyle w:val="a3"/>
        <w:rPr>
          <w:rFonts w:ascii="Times New Roman" w:hAnsi="Times New Roman"/>
        </w:rPr>
      </w:pPr>
      <w:r w:rsidRPr="00126859">
        <w:rPr>
          <w:rStyle w:val="a5"/>
          <w:rFonts w:ascii="Times New Roman" w:hAnsi="Times New Roman"/>
        </w:rPr>
        <w:footnoteRef/>
      </w:r>
      <w:r w:rsidRPr="00126859">
        <w:rPr>
          <w:rFonts w:ascii="Times New Roman" w:hAnsi="Times New Roman"/>
        </w:rPr>
        <w:t xml:space="preserve"> Все данные денежных сумм указываются в рублях. Обязательно подробное описание каждой позиции каждого пункта ТЭО. В случае отсутствия каких-либо сведений, данная информация должна быть отражена в ТЭО. При неполном заполнении заявителем ТЭО, ТЭО считается оформленным ненадлежащим образом.</w:t>
      </w:r>
    </w:p>
  </w:footnote>
  <w:footnote w:id="2">
    <w:p w14:paraId="098BC33C" w14:textId="77777777" w:rsidR="00084170" w:rsidRPr="00126859" w:rsidRDefault="00084170" w:rsidP="00084170">
      <w:pPr>
        <w:pStyle w:val="a3"/>
        <w:rPr>
          <w:rFonts w:ascii="Times New Roman" w:hAnsi="Times New Roman"/>
        </w:rPr>
      </w:pPr>
      <w:r w:rsidRPr="00126859">
        <w:rPr>
          <w:rStyle w:val="a5"/>
          <w:rFonts w:ascii="Times New Roman" w:hAnsi="Times New Roman"/>
        </w:rPr>
        <w:footnoteRef/>
      </w:r>
      <w:r w:rsidRPr="00126859">
        <w:rPr>
          <w:rFonts w:ascii="Times New Roman" w:hAnsi="Times New Roman"/>
        </w:rPr>
        <w:t xml:space="preserve"> </w:t>
      </w:r>
      <w:r w:rsidRPr="00126859">
        <w:rPr>
          <w:rFonts w:ascii="Times New Roman" w:hAnsi="Times New Roman"/>
        </w:rPr>
        <w:t>Штатные (должностные) единицы на условиях полного или неполного рабочего дня (смены), без учета внешних совместителей.</w:t>
      </w:r>
    </w:p>
  </w:footnote>
  <w:footnote w:id="3">
    <w:p w14:paraId="51CD93A9" w14:textId="77777777" w:rsidR="00084170" w:rsidRPr="004F3C01" w:rsidRDefault="00084170" w:rsidP="00084170">
      <w:pPr>
        <w:pStyle w:val="a3"/>
        <w:ind w:firstLine="709"/>
        <w:rPr>
          <w:rFonts w:ascii="Times New Roman" w:hAnsi="Times New Roman"/>
          <w:lang w:val="ru-RU"/>
        </w:rPr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Среднесписочная численность работников рассчитывается в с</w:t>
      </w:r>
      <w:r>
        <w:rPr>
          <w:rFonts w:ascii="Times New Roman" w:hAnsi="Times New Roman"/>
        </w:rPr>
        <w:t xml:space="preserve">оответствии с пунктами 78 - 81 </w:t>
      </w:r>
      <w:r>
        <w:rPr>
          <w:rFonts w:ascii="Times New Roman" w:hAnsi="Times New Roman"/>
          <w:lang w:val="ru-RU"/>
        </w:rPr>
        <w:t>приказа</w:t>
      </w:r>
      <w:r w:rsidRPr="002418B0">
        <w:rPr>
          <w:rFonts w:ascii="Times New Roman" w:hAnsi="Times New Roman"/>
        </w:rPr>
        <w:t xml:space="preserve"> Федеральной службы государственной статистики от 28 октября 2013 года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</w:t>
      </w:r>
      <w:r>
        <w:rPr>
          <w:rFonts w:ascii="Times New Roman" w:hAnsi="Times New Roman"/>
          <w:lang w:val="ru-RU"/>
        </w:rPr>
        <w:t xml:space="preserve"> </w:t>
      </w:r>
      <w:r w:rsidRPr="004F3C01">
        <w:rPr>
          <w:rFonts w:ascii="Times New Roman" w:hAnsi="Times New Roman"/>
          <w:lang w:val="ru-RU"/>
        </w:rPr>
        <w:t>Значение среднесписочной численности сотрудников, определенное при расчете в диапазоне от 0 до 1, округляется до 1; значения среднесписочной численности сотрудников, определенные при расчете в диапазоне от 1 и более, округляются по арифметическим правилам (если после запятой стоит цифра пять или цифра большего значения, к целому числу прибавляется единица, знаки после запятой убираются; если после запятой стоит цифра четыре или цифра меньшего значения, целое число остается неизменным, знаки после запятой убираются); при этом показатель «Прирост среднесписочной численности работников» рассчитывается в соответствии с целыми значениями.</w:t>
      </w:r>
      <w:r>
        <w:rPr>
          <w:rFonts w:ascii="Times New Roman" w:hAnsi="Times New Roman"/>
          <w:lang w:val="ru-RU"/>
        </w:rPr>
        <w:t xml:space="preserve"> </w:t>
      </w:r>
    </w:p>
  </w:footnote>
  <w:footnote w:id="4">
    <w:p w14:paraId="56A6A371" w14:textId="77777777" w:rsidR="00084170" w:rsidRPr="006D0F96" w:rsidRDefault="00084170" w:rsidP="00084170">
      <w:pPr>
        <w:pStyle w:val="a3"/>
        <w:rPr>
          <w:rFonts w:ascii="Times New Roman" w:hAnsi="Times New Roman"/>
          <w:lang w:val="ru-RU"/>
        </w:rPr>
      </w:pPr>
      <w:r w:rsidRPr="002418B0">
        <w:rPr>
          <w:rStyle w:val="a5"/>
        </w:rPr>
        <w:footnoteRef/>
      </w:r>
      <w:r w:rsidRPr="002418B0">
        <w:rPr>
          <w:rFonts w:ascii="Times New Roman" w:hAnsi="Times New Roman"/>
        </w:rPr>
        <w:t xml:space="preserve"> </w:t>
      </w:r>
      <w:r w:rsidRPr="002418B0">
        <w:rPr>
          <w:rFonts w:ascii="Times New Roman" w:hAnsi="Times New Roman"/>
        </w:rPr>
        <w:t>Под вновь созданным рабочим местом понимается созданная штатная (должностная) единица на условиях полного или неполного рабочего дня (смены),</w:t>
      </w:r>
      <w:r>
        <w:rPr>
          <w:rFonts w:ascii="Times New Roman" w:hAnsi="Times New Roman"/>
          <w:lang w:val="ru-RU"/>
        </w:rPr>
        <w:t xml:space="preserve"> без учета внешних совместителей,</w:t>
      </w:r>
      <w:r w:rsidRPr="002418B0">
        <w:rPr>
          <w:rFonts w:ascii="Times New Roman" w:hAnsi="Times New Roman"/>
        </w:rPr>
        <w:t xml:space="preserve"> вклю</w:t>
      </w:r>
      <w:r>
        <w:rPr>
          <w:rFonts w:ascii="Times New Roman" w:hAnsi="Times New Roman"/>
        </w:rPr>
        <w:t>чая вновь зарегистрированных ИП</w:t>
      </w:r>
      <w:r>
        <w:rPr>
          <w:rFonts w:ascii="Times New Roman" w:hAnsi="Times New Roman"/>
          <w:lang w:val="ru-RU"/>
        </w:rPr>
        <w:t>.</w:t>
      </w:r>
    </w:p>
  </w:footnote>
  <w:footnote w:id="5">
    <w:p w14:paraId="51D91937" w14:textId="77777777" w:rsidR="00084170" w:rsidRPr="00FE68B2" w:rsidRDefault="00084170" w:rsidP="00084170">
      <w:pPr>
        <w:pStyle w:val="a3"/>
        <w:rPr>
          <w:rFonts w:ascii="Times New Roman" w:hAnsi="Times New Roman"/>
          <w:lang w:val="ru-RU"/>
        </w:rPr>
      </w:pPr>
      <w:r w:rsidRPr="00FE68B2">
        <w:rPr>
          <w:rStyle w:val="a5"/>
        </w:rPr>
        <w:footnoteRef/>
      </w:r>
      <w:r w:rsidRPr="00FE68B2">
        <w:rPr>
          <w:rFonts w:ascii="Times New Roman" w:hAnsi="Times New Roman"/>
        </w:rPr>
        <w:t xml:space="preserve"> </w:t>
      </w:r>
      <w:r w:rsidRPr="00FE68B2">
        <w:rPr>
          <w:rFonts w:ascii="Times New Roman" w:hAnsi="Times New Roman"/>
        </w:rPr>
        <w:t xml:space="preserve">Рассчитывается  </w:t>
      </w:r>
      <w:r w:rsidRPr="00FE68B2">
        <w:rPr>
          <w:rFonts w:ascii="Times New Roman" w:hAnsi="Times New Roman"/>
          <w:lang w:val="ru-RU"/>
        </w:rPr>
        <w:t>по формуле:</w:t>
      </w:r>
    </w:p>
    <w:p w14:paraId="10A933CB" w14:textId="77777777" w:rsidR="00084170" w:rsidRPr="00FE68B2" w:rsidRDefault="00084170" w:rsidP="00084170">
      <w:pPr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з/п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ФОТ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den>
        </m:f>
      </m:oMath>
      <w:r w:rsidRPr="00FE68B2">
        <w:rPr>
          <w:rFonts w:ascii="Times New Roman" w:hAnsi="Times New Roman" w:cs="Times New Roman"/>
          <w:sz w:val="20"/>
          <w:szCs w:val="20"/>
        </w:rPr>
        <w:t>, где</w:t>
      </w:r>
    </w:p>
    <w:p w14:paraId="463499EF" w14:textId="77777777" w:rsidR="00084170" w:rsidRPr="00FE68B2" w:rsidRDefault="00084170" w:rsidP="0008417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E68B2">
        <w:rPr>
          <w:rFonts w:ascii="Times New Roman" w:hAnsi="Times New Roman" w:cs="Times New Roman"/>
          <w:sz w:val="20"/>
          <w:szCs w:val="20"/>
        </w:rPr>
        <w:t>з/</w:t>
      </w:r>
      <w:proofErr w:type="spellStart"/>
      <w:r w:rsidRPr="00FE68B2">
        <w:rPr>
          <w:rFonts w:ascii="Times New Roman" w:hAnsi="Times New Roman" w:cs="Times New Roman"/>
          <w:sz w:val="20"/>
          <w:szCs w:val="20"/>
        </w:rPr>
        <w:t>пср</w:t>
      </w:r>
      <w:proofErr w:type="spellEnd"/>
      <w:r w:rsidRPr="00FE68B2">
        <w:rPr>
          <w:rFonts w:ascii="Times New Roman" w:hAnsi="Times New Roman" w:cs="Times New Roman"/>
          <w:sz w:val="20"/>
          <w:szCs w:val="20"/>
        </w:rPr>
        <w:t xml:space="preserve"> – среднемесячная заработная плата работников,</w:t>
      </w:r>
    </w:p>
    <w:p w14:paraId="6B023F96" w14:textId="77777777" w:rsidR="00084170" w:rsidRPr="00FE68B2" w:rsidRDefault="00084170" w:rsidP="0008417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E68B2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FE68B2">
        <w:rPr>
          <w:rFonts w:ascii="Times New Roman" w:hAnsi="Times New Roman" w:cs="Times New Roman"/>
          <w:sz w:val="20"/>
          <w:szCs w:val="20"/>
        </w:rPr>
        <w:t xml:space="preserve">- количество работников на </w:t>
      </w:r>
      <w:proofErr w:type="gramStart"/>
      <w:r w:rsidRPr="00FE68B2">
        <w:rPr>
          <w:rFonts w:ascii="Times New Roman" w:hAnsi="Times New Roman" w:cs="Times New Roman"/>
          <w:sz w:val="20"/>
          <w:szCs w:val="20"/>
        </w:rPr>
        <w:t>предприятии  в</w:t>
      </w:r>
      <w:proofErr w:type="gramEnd"/>
      <w:r w:rsidRPr="00FE68B2">
        <w:rPr>
          <w:rFonts w:ascii="Times New Roman" w:hAnsi="Times New Roman" w:cs="Times New Roman"/>
          <w:sz w:val="20"/>
          <w:szCs w:val="20"/>
        </w:rPr>
        <w:t xml:space="preserve"> расчетном периоде (год),</w:t>
      </w:r>
    </w:p>
    <w:p w14:paraId="504E4E8F" w14:textId="77777777" w:rsidR="00084170" w:rsidRPr="00FE68B2" w:rsidRDefault="00084170" w:rsidP="0008417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E68B2">
        <w:rPr>
          <w:rFonts w:ascii="Times New Roman" w:hAnsi="Times New Roman" w:cs="Times New Roman"/>
          <w:sz w:val="20"/>
          <w:szCs w:val="20"/>
        </w:rPr>
        <w:t>ФОТ</w:t>
      </w:r>
      <w:r w:rsidRPr="00FE68B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Pr="00FE68B2">
        <w:rPr>
          <w:rFonts w:ascii="Times New Roman" w:hAnsi="Times New Roman" w:cs="Times New Roman"/>
          <w:sz w:val="20"/>
          <w:szCs w:val="20"/>
        </w:rPr>
        <w:t xml:space="preserve"> – фонд оплаты труда </w:t>
      </w:r>
      <w:r w:rsidRPr="00FE68B2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-ых</w:t>
      </w:r>
      <w:r w:rsidRPr="00FE68B2">
        <w:rPr>
          <w:rFonts w:ascii="Times New Roman" w:hAnsi="Times New Roman" w:cs="Times New Roman"/>
          <w:sz w:val="20"/>
          <w:szCs w:val="20"/>
        </w:rPr>
        <w:t xml:space="preserve"> работников за расчетный период (год), рублей; значение определяется согласно пункту 2.1.1 таблицы 3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E68B2">
        <w:rPr>
          <w:rFonts w:ascii="Times New Roman" w:hAnsi="Times New Roman" w:cs="Times New Roman"/>
          <w:sz w:val="20"/>
          <w:szCs w:val="20"/>
        </w:rPr>
        <w:t>риложения 4 к настоящему Порядку (раздел 4.1. «Структура расходов»).</w:t>
      </w:r>
    </w:p>
    <w:p w14:paraId="6728A188" w14:textId="77777777" w:rsidR="00084170" w:rsidRPr="002418B0" w:rsidRDefault="00084170" w:rsidP="00084170">
      <w:pPr>
        <w:ind w:firstLine="0"/>
      </w:pPr>
      <w:r w:rsidRPr="00FE68B2">
        <w:rPr>
          <w:rFonts w:ascii="Times New Roman" w:hAnsi="Times New Roman" w:cs="Times New Roman"/>
          <w:sz w:val="20"/>
          <w:szCs w:val="20"/>
        </w:rPr>
        <w:t>В</w:t>
      </w:r>
      <w:r w:rsidRPr="00FE68B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Pr="00FE68B2">
        <w:rPr>
          <w:rFonts w:ascii="Times New Roman" w:hAnsi="Times New Roman" w:cs="Times New Roman"/>
          <w:sz w:val="20"/>
          <w:szCs w:val="20"/>
        </w:rPr>
        <w:t xml:space="preserve"> – количество месяцев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68B2">
        <w:rPr>
          <w:rFonts w:ascii="Times New Roman" w:hAnsi="Times New Roman" w:cs="Times New Roman"/>
          <w:sz w:val="20"/>
          <w:szCs w:val="20"/>
        </w:rPr>
        <w:t xml:space="preserve"> отработанных </w:t>
      </w:r>
      <w:r w:rsidRPr="00FE68B2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FE68B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FE68B2">
        <w:rPr>
          <w:rFonts w:ascii="Times New Roman" w:hAnsi="Times New Roman" w:cs="Times New Roman"/>
          <w:sz w:val="20"/>
          <w:szCs w:val="20"/>
        </w:rPr>
        <w:t>м работником на предприятии в течение года, мес.</w:t>
      </w:r>
    </w:p>
  </w:footnote>
  <w:footnote w:id="6">
    <w:p w14:paraId="1CC9D997" w14:textId="77777777" w:rsidR="00084170" w:rsidRPr="002418B0" w:rsidRDefault="00084170" w:rsidP="00084170">
      <w:pPr>
        <w:pStyle w:val="a3"/>
        <w:ind w:firstLine="709"/>
        <w:rPr>
          <w:rFonts w:ascii="Times New Roman" w:hAnsi="Times New Roman"/>
        </w:rPr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Указывается в натуральном выражении.</w:t>
      </w:r>
    </w:p>
  </w:footnote>
  <w:footnote w:id="7">
    <w:p w14:paraId="06AD4103" w14:textId="77777777" w:rsidR="00084170" w:rsidRPr="002418B0" w:rsidRDefault="00084170" w:rsidP="00084170">
      <w:pPr>
        <w:pStyle w:val="a3"/>
      </w:pPr>
      <w:r w:rsidRPr="002418B0">
        <w:rPr>
          <w:rStyle w:val="a5"/>
        </w:rPr>
        <w:footnoteRef/>
      </w:r>
      <w:r w:rsidRPr="002418B0">
        <w:rPr>
          <w:rFonts w:ascii="Times New Roman" w:hAnsi="Times New Roman"/>
        </w:rPr>
        <w:t xml:space="preserve"> </w:t>
      </w:r>
      <w:r w:rsidRPr="002418B0">
        <w:rPr>
          <w:rFonts w:ascii="Times New Roman" w:hAnsi="Times New Roman"/>
        </w:rPr>
        <w:t>Указывается в денежном выражении, рассчитывается как произведение объема произведенных и реализованных товаров (работ, услуг) на среднюю цену единицы товаров (работ, услуг).</w:t>
      </w:r>
    </w:p>
  </w:footnote>
  <w:footnote w:id="8">
    <w:p w14:paraId="3FA3CAAF" w14:textId="77777777" w:rsidR="00084170" w:rsidRPr="00525A9D" w:rsidRDefault="00084170" w:rsidP="00084170">
      <w:pPr>
        <w:pStyle w:val="a3"/>
        <w:rPr>
          <w:rFonts w:ascii="Times New Roman" w:hAnsi="Times New Roman"/>
          <w:lang w:val="ru-RU"/>
        </w:rPr>
      </w:pPr>
      <w:r w:rsidRPr="00525A9D">
        <w:rPr>
          <w:rStyle w:val="a5"/>
          <w:rFonts w:ascii="Times New Roman" w:hAnsi="Times New Roman"/>
        </w:rPr>
        <w:footnoteRef/>
      </w:r>
      <w:r w:rsidRPr="00525A9D">
        <w:rPr>
          <w:rFonts w:ascii="Times New Roman" w:hAnsi="Times New Roman"/>
        </w:rPr>
        <w:t xml:space="preserve"> </w:t>
      </w:r>
      <w:r w:rsidRPr="00902FD5">
        <w:rPr>
          <w:rFonts w:ascii="Times New Roman" w:hAnsi="Times New Roman"/>
        </w:rPr>
        <w:t>Значения</w:t>
      </w:r>
      <w:r w:rsidRPr="00525A9D">
        <w:rPr>
          <w:rFonts w:ascii="Times New Roman" w:hAnsi="Times New Roman"/>
        </w:rPr>
        <w:t xml:space="preserve"> среднесписочной численности сотрудников, определенное при расчете в диапазоне от 0 до 1, округляется до 1; значения среднесписочной численности сотрудников, определенные при расчете в диапазоне от 1 и более, округляются по арифметическим правилам (если после запятой стоит цифра пять или цифра большего значения, к целому числу прибавляется единица, знаки после запятой убираются; если после запятой стоит цифра четыре или цифра меньшего значения, целое число остается неизменным, знаки после запятой убираются); при этом показатель «Прирост среднесписочной численности работников» рассчитывается в соответствии с целыми значениями.</w:t>
      </w:r>
    </w:p>
  </w:footnote>
  <w:footnote w:id="9">
    <w:p w14:paraId="09A37711" w14:textId="77777777" w:rsidR="00084170" w:rsidRPr="007F5D60" w:rsidRDefault="00084170" w:rsidP="00084170">
      <w:pPr>
        <w:pStyle w:val="a3"/>
        <w:rPr>
          <w:rFonts w:ascii="Times New Roman" w:hAnsi="Times New Roman"/>
          <w:lang w:val="ru-RU"/>
        </w:rPr>
      </w:pPr>
      <w:r w:rsidRPr="007F5D60">
        <w:rPr>
          <w:rStyle w:val="a5"/>
          <w:rFonts w:ascii="Times New Roman" w:hAnsi="Times New Roman"/>
        </w:rPr>
        <w:footnoteRef/>
      </w:r>
      <w:r w:rsidRPr="007F5D60">
        <w:rPr>
          <w:rFonts w:ascii="Times New Roman" w:hAnsi="Times New Roman"/>
        </w:rPr>
        <w:t xml:space="preserve"> </w:t>
      </w:r>
      <w:r w:rsidRPr="007F5D60">
        <w:rPr>
          <w:rFonts w:ascii="Times New Roman" w:hAnsi="Times New Roman"/>
        </w:rPr>
        <w:t>В случае если получатель госу</w:t>
      </w:r>
      <w:bookmarkStart w:id="0" w:name="_GoBack"/>
      <w:bookmarkEnd w:id="0"/>
      <w:r w:rsidRPr="007F5D60">
        <w:rPr>
          <w:rFonts w:ascii="Times New Roman" w:hAnsi="Times New Roman"/>
        </w:rPr>
        <w:t>дарственной поддержки зарегистрирован как субъект предпринимательской деятельности после 1 января 2018 года, то увеличение оборота составляет 100%.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FD"/>
    <w:rsid w:val="00084170"/>
    <w:rsid w:val="002554EA"/>
    <w:rsid w:val="002E6AB2"/>
    <w:rsid w:val="00A40AF3"/>
    <w:rsid w:val="00C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561AFE5-B446-4409-BB68-282E152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4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084170"/>
    <w:rPr>
      <w:rFonts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8417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0841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84170"/>
    <w:rPr>
      <w:rFonts w:ascii="Arial" w:eastAsia="Times New Roman" w:hAnsi="Arial" w:cs="Calibri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4170"/>
    <w:pPr>
      <w:ind w:left="720"/>
      <w:contextualSpacing/>
    </w:pPr>
  </w:style>
  <w:style w:type="paragraph" w:customStyle="1" w:styleId="ConsPlusNonformat">
    <w:name w:val="ConsPlusNonformat"/>
    <w:uiPriority w:val="99"/>
    <w:rsid w:val="00084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84170"/>
    <w:pPr>
      <w:spacing w:after="120"/>
    </w:pPr>
    <w:rPr>
      <w:rFonts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08417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08417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2018-06-04T11:39:00Z</dcterms:created>
  <dcterms:modified xsi:type="dcterms:W3CDTF">2018-06-04T11:40:00Z</dcterms:modified>
</cp:coreProperties>
</file>